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E3" w:rsidRDefault="00B646E3">
      <w:pPr>
        <w:rPr>
          <w:lang w:val="es-ES_tradnl"/>
        </w:rPr>
      </w:pPr>
    </w:p>
    <w:tbl>
      <w:tblPr>
        <w:tblW w:w="0" w:type="auto"/>
        <w:tblBorders>
          <w:top w:val="single" w:sz="18" w:space="0" w:color="B2A1C7"/>
          <w:left w:val="single" w:sz="18" w:space="0" w:color="B2A1C7"/>
          <w:bottom w:val="single" w:sz="18" w:space="0" w:color="B2A1C7"/>
          <w:right w:val="single" w:sz="18" w:space="0" w:color="B2A1C7"/>
          <w:insideH w:val="single" w:sz="18" w:space="0" w:color="B2A1C7"/>
          <w:insideV w:val="single" w:sz="18" w:space="0" w:color="B2A1C7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425"/>
        <w:gridCol w:w="567"/>
        <w:gridCol w:w="3225"/>
      </w:tblGrid>
      <w:tr w:rsidR="00B646E3" w:rsidRPr="00316BDB" w:rsidTr="00BD7092">
        <w:tc>
          <w:tcPr>
            <w:tcW w:w="8720" w:type="dxa"/>
            <w:gridSpan w:val="6"/>
          </w:tcPr>
          <w:p w:rsidR="00992FBF" w:rsidRPr="00056E26" w:rsidRDefault="00056E26" w:rsidP="00056E26">
            <w:pPr>
              <w:spacing w:before="120"/>
              <w:rPr>
                <w:rFonts w:ascii="Algerian" w:hAnsi="Algerian"/>
                <w:b/>
                <w:sz w:val="32"/>
                <w:szCs w:val="24"/>
              </w:rPr>
            </w:pPr>
            <w:r>
              <w:rPr>
                <w:rFonts w:ascii="Algerian" w:hAnsi="Algerian"/>
                <w:b/>
                <w:noProof/>
                <w:sz w:val="32"/>
                <w:szCs w:val="24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3908876</wp:posOffset>
                  </wp:positionH>
                  <wp:positionV relativeFrom="paragraph">
                    <wp:posOffset>3175</wp:posOffset>
                  </wp:positionV>
                  <wp:extent cx="1545139" cy="701309"/>
                  <wp:effectExtent l="0" t="0" r="0" b="3810"/>
                  <wp:wrapNone/>
                  <wp:docPr id="1" name="Imagen 1" descr="baz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Imagen" descr="baz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40" b="3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69" cy="70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gerian" w:hAnsi="Algerian"/>
                <w:b/>
                <w:sz w:val="32"/>
                <w:szCs w:val="24"/>
              </w:rPr>
              <w:t xml:space="preserve">            </w:t>
            </w:r>
            <w:r w:rsidRPr="00056E26">
              <w:rPr>
                <w:rFonts w:ascii="Algerian" w:hAnsi="Algerian"/>
                <w:b/>
                <w:sz w:val="32"/>
                <w:szCs w:val="24"/>
              </w:rPr>
              <w:t>PROYECTO: BAZAR ANDALUSÍ</w:t>
            </w:r>
          </w:p>
          <w:p w:rsidR="00992FBF" w:rsidRPr="00316BDB" w:rsidRDefault="00992FBF" w:rsidP="00992FBF">
            <w:pPr>
              <w:pStyle w:val="Prrafodelista"/>
              <w:spacing w:before="120" w:line="276" w:lineRule="auto"/>
              <w:ind w:left="170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6E3" w:rsidRPr="00056E26" w:rsidTr="00056E26">
        <w:tc>
          <w:tcPr>
            <w:tcW w:w="2943" w:type="dxa"/>
            <w:gridSpan w:val="2"/>
          </w:tcPr>
          <w:p w:rsidR="00B646E3" w:rsidRPr="00316BDB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TEMPORALIZACIÓN</w:t>
            </w:r>
          </w:p>
        </w:tc>
        <w:tc>
          <w:tcPr>
            <w:tcW w:w="5777" w:type="dxa"/>
            <w:gridSpan w:val="4"/>
          </w:tcPr>
          <w:p w:rsidR="00056E26" w:rsidRPr="00056E26" w:rsidRDefault="00056E26" w:rsidP="00056E26">
            <w:pPr>
              <w:spacing w:after="0"/>
              <w:rPr>
                <w:rFonts w:ascii="Times New Roman" w:hAnsi="Times New Roman"/>
                <w:szCs w:val="24"/>
                <w:lang w:val="es-ES"/>
              </w:rPr>
            </w:pPr>
            <w:r w:rsidRPr="00056E26">
              <w:rPr>
                <w:rFonts w:ascii="Times New Roman" w:hAnsi="Times New Roman"/>
                <w:szCs w:val="24"/>
                <w:lang w:val="es-ES"/>
              </w:rPr>
              <w:t xml:space="preserve">Tercer </w:t>
            </w:r>
            <w:r>
              <w:rPr>
                <w:rFonts w:ascii="Times New Roman" w:hAnsi="Times New Roman"/>
                <w:szCs w:val="24"/>
                <w:lang w:val="es-ES"/>
              </w:rPr>
              <w:t>trimestre</w:t>
            </w:r>
          </w:p>
          <w:p w:rsidR="00B646E3" w:rsidRPr="00056E26" w:rsidRDefault="00B646E3" w:rsidP="00056E26">
            <w:pPr>
              <w:spacing w:after="0"/>
              <w:rPr>
                <w:rFonts w:ascii="Times New Roman" w:hAnsi="Times New Roman"/>
                <w:szCs w:val="24"/>
                <w:lang w:val="es-ES"/>
              </w:rPr>
            </w:pPr>
            <w:r w:rsidRPr="00056E26">
              <w:rPr>
                <w:rFonts w:ascii="Times New Roman" w:hAnsi="Times New Roman"/>
                <w:szCs w:val="24"/>
                <w:lang w:val="es-ES"/>
              </w:rPr>
              <w:t>ABRIL-MAYO</w:t>
            </w:r>
            <w:r w:rsidR="00AB3601" w:rsidRPr="00056E26">
              <w:rPr>
                <w:rFonts w:ascii="Times New Roman" w:hAnsi="Times New Roman"/>
                <w:szCs w:val="24"/>
                <w:lang w:val="es-ES"/>
              </w:rPr>
              <w:t xml:space="preserve">: </w:t>
            </w:r>
            <w:r w:rsidRPr="00056E26">
              <w:rPr>
                <w:rFonts w:ascii="Times New Roman" w:hAnsi="Times New Roman"/>
                <w:szCs w:val="24"/>
                <w:lang w:val="es-ES"/>
              </w:rPr>
              <w:t>8 sesiones</w:t>
            </w:r>
          </w:p>
        </w:tc>
      </w:tr>
      <w:tr w:rsidR="00B646E3" w:rsidRPr="00316BDB" w:rsidTr="00BD7092">
        <w:trPr>
          <w:trHeight w:val="112"/>
        </w:trPr>
        <w:tc>
          <w:tcPr>
            <w:tcW w:w="8720" w:type="dxa"/>
            <w:gridSpan w:val="6"/>
          </w:tcPr>
          <w:p w:rsidR="00056E26" w:rsidRPr="00056E26" w:rsidRDefault="00B646E3" w:rsidP="00056E26">
            <w:pPr>
              <w:spacing w:before="120" w:after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56E26">
              <w:rPr>
                <w:rFonts w:ascii="Times New Roman" w:hAnsi="Times New Roman"/>
                <w:b/>
                <w:szCs w:val="24"/>
                <w:u w:val="single"/>
              </w:rPr>
              <w:t>TAREAS FINALES</w:t>
            </w:r>
          </w:p>
        </w:tc>
      </w:tr>
      <w:tr w:rsidR="00B646E3" w:rsidRPr="00F107F1" w:rsidTr="00BD7092">
        <w:trPr>
          <w:trHeight w:val="418"/>
        </w:trPr>
        <w:tc>
          <w:tcPr>
            <w:tcW w:w="8720" w:type="dxa"/>
            <w:gridSpan w:val="6"/>
          </w:tcPr>
          <w:p w:rsidR="00AC35E4" w:rsidRPr="00992FBF" w:rsidRDefault="00B646E3" w:rsidP="00992FBF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646E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Posters publicitarios</w:t>
            </w:r>
            <w:r w:rsidRPr="00B646E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sobre los comercios de los/as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alumn</w:t>
            </w:r>
            <w:r w:rsidR="00F107F1">
              <w:rPr>
                <w:rFonts w:ascii="Times New Roman" w:hAnsi="Times New Roman"/>
                <w:sz w:val="24"/>
                <w:szCs w:val="24"/>
                <w:lang w:val="es-ES"/>
              </w:rPr>
              <w:t>o</w:t>
            </w:r>
            <w:r w:rsidRPr="00B646E3">
              <w:rPr>
                <w:rFonts w:ascii="Times New Roman" w:hAnsi="Times New Roman"/>
                <w:sz w:val="24"/>
                <w:szCs w:val="24"/>
                <w:lang w:val="es-ES"/>
              </w:rPr>
              <w:t>s/</w:t>
            </w:r>
            <w:r w:rsidR="00AC35E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as, productos y   precios y </w:t>
            </w:r>
            <w:r w:rsidR="00AC35E4" w:rsidRPr="00AC35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construcción de los </w:t>
            </w:r>
            <w:r w:rsidR="00AC35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comercios.</w:t>
            </w:r>
          </w:p>
          <w:p w:rsidR="00292287" w:rsidRPr="00292287" w:rsidRDefault="00292287" w:rsidP="00992FBF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ROLE-PLAY:</w:t>
            </w:r>
          </w:p>
          <w:p w:rsidR="00292287" w:rsidRPr="00292287" w:rsidRDefault="00292287" w:rsidP="00992FBF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En parejas/pequeño grupo. 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E</w:t>
            </w:r>
            <w:r w:rsidRPr="0029228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 base a modelos,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 alumnado </w:t>
            </w:r>
            <w:r w:rsidR="00AC35E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elabora y practica diálogos y estructuras necesarias en los </w:t>
            </w:r>
            <w:r w:rsidRPr="0029228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procesos de compra y venta. Habrá dos roles: </w:t>
            </w:r>
            <w:r w:rsidR="00AC35E4">
              <w:rPr>
                <w:rFonts w:ascii="Times New Roman" w:hAnsi="Times New Roman"/>
                <w:sz w:val="24"/>
                <w:szCs w:val="24"/>
                <w:lang w:val="es-ES"/>
              </w:rPr>
              <w:t>vendedor y comprador.</w:t>
            </w:r>
          </w:p>
          <w:p w:rsidR="00B646E3" w:rsidRDefault="00292287" w:rsidP="00992FBF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En gran </w:t>
            </w:r>
            <w:r w:rsidR="00AC35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grupo, “</w:t>
            </w:r>
            <w:r w:rsidR="00B646E3" w:rsidRPr="00F107F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Shopping </w:t>
            </w:r>
            <w:proofErr w:type="spellStart"/>
            <w:r w:rsidR="00B646E3" w:rsidRPr="00F107F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Simulation</w:t>
            </w:r>
            <w:proofErr w:type="spellEnd"/>
            <w:r w:rsidR="00F107F1" w:rsidRPr="00F107F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”</w:t>
            </w:r>
            <w:r w:rsidR="00AC35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. </w:t>
            </w:r>
            <w:r w:rsidR="00AC35E4">
              <w:rPr>
                <w:rFonts w:ascii="Times New Roman" w:hAnsi="Times New Roman"/>
                <w:sz w:val="24"/>
                <w:szCs w:val="24"/>
                <w:lang w:val="es-ES"/>
              </w:rPr>
              <w:t>El aula  se convierte en un mercado tradicional, con pequeños comercios y productos. E</w:t>
            </w:r>
            <w:r w:rsidR="00F107F1" w:rsidRPr="00F107F1">
              <w:rPr>
                <w:rFonts w:ascii="Times New Roman" w:hAnsi="Times New Roman"/>
                <w:sz w:val="24"/>
                <w:szCs w:val="24"/>
                <w:lang w:val="es-ES"/>
              </w:rPr>
              <w:t>l alumnado tiene una cantidad de dinero para ga</w:t>
            </w:r>
            <w:r w:rsidR="00F107F1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  <w:r w:rsidR="00F107F1" w:rsidRPr="00F107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tar comprando productos y negociando precios con los propietarios de los comercios. </w:t>
            </w:r>
          </w:p>
          <w:p w:rsidR="00056E26" w:rsidRPr="00F107F1" w:rsidRDefault="00056E26" w:rsidP="00056E26">
            <w:pPr>
              <w:pStyle w:val="Prrafodelista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B646E3" w:rsidRPr="00292287" w:rsidTr="00BD7092">
        <w:trPr>
          <w:trHeight w:val="215"/>
        </w:trPr>
        <w:tc>
          <w:tcPr>
            <w:tcW w:w="8720" w:type="dxa"/>
            <w:gridSpan w:val="6"/>
          </w:tcPr>
          <w:p w:rsidR="00B646E3" w:rsidRPr="00292287" w:rsidRDefault="00B646E3" w:rsidP="00992FBF">
            <w:pPr>
              <w:spacing w:before="120" w:after="0"/>
              <w:jc w:val="center"/>
              <w:rPr>
                <w:rFonts w:ascii="Times New Roman" w:hAnsi="Times New Roman"/>
                <w:sz w:val="22"/>
                <w:szCs w:val="24"/>
                <w:lang w:val="es-ES"/>
              </w:rPr>
            </w:pPr>
            <w:r w:rsidRPr="00292287">
              <w:rPr>
                <w:rFonts w:ascii="Times New Roman" w:hAnsi="Times New Roman"/>
                <w:szCs w:val="24"/>
                <w:lang w:val="es-ES"/>
              </w:rPr>
              <w:t>“EXTRA TAREAS COMPETENCIALES”</w:t>
            </w:r>
          </w:p>
        </w:tc>
      </w:tr>
      <w:tr w:rsidR="00B646E3" w:rsidRPr="00292287" w:rsidTr="00BD7092">
        <w:trPr>
          <w:trHeight w:val="416"/>
        </w:trPr>
        <w:tc>
          <w:tcPr>
            <w:tcW w:w="8720" w:type="dxa"/>
            <w:gridSpan w:val="6"/>
          </w:tcPr>
          <w:p w:rsidR="00B646E3" w:rsidRPr="00F107F1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F107F1">
              <w:rPr>
                <w:rFonts w:ascii="Times New Roman" w:hAnsi="Times New Roman"/>
                <w:b/>
                <w:szCs w:val="24"/>
                <w:lang w:val="es-ES"/>
              </w:rPr>
              <w:t xml:space="preserve">A) </w:t>
            </w:r>
            <w:proofErr w:type="spellStart"/>
            <w:r w:rsidRPr="00F107F1">
              <w:rPr>
                <w:rFonts w:ascii="Times New Roman" w:hAnsi="Times New Roman"/>
                <w:b/>
                <w:szCs w:val="24"/>
                <w:lang w:val="es-ES"/>
              </w:rPr>
              <w:t>TIC</w:t>
            </w:r>
            <w:r w:rsidRPr="00F107F1">
              <w:rPr>
                <w:rFonts w:ascii="Times New Roman" w:hAnsi="Times New Roman"/>
                <w:b/>
                <w:szCs w:val="24"/>
                <w:lang w:val="es-ES"/>
              </w:rPr>
              <w:t>s</w:t>
            </w:r>
            <w:proofErr w:type="spellEnd"/>
            <w:r w:rsidRPr="00F107F1">
              <w:rPr>
                <w:rFonts w:ascii="Times New Roman" w:hAnsi="Times New Roman"/>
                <w:b/>
                <w:szCs w:val="24"/>
                <w:lang w:val="es-ES"/>
              </w:rPr>
              <w:t>:</w:t>
            </w:r>
            <w:r w:rsidRPr="00F107F1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F107F1" w:rsidRPr="00F107F1">
              <w:rPr>
                <w:rFonts w:ascii="Times New Roman" w:hAnsi="Times New Roman"/>
                <w:szCs w:val="24"/>
                <w:lang w:val="es-ES"/>
              </w:rPr>
              <w:t>Grabar una muestra de la tarea final donde se observe el proceso de compra/venta entre cliente y ve</w:t>
            </w:r>
            <w:r w:rsidR="00F107F1">
              <w:rPr>
                <w:rFonts w:ascii="Times New Roman" w:hAnsi="Times New Roman"/>
                <w:szCs w:val="24"/>
                <w:lang w:val="es-ES"/>
              </w:rPr>
              <w:t>ndedor y compartirlo en una página web</w:t>
            </w:r>
            <w:r w:rsidR="00F107F1" w:rsidRPr="00F107F1">
              <w:rPr>
                <w:rFonts w:ascii="Times New Roman" w:hAnsi="Times New Roman"/>
                <w:szCs w:val="24"/>
                <w:lang w:val="es-ES"/>
              </w:rPr>
              <w:t xml:space="preserve"> de aprendizaje colaborativo </w:t>
            </w:r>
            <w:r w:rsidR="00F107F1">
              <w:rPr>
                <w:rFonts w:ascii="Times New Roman" w:hAnsi="Times New Roman"/>
                <w:szCs w:val="24"/>
                <w:lang w:val="es-ES"/>
              </w:rPr>
              <w:t xml:space="preserve">educativo, </w:t>
            </w:r>
            <w:r w:rsidR="00F107F1" w:rsidRPr="00F107F1">
              <w:rPr>
                <w:rFonts w:ascii="Times New Roman" w:hAnsi="Times New Roman"/>
                <w:szCs w:val="24"/>
                <w:lang w:val="es-ES"/>
              </w:rPr>
              <w:t xml:space="preserve">como puede ser “ePals.com”. </w:t>
            </w:r>
          </w:p>
          <w:p w:rsidR="00B646E3" w:rsidRPr="00292287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292287">
              <w:rPr>
                <w:rFonts w:ascii="Times New Roman" w:hAnsi="Times New Roman"/>
                <w:b/>
                <w:szCs w:val="24"/>
                <w:lang w:val="es-ES"/>
              </w:rPr>
              <w:t xml:space="preserve">B) </w:t>
            </w:r>
            <w:r w:rsidRPr="00292287">
              <w:rPr>
                <w:rFonts w:ascii="Times New Roman" w:hAnsi="Times New Roman"/>
                <w:b/>
                <w:szCs w:val="24"/>
                <w:lang w:val="es-ES"/>
              </w:rPr>
              <w:t xml:space="preserve">LECTURA: </w:t>
            </w:r>
            <w:r w:rsidR="00292287" w:rsidRPr="00292287">
              <w:rPr>
                <w:rFonts w:ascii="Times New Roman" w:hAnsi="Times New Roman"/>
                <w:szCs w:val="24"/>
                <w:lang w:val="es-ES"/>
              </w:rPr>
              <w:t>lectura comprensiva de textos relacionados con el comercio tradicional en mercados de calle,</w:t>
            </w:r>
            <w:r w:rsidR="00292287">
              <w:rPr>
                <w:rFonts w:ascii="Times New Roman" w:hAnsi="Times New Roman"/>
                <w:szCs w:val="24"/>
                <w:lang w:val="es-ES"/>
              </w:rPr>
              <w:t xml:space="preserve"> el valor de los productos hechos a mano y la influencia árabe en </w:t>
            </w:r>
            <w:proofErr w:type="spellStart"/>
            <w:r w:rsidR="00292287">
              <w:rPr>
                <w:rFonts w:ascii="Times New Roman" w:hAnsi="Times New Roman"/>
                <w:szCs w:val="24"/>
                <w:lang w:val="es-ES"/>
              </w:rPr>
              <w:t>Andalucia</w:t>
            </w:r>
            <w:proofErr w:type="spellEnd"/>
            <w:r w:rsidR="00292287">
              <w:rPr>
                <w:rFonts w:ascii="Times New Roman" w:hAnsi="Times New Roman"/>
                <w:szCs w:val="24"/>
                <w:lang w:val="es-ES"/>
              </w:rPr>
              <w:t xml:space="preserve">. </w:t>
            </w:r>
          </w:p>
        </w:tc>
      </w:tr>
      <w:tr w:rsidR="00B646E3" w:rsidRPr="00316BDB" w:rsidTr="00BD7092">
        <w:tc>
          <w:tcPr>
            <w:tcW w:w="4503" w:type="dxa"/>
            <w:gridSpan w:val="3"/>
          </w:tcPr>
          <w:p w:rsidR="00B646E3" w:rsidRDefault="00F107F1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OBJETIVOS </w:t>
            </w:r>
          </w:p>
          <w:p w:rsidR="00992FBF" w:rsidRPr="00316BDB" w:rsidRDefault="00992FBF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217" w:type="dxa"/>
            <w:gridSpan w:val="3"/>
          </w:tcPr>
          <w:p w:rsidR="00B646E3" w:rsidRPr="00316BDB" w:rsidRDefault="00F107F1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CRITERIOS DE EVALUACIÓN</w:t>
            </w:r>
          </w:p>
        </w:tc>
      </w:tr>
      <w:tr w:rsidR="00B646E3" w:rsidRPr="00316BDB" w:rsidTr="00BD7092">
        <w:tc>
          <w:tcPr>
            <w:tcW w:w="4503" w:type="dxa"/>
            <w:gridSpan w:val="3"/>
          </w:tcPr>
          <w:p w:rsidR="00B646E3" w:rsidRPr="00316BDB" w:rsidRDefault="00A1213C" w:rsidP="00992FB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comunicarse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llevar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simuladas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negociando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46E3" w:rsidRPr="00316BDB" w:rsidRDefault="00A1213C" w:rsidP="00992FB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Conocer y valorar las compras tradicionales que siguen presente en nuestra comarca y conectadas con el pasado árabe de </w:t>
            </w:r>
            <w:proofErr w:type="spellStart"/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t>Andalucia</w:t>
            </w:r>
            <w:proofErr w:type="spellEnd"/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</w:p>
          <w:p w:rsidR="00B646E3" w:rsidRPr="00316BDB" w:rsidRDefault="00A1213C" w:rsidP="00992FBF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Reconocer y utilizar el vocabulario y las estructuras gramaticales y funcionales relacionadas con el dinero/precios, peticiones/ofrecimientos y productos tradicionales. </w:t>
            </w:r>
          </w:p>
          <w:p w:rsidR="00B646E3" w:rsidRPr="00316BDB" w:rsidRDefault="00A1213C" w:rsidP="00992FB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Entender la información general y específica de textos orales y escritos. </w:t>
            </w:r>
          </w:p>
          <w:p w:rsidR="00B646E3" w:rsidRPr="00316BDB" w:rsidRDefault="00A1213C" w:rsidP="00992FB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 xml:space="preserve">Crear anuncios publicitarios orales y escritos. </w:t>
            </w:r>
          </w:p>
          <w:p w:rsidR="00B646E3" w:rsidRDefault="00A1213C" w:rsidP="00992FB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Usar 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 la lectura como f</w:t>
            </w:r>
            <w:r w:rsidRPr="00A1213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uente ilimitada de aprendizaje y cultura. </w:t>
            </w:r>
          </w:p>
          <w:p w:rsidR="00992FBF" w:rsidRPr="00A1213C" w:rsidRDefault="00992FBF" w:rsidP="00992FBF">
            <w:pPr>
              <w:pStyle w:val="Prrafode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217" w:type="dxa"/>
            <w:gridSpan w:val="3"/>
          </w:tcPr>
          <w:p w:rsidR="00B646E3" w:rsidRPr="00992FBF" w:rsidRDefault="00A1213C" w:rsidP="00992FBF">
            <w:pPr>
              <w:numPr>
                <w:ilvl w:val="0"/>
                <w:numId w:val="3"/>
              </w:numPr>
              <w:tabs>
                <w:tab w:val="left" w:pos="-47"/>
                <w:tab w:val="left" w:pos="237"/>
              </w:tabs>
              <w:spacing w:after="0"/>
              <w:ind w:left="0" w:firstLine="0"/>
              <w:jc w:val="both"/>
              <w:rPr>
                <w:rFonts w:ascii="Times New Roman" w:hAnsi="Times New Roman"/>
                <w:szCs w:val="24"/>
                <w:lang w:val="es-ES"/>
              </w:rPr>
            </w:pPr>
            <w:r w:rsidRPr="00A1213C">
              <w:rPr>
                <w:rFonts w:ascii="Times New Roman" w:hAnsi="Times New Roman"/>
                <w:szCs w:val="24"/>
                <w:lang w:val="es-ES"/>
              </w:rPr>
              <w:lastRenderedPageBreak/>
              <w:t xml:space="preserve">Entiende y produce mensajes relacionados con un proceso de compra/venta. </w:t>
            </w:r>
          </w:p>
          <w:p w:rsidR="00A1213C" w:rsidRPr="00A1213C" w:rsidRDefault="00A1213C" w:rsidP="00992FBF">
            <w:pPr>
              <w:numPr>
                <w:ilvl w:val="0"/>
                <w:numId w:val="3"/>
              </w:numPr>
              <w:tabs>
                <w:tab w:val="left" w:pos="-47"/>
                <w:tab w:val="left" w:pos="237"/>
              </w:tabs>
              <w:spacing w:after="0"/>
              <w:ind w:left="0" w:firstLine="0"/>
              <w:jc w:val="both"/>
              <w:rPr>
                <w:rFonts w:ascii="Times New Roman" w:hAnsi="Times New Roman"/>
                <w:szCs w:val="24"/>
                <w:lang w:val="es-ES"/>
              </w:rPr>
            </w:pPr>
            <w:r w:rsidRPr="00A1213C">
              <w:rPr>
                <w:rFonts w:ascii="Times New Roman" w:hAnsi="Times New Roman"/>
                <w:szCs w:val="24"/>
                <w:lang w:val="es-ES"/>
              </w:rPr>
              <w:t xml:space="preserve">Muestra interés en aprender el idioma y lo usa para comunicarse. </w:t>
            </w:r>
          </w:p>
          <w:p w:rsidR="00B646E3" w:rsidRPr="00316BDB" w:rsidRDefault="00A1213C" w:rsidP="00992FBF">
            <w:pPr>
              <w:numPr>
                <w:ilvl w:val="0"/>
                <w:numId w:val="3"/>
              </w:numPr>
              <w:tabs>
                <w:tab w:val="left" w:pos="95"/>
                <w:tab w:val="left" w:pos="237"/>
              </w:tabs>
              <w:spacing w:after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213C">
              <w:rPr>
                <w:rFonts w:ascii="Times New Roman" w:hAnsi="Times New Roman"/>
                <w:szCs w:val="24"/>
                <w:lang w:val="es-ES"/>
              </w:rPr>
              <w:t xml:space="preserve">Reconoce una variedad de vocabulario y asocia palabras a su forma escrita. </w:t>
            </w:r>
          </w:p>
          <w:p w:rsidR="00B646E3" w:rsidRPr="00316BDB" w:rsidRDefault="00A1213C" w:rsidP="00992FBF">
            <w:pPr>
              <w:pStyle w:val="Prrafodelista"/>
              <w:numPr>
                <w:ilvl w:val="0"/>
                <w:numId w:val="3"/>
              </w:numPr>
              <w:tabs>
                <w:tab w:val="left" w:pos="95"/>
                <w:tab w:val="left" w:pos="23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0FFD">
              <w:rPr>
                <w:rFonts w:ascii="Times New Roman" w:hAnsi="Times New Roman"/>
                <w:sz w:val="24"/>
                <w:szCs w:val="24"/>
                <w:lang w:val="es-ES"/>
              </w:rPr>
              <w:t>Entiende información oral/escrita en una variedad de textos orales/escritos sobre diferentes tipos de compra</w:t>
            </w:r>
            <w:r w:rsidR="00F00FFD" w:rsidRPr="00F00F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anuncios y productos. </w:t>
            </w:r>
          </w:p>
          <w:p w:rsidR="00B646E3" w:rsidRPr="00316BDB" w:rsidRDefault="00F00FFD" w:rsidP="00992FBF">
            <w:pPr>
              <w:pStyle w:val="Prrafodelista"/>
              <w:numPr>
                <w:ilvl w:val="0"/>
                <w:numId w:val="3"/>
              </w:numPr>
              <w:tabs>
                <w:tab w:val="left" w:pos="95"/>
                <w:tab w:val="left" w:pos="23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0F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Diseña un anuncio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publicitario </w:t>
            </w:r>
            <w:r w:rsidRPr="00F00F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para un comercio. </w:t>
            </w:r>
          </w:p>
          <w:p w:rsidR="00B646E3" w:rsidRPr="00316BDB" w:rsidRDefault="00F00FFD" w:rsidP="00992FBF">
            <w:pPr>
              <w:numPr>
                <w:ilvl w:val="0"/>
                <w:numId w:val="3"/>
              </w:numPr>
              <w:tabs>
                <w:tab w:val="left" w:pos="95"/>
                <w:tab w:val="left" w:pos="237"/>
              </w:tabs>
              <w:spacing w:after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00FFD">
              <w:rPr>
                <w:rFonts w:ascii="Times New Roman" w:hAnsi="Times New Roman"/>
                <w:szCs w:val="24"/>
                <w:lang w:val="es-ES"/>
              </w:rPr>
              <w:lastRenderedPageBreak/>
              <w:t>Participa activamente en la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s tareas finales del Proyecto. </w:t>
            </w:r>
          </w:p>
        </w:tc>
      </w:tr>
      <w:tr w:rsidR="00B646E3" w:rsidRPr="00316BDB" w:rsidTr="00BD7092">
        <w:tc>
          <w:tcPr>
            <w:tcW w:w="8720" w:type="dxa"/>
            <w:gridSpan w:val="6"/>
          </w:tcPr>
          <w:p w:rsidR="00B646E3" w:rsidRDefault="00F107F1" w:rsidP="00992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BLOQUES DE CONTENIDOS</w:t>
            </w:r>
          </w:p>
          <w:p w:rsidR="00F81681" w:rsidRPr="00316BDB" w:rsidRDefault="00F81681" w:rsidP="00992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46E3" w:rsidRPr="00316BDB" w:rsidTr="00BD7092">
        <w:trPr>
          <w:trHeight w:val="267"/>
        </w:trPr>
        <w:tc>
          <w:tcPr>
            <w:tcW w:w="4928" w:type="dxa"/>
            <w:gridSpan w:val="4"/>
          </w:tcPr>
          <w:p w:rsidR="00F81681" w:rsidRPr="00056E26" w:rsidRDefault="00992FBF" w:rsidP="00F81681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6E26">
              <w:rPr>
                <w:rFonts w:ascii="Times New Roman" w:hAnsi="Times New Roman"/>
                <w:b/>
                <w:i/>
                <w:szCs w:val="24"/>
              </w:rPr>
              <w:t>HABLAR Y ESCUCHAR</w:t>
            </w:r>
          </w:p>
        </w:tc>
        <w:tc>
          <w:tcPr>
            <w:tcW w:w="3792" w:type="dxa"/>
            <w:gridSpan w:val="2"/>
          </w:tcPr>
          <w:p w:rsidR="00B646E3" w:rsidRPr="00056E26" w:rsidRDefault="00992FBF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6E26">
              <w:rPr>
                <w:rFonts w:ascii="Times New Roman" w:hAnsi="Times New Roman"/>
                <w:b/>
                <w:i/>
                <w:szCs w:val="24"/>
              </w:rPr>
              <w:t>LEER Y ESCRIBIR</w:t>
            </w:r>
          </w:p>
          <w:p w:rsidR="00F81681" w:rsidRPr="00056E26" w:rsidRDefault="00F81681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B646E3" w:rsidRPr="00316BDB" w:rsidTr="00BD7092">
        <w:trPr>
          <w:trHeight w:val="532"/>
        </w:trPr>
        <w:tc>
          <w:tcPr>
            <w:tcW w:w="4928" w:type="dxa"/>
            <w:gridSpan w:val="4"/>
          </w:tcPr>
          <w:p w:rsidR="00B646E3" w:rsidRPr="00316BDB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92FBF">
              <w:rPr>
                <w:rFonts w:ascii="Times New Roman" w:hAnsi="Times New Roman"/>
                <w:szCs w:val="24"/>
                <w:lang w:val="es-ES"/>
              </w:rPr>
              <w:t xml:space="preserve">1. </w:t>
            </w:r>
            <w:r w:rsidR="00992FBF" w:rsidRPr="00992FBF">
              <w:rPr>
                <w:rFonts w:ascii="Times New Roman" w:hAnsi="Times New Roman"/>
                <w:szCs w:val="24"/>
                <w:lang w:val="es-ES"/>
              </w:rPr>
              <w:t xml:space="preserve">Comprensión y uso del idioma extranjero en situaciones habituales de clase y trabajo en grupo. </w:t>
            </w:r>
          </w:p>
          <w:p w:rsidR="00B646E3" w:rsidRPr="00992FBF" w:rsidRDefault="00B646E3" w:rsidP="00992FBF">
            <w:pPr>
              <w:pStyle w:val="Prrafode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2. </w:t>
            </w:r>
            <w:r w:rsidR="00421DE9">
              <w:rPr>
                <w:rFonts w:ascii="Times New Roman" w:hAnsi="Times New Roman"/>
                <w:sz w:val="24"/>
                <w:szCs w:val="24"/>
                <w:lang w:val="es-ES"/>
              </w:rPr>
              <w:t>Audios</w:t>
            </w:r>
            <w:r w:rsidR="00992FBF" w:rsidRP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sobre el tema y visionado de un cuento </w:t>
            </w:r>
            <w:r w:rsidR="00992FBF">
              <w:rPr>
                <w:rFonts w:ascii="Times New Roman" w:hAnsi="Times New Roman"/>
                <w:sz w:val="24"/>
                <w:szCs w:val="24"/>
                <w:lang w:val="es-ES"/>
              </w:rPr>
              <w:t>“</w:t>
            </w:r>
            <w:proofErr w:type="spellStart"/>
            <w:r w:rsidR="00992FBF">
              <w:rPr>
                <w:rFonts w:ascii="Times New Roman" w:hAnsi="Times New Roman"/>
                <w:sz w:val="24"/>
                <w:szCs w:val="24"/>
                <w:lang w:val="es-ES"/>
              </w:rPr>
              <w:t>Arabian</w:t>
            </w:r>
            <w:proofErr w:type="spellEnd"/>
            <w:r w:rsid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92FBF">
              <w:rPr>
                <w:rFonts w:ascii="Times New Roman" w:hAnsi="Times New Roman"/>
                <w:sz w:val="24"/>
                <w:szCs w:val="24"/>
                <w:lang w:val="es-ES"/>
              </w:rPr>
              <w:t>Nights</w:t>
            </w:r>
            <w:proofErr w:type="spellEnd"/>
            <w:r w:rsidR="00992FBF">
              <w:rPr>
                <w:rFonts w:ascii="Times New Roman" w:hAnsi="Times New Roman"/>
                <w:sz w:val="24"/>
                <w:szCs w:val="24"/>
                <w:lang w:val="es-ES"/>
              </w:rPr>
              <w:t>”.</w:t>
            </w:r>
          </w:p>
          <w:p w:rsidR="00B646E3" w:rsidRPr="00992FBF" w:rsidRDefault="00B646E3" w:rsidP="00992FBF">
            <w:pPr>
              <w:pStyle w:val="Prrafode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3. </w:t>
            </w:r>
            <w:r w:rsidR="00992FBF" w:rsidRP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Juegos orales de repetición de vocabulario y estructuras. </w:t>
            </w:r>
          </w:p>
          <w:p w:rsidR="00B646E3" w:rsidRPr="00992FBF" w:rsidRDefault="00B646E3" w:rsidP="00992FBF">
            <w:pPr>
              <w:pStyle w:val="Prrafode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4. </w:t>
            </w:r>
            <w:r w:rsidR="00992FBF" w:rsidRPr="00992FBF">
              <w:rPr>
                <w:rFonts w:ascii="Times New Roman" w:hAnsi="Times New Roman"/>
                <w:sz w:val="24"/>
                <w:szCs w:val="24"/>
                <w:lang w:val="es-ES"/>
              </w:rPr>
              <w:t>Produce textos</w:t>
            </w:r>
            <w:r w:rsidR="00992FB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orales variados sobre el tema con diferente nivel de dificultad: oraciones cortas, diálogos y simulación libre.</w:t>
            </w:r>
          </w:p>
          <w:p w:rsidR="00B646E3" w:rsidRPr="00992FBF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  <w:lang w:val="es-ES"/>
              </w:rPr>
            </w:pPr>
            <w:r w:rsidRPr="00992FBF">
              <w:rPr>
                <w:rFonts w:ascii="Times New Roman" w:hAnsi="Times New Roman"/>
                <w:szCs w:val="24"/>
                <w:lang w:val="es-ES"/>
              </w:rPr>
              <w:t xml:space="preserve">5. </w:t>
            </w:r>
            <w:r w:rsidR="00992FBF" w:rsidRPr="00992FBF">
              <w:rPr>
                <w:rFonts w:ascii="Times New Roman" w:hAnsi="Times New Roman"/>
                <w:szCs w:val="24"/>
                <w:lang w:val="es-ES"/>
              </w:rPr>
              <w:t>Valor de la lengua extranjera como instrument</w:t>
            </w:r>
            <w:r w:rsidR="00992FBF">
              <w:rPr>
                <w:rFonts w:ascii="Times New Roman" w:hAnsi="Times New Roman"/>
                <w:szCs w:val="24"/>
                <w:lang w:val="es-ES"/>
              </w:rPr>
              <w:t>o</w:t>
            </w:r>
            <w:r w:rsidR="00992FBF" w:rsidRPr="00992FBF">
              <w:rPr>
                <w:rFonts w:ascii="Times New Roman" w:hAnsi="Times New Roman"/>
                <w:szCs w:val="24"/>
                <w:lang w:val="es-ES"/>
              </w:rPr>
              <w:t xml:space="preserve"> para comunicarse. </w:t>
            </w:r>
          </w:p>
        </w:tc>
        <w:tc>
          <w:tcPr>
            <w:tcW w:w="3792" w:type="dxa"/>
            <w:gridSpan w:val="2"/>
          </w:tcPr>
          <w:p w:rsidR="00B646E3" w:rsidRPr="00316BDB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21DE9">
              <w:rPr>
                <w:rFonts w:ascii="Times New Roman" w:hAnsi="Times New Roman"/>
                <w:szCs w:val="24"/>
                <w:lang w:val="es-ES"/>
              </w:rPr>
              <w:t xml:space="preserve">1. </w:t>
            </w:r>
            <w:r w:rsidR="00421DE9" w:rsidRPr="00421DE9">
              <w:rPr>
                <w:rFonts w:ascii="Times New Roman" w:hAnsi="Times New Roman"/>
                <w:szCs w:val="24"/>
                <w:lang w:val="es-ES"/>
              </w:rPr>
              <w:t xml:space="preserve">Identificación de la parte escrita de la lengua con la parte oral. </w:t>
            </w:r>
          </w:p>
          <w:p w:rsidR="00B646E3" w:rsidRPr="00316BDB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21DE9">
              <w:rPr>
                <w:rFonts w:ascii="Times New Roman" w:hAnsi="Times New Roman"/>
                <w:szCs w:val="24"/>
                <w:lang w:val="es-ES"/>
              </w:rPr>
              <w:t xml:space="preserve">2. </w:t>
            </w:r>
            <w:r w:rsidR="00421DE9" w:rsidRPr="00421DE9">
              <w:rPr>
                <w:rFonts w:ascii="Times New Roman" w:hAnsi="Times New Roman"/>
                <w:szCs w:val="24"/>
                <w:lang w:val="es-ES"/>
              </w:rPr>
              <w:t>Lect</w:t>
            </w:r>
            <w:r w:rsidR="00421DE9">
              <w:rPr>
                <w:rFonts w:ascii="Times New Roman" w:hAnsi="Times New Roman"/>
                <w:szCs w:val="24"/>
                <w:lang w:val="es-ES"/>
              </w:rPr>
              <w:t xml:space="preserve">ura y comprensión de historias y cuentos. </w:t>
            </w:r>
          </w:p>
          <w:p w:rsidR="00B646E3" w:rsidRPr="00316BDB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81681">
              <w:rPr>
                <w:rFonts w:ascii="Times New Roman" w:hAnsi="Times New Roman"/>
                <w:szCs w:val="24"/>
                <w:lang w:val="es-ES"/>
              </w:rPr>
              <w:t xml:space="preserve">3. </w:t>
            </w:r>
            <w:r w:rsidR="00F81681" w:rsidRPr="00F81681">
              <w:rPr>
                <w:rFonts w:ascii="Times New Roman" w:hAnsi="Times New Roman"/>
                <w:szCs w:val="24"/>
                <w:lang w:val="es-ES"/>
              </w:rPr>
              <w:t xml:space="preserve">Lectura, escritura y realización de tareas escritas. </w:t>
            </w:r>
          </w:p>
          <w:p w:rsidR="00B646E3" w:rsidRPr="00316BDB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81681">
              <w:rPr>
                <w:rFonts w:ascii="Times New Roman" w:hAnsi="Times New Roman"/>
                <w:szCs w:val="24"/>
                <w:lang w:val="es-ES"/>
              </w:rPr>
              <w:t xml:space="preserve">4. </w:t>
            </w:r>
            <w:r w:rsidR="00F81681" w:rsidRPr="00F81681">
              <w:rPr>
                <w:rFonts w:ascii="Times New Roman" w:hAnsi="Times New Roman"/>
                <w:szCs w:val="24"/>
                <w:lang w:val="es-ES"/>
              </w:rPr>
              <w:t xml:space="preserve">Interés en la presentación de textos escritos y los Posters publicitarios. </w:t>
            </w:r>
          </w:p>
          <w:p w:rsidR="00B646E3" w:rsidRPr="00316BDB" w:rsidRDefault="00B646E3" w:rsidP="00F81681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81681">
              <w:rPr>
                <w:rFonts w:ascii="Times New Roman" w:hAnsi="Times New Roman"/>
                <w:szCs w:val="24"/>
                <w:lang w:val="es-ES"/>
              </w:rPr>
              <w:t xml:space="preserve">5. </w:t>
            </w:r>
            <w:r w:rsidR="00F81681" w:rsidRPr="00F81681">
              <w:rPr>
                <w:rFonts w:ascii="Times New Roman" w:hAnsi="Times New Roman"/>
                <w:szCs w:val="24"/>
                <w:lang w:val="es-ES"/>
              </w:rPr>
              <w:t xml:space="preserve">Lectura extensivas sobre el tema. </w:t>
            </w:r>
          </w:p>
        </w:tc>
      </w:tr>
      <w:tr w:rsidR="00B646E3" w:rsidRPr="00316BDB" w:rsidTr="00056E26">
        <w:trPr>
          <w:trHeight w:val="250"/>
        </w:trPr>
        <w:tc>
          <w:tcPr>
            <w:tcW w:w="5495" w:type="dxa"/>
            <w:gridSpan w:val="5"/>
          </w:tcPr>
          <w:p w:rsidR="00B646E3" w:rsidRPr="00056E26" w:rsidRDefault="00F81681" w:rsidP="00F81681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6E26">
              <w:rPr>
                <w:rFonts w:ascii="Times New Roman" w:hAnsi="Times New Roman"/>
                <w:b/>
                <w:i/>
                <w:szCs w:val="24"/>
              </w:rPr>
              <w:t>CONOCIMIENTO DE LA LENGUA</w:t>
            </w:r>
          </w:p>
          <w:p w:rsidR="00F81681" w:rsidRPr="00056E26" w:rsidRDefault="00F81681" w:rsidP="00F81681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225" w:type="dxa"/>
          </w:tcPr>
          <w:p w:rsidR="00B646E3" w:rsidRPr="00056E26" w:rsidRDefault="00B646E3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56E26">
              <w:rPr>
                <w:rFonts w:ascii="Times New Roman" w:hAnsi="Times New Roman"/>
                <w:b/>
                <w:i/>
                <w:szCs w:val="24"/>
              </w:rPr>
              <w:t xml:space="preserve">SOCIAL/INTERCULTURAL </w:t>
            </w:r>
            <w:r w:rsidRPr="00056E26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</w:tr>
      <w:tr w:rsidR="00B646E3" w:rsidRPr="00316BDB" w:rsidTr="00056E26">
        <w:trPr>
          <w:trHeight w:val="172"/>
        </w:trPr>
        <w:tc>
          <w:tcPr>
            <w:tcW w:w="1526" w:type="dxa"/>
          </w:tcPr>
          <w:p w:rsidR="00B646E3" w:rsidRPr="00316BDB" w:rsidRDefault="00F81681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Estructuras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funcionales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Cs w:val="24"/>
              </w:rPr>
              <w:t>gramáticales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9" w:type="dxa"/>
            <w:gridSpan w:val="4"/>
          </w:tcPr>
          <w:p w:rsidR="00F81681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6BDB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F81681">
              <w:rPr>
                <w:rFonts w:ascii="Times New Roman" w:hAnsi="Times New Roman"/>
                <w:szCs w:val="24"/>
              </w:rPr>
              <w:t>Dinero</w:t>
            </w:r>
            <w:proofErr w:type="spellEnd"/>
            <w:r w:rsidR="00F81681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F81681">
              <w:rPr>
                <w:rFonts w:ascii="Times New Roman" w:hAnsi="Times New Roman"/>
                <w:szCs w:val="24"/>
              </w:rPr>
              <w:t>cantidades</w:t>
            </w:r>
            <w:proofErr w:type="spellEnd"/>
            <w:r w:rsidR="00F81681">
              <w:rPr>
                <w:rFonts w:ascii="Times New Roman" w:hAnsi="Times New Roman"/>
                <w:szCs w:val="24"/>
              </w:rPr>
              <w:t xml:space="preserve"> y </w:t>
            </w:r>
            <w:proofErr w:type="spellStart"/>
            <w:r w:rsidR="00F81681">
              <w:rPr>
                <w:rFonts w:ascii="Times New Roman" w:hAnsi="Times New Roman"/>
                <w:szCs w:val="24"/>
              </w:rPr>
              <w:t>pagos</w:t>
            </w:r>
            <w:proofErr w:type="spellEnd"/>
            <w:r w:rsidR="00F81681">
              <w:rPr>
                <w:rFonts w:ascii="Times New Roman" w:hAnsi="Times New Roman"/>
                <w:szCs w:val="24"/>
              </w:rPr>
              <w:t>.</w:t>
            </w:r>
          </w:p>
          <w:p w:rsidR="00F81681" w:rsidRPr="00F81681" w:rsidRDefault="00F81681" w:rsidP="00992FBF">
            <w:pPr>
              <w:spacing w:after="0"/>
              <w:jc w:val="both"/>
              <w:rPr>
                <w:rFonts w:ascii="Times New Roman" w:hAnsi="Times New Roman"/>
                <w:szCs w:val="24"/>
                <w:lang w:val="es-ES"/>
              </w:rPr>
            </w:pPr>
            <w:r w:rsidRPr="00F81681">
              <w:rPr>
                <w:rFonts w:ascii="Times New Roman" w:hAnsi="Times New Roman"/>
                <w:szCs w:val="24"/>
                <w:lang w:val="es-ES"/>
              </w:rPr>
              <w:t>- Peticiones y ofertas</w:t>
            </w:r>
            <w:r>
              <w:rPr>
                <w:rFonts w:ascii="Times New Roman" w:hAnsi="Times New Roman"/>
                <w:szCs w:val="24"/>
                <w:lang w:val="es-ES"/>
              </w:rPr>
              <w:t>.</w:t>
            </w:r>
          </w:p>
          <w:p w:rsidR="00B646E3" w:rsidRPr="00316BDB" w:rsidRDefault="00F81681" w:rsidP="00992FBF">
            <w:pPr>
              <w:spacing w:after="0"/>
              <w:jc w:val="both"/>
              <w:rPr>
                <w:rFonts w:ascii="Times New Roman" w:hAnsi="Times New Roman"/>
                <w:i/>
                <w:szCs w:val="24"/>
              </w:rPr>
            </w:pPr>
            <w:r w:rsidRPr="00F81681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proofErr w:type="spellStart"/>
            <w:r w:rsidR="00B646E3" w:rsidRPr="00F81681">
              <w:rPr>
                <w:rFonts w:ascii="Times New Roman" w:hAnsi="Times New Roman"/>
                <w:i/>
                <w:szCs w:val="24"/>
                <w:lang w:val="es-ES"/>
              </w:rPr>
              <w:t>How</w:t>
            </w:r>
            <w:proofErr w:type="spellEnd"/>
            <w:r w:rsidR="00B646E3" w:rsidRPr="00F81681">
              <w:rPr>
                <w:rFonts w:ascii="Times New Roman" w:hAnsi="Times New Roman"/>
                <w:i/>
                <w:szCs w:val="24"/>
                <w:lang w:val="es-ES"/>
              </w:rPr>
              <w:t xml:space="preserve"> </w:t>
            </w:r>
            <w:proofErr w:type="spellStart"/>
            <w:r w:rsidR="00B646E3" w:rsidRPr="00F81681">
              <w:rPr>
                <w:rFonts w:ascii="Times New Roman" w:hAnsi="Times New Roman"/>
                <w:i/>
                <w:szCs w:val="24"/>
                <w:lang w:val="es-ES"/>
              </w:rPr>
              <w:t>much</w:t>
            </w:r>
            <w:proofErr w:type="spellEnd"/>
            <w:r w:rsidR="00B646E3" w:rsidRPr="00F81681">
              <w:rPr>
                <w:rFonts w:ascii="Times New Roman" w:hAnsi="Times New Roman"/>
                <w:i/>
                <w:szCs w:val="24"/>
                <w:lang w:val="es-ES"/>
              </w:rPr>
              <w:t xml:space="preserve">? </w:t>
            </w:r>
            <w:r w:rsidR="00B646E3" w:rsidRPr="00316BDB">
              <w:rPr>
                <w:rFonts w:ascii="Times New Roman" w:hAnsi="Times New Roman"/>
                <w:i/>
                <w:szCs w:val="24"/>
              </w:rPr>
              <w:t>It´s...Euros and...</w:t>
            </w:r>
            <w:proofErr w:type="gramStart"/>
            <w:r w:rsidR="00B646E3" w:rsidRPr="00316BDB">
              <w:rPr>
                <w:rFonts w:ascii="Times New Roman" w:hAnsi="Times New Roman"/>
                <w:i/>
                <w:szCs w:val="24"/>
              </w:rPr>
              <w:t>cents</w:t>
            </w:r>
            <w:proofErr w:type="gramEnd"/>
            <w:r w:rsidR="00B646E3" w:rsidRPr="00316BDB">
              <w:rPr>
                <w:rFonts w:ascii="Times New Roman" w:hAnsi="Times New Roman"/>
                <w:i/>
                <w:szCs w:val="24"/>
              </w:rPr>
              <w:t>.</w:t>
            </w:r>
            <w:r w:rsidR="00B646E3" w:rsidRPr="00316BDB">
              <w:rPr>
                <w:rFonts w:ascii="Times New Roman" w:hAnsi="Times New Roman"/>
                <w:szCs w:val="24"/>
              </w:rPr>
              <w:t xml:space="preserve"> </w:t>
            </w:r>
            <w:r w:rsidR="00B646E3" w:rsidRPr="00316BDB">
              <w:rPr>
                <w:rFonts w:ascii="Times New Roman" w:hAnsi="Times New Roman"/>
                <w:i/>
                <w:szCs w:val="24"/>
              </w:rPr>
              <w:t xml:space="preserve">How many?1/2/...99. </w:t>
            </w:r>
          </w:p>
          <w:p w:rsidR="00B646E3" w:rsidRPr="00316BDB" w:rsidRDefault="00B646E3" w:rsidP="00992FBF">
            <w:pPr>
              <w:spacing w:after="0"/>
              <w:ind w:left="33"/>
              <w:jc w:val="both"/>
              <w:rPr>
                <w:rFonts w:ascii="Times New Roman" w:hAnsi="Times New Roman"/>
                <w:i/>
                <w:szCs w:val="24"/>
              </w:rPr>
            </w:pPr>
            <w:r w:rsidRPr="00316BDB">
              <w:rPr>
                <w:rFonts w:ascii="Times New Roman" w:hAnsi="Times New Roman"/>
                <w:szCs w:val="24"/>
              </w:rPr>
              <w:t xml:space="preserve">- </w:t>
            </w:r>
            <w:r w:rsidRPr="00316BDB">
              <w:rPr>
                <w:rFonts w:ascii="Times New Roman" w:hAnsi="Times New Roman"/>
                <w:i/>
                <w:szCs w:val="24"/>
              </w:rPr>
              <w:t>Do you agree?</w:t>
            </w:r>
            <w:r w:rsidRPr="00316BDB">
              <w:rPr>
                <w:rFonts w:ascii="Times New Roman" w:hAnsi="Times New Roman"/>
                <w:szCs w:val="24"/>
              </w:rPr>
              <w:t xml:space="preserve"> </w:t>
            </w:r>
            <w:r w:rsidRPr="00316BDB">
              <w:rPr>
                <w:rFonts w:ascii="Times New Roman" w:hAnsi="Times New Roman"/>
                <w:i/>
                <w:szCs w:val="24"/>
              </w:rPr>
              <w:t>Of course/No; It´s cheap/expensive...; I want... please.</w:t>
            </w:r>
          </w:p>
        </w:tc>
        <w:tc>
          <w:tcPr>
            <w:tcW w:w="3225" w:type="dxa"/>
            <w:vMerge w:val="restart"/>
          </w:tcPr>
          <w:p w:rsidR="00B646E3" w:rsidRPr="00316BDB" w:rsidRDefault="00B646E3" w:rsidP="00992FBF">
            <w:pPr>
              <w:pStyle w:val="Prrafode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8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1. </w:t>
            </w:r>
            <w:r w:rsidR="00F81681" w:rsidRPr="00F8168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Respeta y muestra interés por las similitudes y diferencias entre las compras tradicionales y las modernas; así como, entre nuestras tradiciones y las de otros lugares, en relación a las compras. </w:t>
            </w:r>
          </w:p>
          <w:p w:rsidR="00B646E3" w:rsidRPr="00316BDB" w:rsidRDefault="00B646E3" w:rsidP="00F81681">
            <w:pPr>
              <w:pStyle w:val="Prrafodelista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8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2. </w:t>
            </w:r>
            <w:r w:rsidR="00F81681" w:rsidRPr="00F8168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Muestra curiosidad por aprender sobre una cultura diferente o pasada. </w:t>
            </w:r>
          </w:p>
        </w:tc>
      </w:tr>
      <w:tr w:rsidR="00B646E3" w:rsidRPr="00316BDB" w:rsidTr="00056E26">
        <w:trPr>
          <w:trHeight w:val="172"/>
        </w:trPr>
        <w:tc>
          <w:tcPr>
            <w:tcW w:w="1526" w:type="dxa"/>
          </w:tcPr>
          <w:p w:rsidR="00B646E3" w:rsidRPr="00316BDB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B646E3" w:rsidRPr="00316BDB" w:rsidRDefault="00992FBF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Vocabulario</w:t>
            </w:r>
            <w:proofErr w:type="spellEnd"/>
          </w:p>
        </w:tc>
        <w:tc>
          <w:tcPr>
            <w:tcW w:w="3969" w:type="dxa"/>
            <w:gridSpan w:val="4"/>
          </w:tcPr>
          <w:p w:rsidR="00B646E3" w:rsidRPr="00316BDB" w:rsidRDefault="00B646E3" w:rsidP="00992FB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6BDB">
              <w:rPr>
                <w:rFonts w:ascii="Times New Roman" w:hAnsi="Times New Roman"/>
                <w:i/>
                <w:szCs w:val="24"/>
              </w:rPr>
              <w:t xml:space="preserve">- </w:t>
            </w:r>
            <w:proofErr w:type="spellStart"/>
            <w:r w:rsidR="00F81681" w:rsidRPr="00F81681">
              <w:rPr>
                <w:rFonts w:ascii="Times New Roman" w:hAnsi="Times New Roman"/>
                <w:szCs w:val="24"/>
              </w:rPr>
              <w:t>Sustantivos</w:t>
            </w:r>
            <w:proofErr w:type="spellEnd"/>
            <w:r w:rsidR="00F81681" w:rsidRPr="00F81681">
              <w:rPr>
                <w:rFonts w:ascii="Times New Roman" w:hAnsi="Times New Roman"/>
                <w:szCs w:val="24"/>
              </w:rPr>
              <w:t>:</w:t>
            </w:r>
            <w:r w:rsidR="00F8168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316BDB">
              <w:rPr>
                <w:rFonts w:ascii="Times New Roman" w:hAnsi="Times New Roman"/>
                <w:i/>
                <w:szCs w:val="24"/>
              </w:rPr>
              <w:t xml:space="preserve">Jewell, scarf, bag, henna tattoo, raisins, grapes, green tea, </w:t>
            </w:r>
            <w:proofErr w:type="gramStart"/>
            <w:r w:rsidRPr="00316BDB">
              <w:rPr>
                <w:rFonts w:ascii="Times New Roman" w:hAnsi="Times New Roman"/>
                <w:i/>
                <w:szCs w:val="24"/>
              </w:rPr>
              <w:t>carpet</w:t>
            </w:r>
            <w:proofErr w:type="gramEnd"/>
            <w:r w:rsidRPr="00316BDB">
              <w:rPr>
                <w:rFonts w:ascii="Times New Roman" w:hAnsi="Times New Roman"/>
                <w:i/>
                <w:szCs w:val="24"/>
              </w:rPr>
              <w:t>.</w:t>
            </w:r>
            <w:r w:rsidR="00F81681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="00F81681">
              <w:rPr>
                <w:rFonts w:ascii="Times New Roman" w:hAnsi="Times New Roman"/>
                <w:i/>
                <w:szCs w:val="24"/>
              </w:rPr>
              <w:t>silk</w:t>
            </w:r>
            <w:proofErr w:type="gramEnd"/>
            <w:r w:rsidR="00F81681">
              <w:rPr>
                <w:rFonts w:ascii="Times New Roman" w:hAnsi="Times New Roman"/>
                <w:i/>
                <w:szCs w:val="24"/>
              </w:rPr>
              <w:t>.</w:t>
            </w:r>
          </w:p>
          <w:p w:rsidR="00B646E3" w:rsidRPr="00316BDB" w:rsidRDefault="00B646E3" w:rsidP="00F81681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6BDB">
              <w:rPr>
                <w:rFonts w:ascii="Times New Roman" w:hAnsi="Times New Roman"/>
                <w:i/>
                <w:szCs w:val="24"/>
              </w:rPr>
              <w:t xml:space="preserve">- </w:t>
            </w:r>
            <w:proofErr w:type="spellStart"/>
            <w:r w:rsidR="00F81681">
              <w:rPr>
                <w:rFonts w:ascii="Times New Roman" w:hAnsi="Times New Roman"/>
                <w:szCs w:val="24"/>
              </w:rPr>
              <w:t>Adjetivos</w:t>
            </w:r>
            <w:proofErr w:type="spellEnd"/>
            <w:r w:rsidR="00F81681">
              <w:rPr>
                <w:rFonts w:ascii="Times New Roman" w:hAnsi="Times New Roman"/>
                <w:szCs w:val="24"/>
              </w:rPr>
              <w:t xml:space="preserve">: </w:t>
            </w:r>
            <w:r w:rsidRPr="00316BDB">
              <w:rPr>
                <w:rFonts w:ascii="Times New Roman" w:hAnsi="Times New Roman"/>
                <w:i/>
                <w:szCs w:val="24"/>
              </w:rPr>
              <w:t>Cheap/expensive, hand-mad</w:t>
            </w:r>
            <w:r w:rsidR="00F81681">
              <w:rPr>
                <w:rFonts w:ascii="Times New Roman" w:hAnsi="Times New Roman"/>
                <w:i/>
                <w:szCs w:val="24"/>
              </w:rPr>
              <w:t xml:space="preserve">e, spicy, colourful, </w:t>
            </w:r>
            <w:proofErr w:type="gramStart"/>
            <w:r w:rsidR="00F81681">
              <w:rPr>
                <w:rFonts w:ascii="Times New Roman" w:hAnsi="Times New Roman"/>
                <w:i/>
                <w:szCs w:val="24"/>
              </w:rPr>
              <w:t>delicious</w:t>
            </w:r>
            <w:proofErr w:type="gramEnd"/>
            <w:r w:rsidR="00F81681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3225" w:type="dxa"/>
            <w:vMerge/>
          </w:tcPr>
          <w:p w:rsidR="00B646E3" w:rsidRPr="00316BDB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46E3" w:rsidRPr="00316BDB" w:rsidTr="00056E26">
        <w:trPr>
          <w:trHeight w:val="172"/>
        </w:trPr>
        <w:tc>
          <w:tcPr>
            <w:tcW w:w="2943" w:type="dxa"/>
            <w:gridSpan w:val="2"/>
          </w:tcPr>
          <w:p w:rsidR="00B646E3" w:rsidRPr="00316BDB" w:rsidRDefault="00F81681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Fonética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Cs w:val="24"/>
              </w:rPr>
              <w:t>fluidez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oral</w:t>
            </w:r>
          </w:p>
        </w:tc>
        <w:tc>
          <w:tcPr>
            <w:tcW w:w="2552" w:type="dxa"/>
            <w:gridSpan w:val="3"/>
          </w:tcPr>
          <w:p w:rsidR="00B646E3" w:rsidRPr="00316BDB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16BD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16BDB">
              <w:rPr>
                <w:rFonts w:ascii="Times New Roman" w:hAnsi="Times New Roman"/>
                <w:i/>
                <w:szCs w:val="24"/>
              </w:rPr>
              <w:t>ai</w:t>
            </w:r>
            <w:proofErr w:type="spellEnd"/>
            <w:r w:rsidRPr="00316BDB">
              <w:rPr>
                <w:rFonts w:ascii="Times New Roman" w:hAnsi="Times New Roman"/>
                <w:szCs w:val="24"/>
              </w:rPr>
              <w:t>/ in “spicy” Vs /</w:t>
            </w:r>
            <w:r w:rsidRPr="00316BDB">
              <w:rPr>
                <w:rFonts w:ascii="Times New Roman" w:hAnsi="Times New Roman"/>
                <w:i/>
                <w:szCs w:val="24"/>
              </w:rPr>
              <w:t>I</w:t>
            </w:r>
            <w:r w:rsidRPr="00316BDB">
              <w:rPr>
                <w:rFonts w:ascii="Times New Roman" w:hAnsi="Times New Roman"/>
                <w:szCs w:val="24"/>
              </w:rPr>
              <w:t>/ in silk</w:t>
            </w:r>
          </w:p>
        </w:tc>
        <w:tc>
          <w:tcPr>
            <w:tcW w:w="3225" w:type="dxa"/>
            <w:vMerge/>
          </w:tcPr>
          <w:p w:rsidR="00B646E3" w:rsidRPr="00316BDB" w:rsidRDefault="00B646E3" w:rsidP="00992FB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46E3" w:rsidRPr="00316BDB" w:rsidTr="00BD7092">
        <w:tc>
          <w:tcPr>
            <w:tcW w:w="8720" w:type="dxa"/>
            <w:gridSpan w:val="6"/>
          </w:tcPr>
          <w:p w:rsidR="00B646E3" w:rsidRPr="00316BDB" w:rsidRDefault="00F107F1" w:rsidP="00992FBF">
            <w:pPr>
              <w:spacing w:before="120"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COMPETENCIAS CLAVE</w:t>
            </w:r>
          </w:p>
        </w:tc>
      </w:tr>
      <w:tr w:rsidR="00B646E3" w:rsidRPr="00056E26" w:rsidTr="00BD7092">
        <w:trPr>
          <w:trHeight w:val="534"/>
        </w:trPr>
        <w:tc>
          <w:tcPr>
            <w:tcW w:w="8720" w:type="dxa"/>
            <w:gridSpan w:val="6"/>
          </w:tcPr>
          <w:p w:rsidR="00056E26" w:rsidRPr="00056E26" w:rsidRDefault="00056E26" w:rsidP="00056E26">
            <w:pPr>
              <w:pStyle w:val="Pa9"/>
              <w:spacing w:before="160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t>a) Comunicación lingüística.</w:t>
            </w:r>
          </w:p>
          <w:p w:rsidR="00056E26" w:rsidRPr="00056E26" w:rsidRDefault="00056E26" w:rsidP="00056E26">
            <w:pPr>
              <w:pStyle w:val="Pa6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t>b) Competencia matemática y competencias básicas en ciencia y tecnología.</w:t>
            </w:r>
          </w:p>
          <w:p w:rsidR="00056E26" w:rsidRPr="00056E26" w:rsidRDefault="00056E26" w:rsidP="00056E26">
            <w:pPr>
              <w:pStyle w:val="Pa6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t>c) Competencia digital.</w:t>
            </w:r>
          </w:p>
          <w:p w:rsidR="00056E26" w:rsidRPr="00056E26" w:rsidRDefault="00056E26" w:rsidP="00056E26">
            <w:pPr>
              <w:pStyle w:val="Pa6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t>d) Aprender a aprender.</w:t>
            </w:r>
          </w:p>
          <w:p w:rsidR="00056E26" w:rsidRPr="00056E26" w:rsidRDefault="00056E26" w:rsidP="00056E26">
            <w:pPr>
              <w:pStyle w:val="Pa6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t>e) Competencias sociales y cívicas.</w:t>
            </w:r>
          </w:p>
          <w:p w:rsidR="00056E26" w:rsidRPr="00056E26" w:rsidRDefault="00056E26" w:rsidP="00056E26">
            <w:pPr>
              <w:pStyle w:val="Pa6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lastRenderedPageBreak/>
              <w:t>f) Sentido de ini</w:t>
            </w:r>
            <w:r w:rsidRPr="00056E26">
              <w:rPr>
                <w:rFonts w:ascii="Times New Roman" w:hAnsi="Times New Roman" w:cs="Times New Roman"/>
                <w:color w:val="000000"/>
              </w:rPr>
              <w:t>ciativa y espíritu emprendedor.</w:t>
            </w:r>
          </w:p>
          <w:p w:rsidR="00056E26" w:rsidRPr="00056E26" w:rsidRDefault="00056E26" w:rsidP="00056E26">
            <w:pPr>
              <w:pStyle w:val="Pa6"/>
              <w:ind w:firstLine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6E26">
              <w:rPr>
                <w:rFonts w:ascii="Times New Roman" w:hAnsi="Times New Roman" w:cs="Times New Roman"/>
                <w:color w:val="000000"/>
              </w:rPr>
              <w:t xml:space="preserve">g) </w:t>
            </w:r>
            <w:r w:rsidRPr="00056E26">
              <w:rPr>
                <w:rFonts w:ascii="Times New Roman" w:hAnsi="Times New Roman" w:cs="Times New Roman"/>
                <w:color w:val="000000"/>
              </w:rPr>
              <w:t xml:space="preserve">Conciencia y expresiones culturales. </w:t>
            </w:r>
          </w:p>
          <w:p w:rsidR="00B646E3" w:rsidRPr="00056E26" w:rsidRDefault="00B646E3" w:rsidP="00056E26">
            <w:pPr>
              <w:spacing w:after="0"/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B646E3" w:rsidRPr="00316BDB" w:rsidTr="00BD7092">
        <w:tc>
          <w:tcPr>
            <w:tcW w:w="4928" w:type="dxa"/>
            <w:gridSpan w:val="4"/>
          </w:tcPr>
          <w:p w:rsidR="00B646E3" w:rsidRDefault="00056E26" w:rsidP="00992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ATENCIÓN A LA DIVERSIDAD</w:t>
            </w:r>
          </w:p>
          <w:p w:rsidR="00056E26" w:rsidRPr="00316BDB" w:rsidRDefault="00056E26" w:rsidP="00992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92" w:type="dxa"/>
            <w:gridSpan w:val="2"/>
          </w:tcPr>
          <w:p w:rsidR="00B646E3" w:rsidRPr="00316BDB" w:rsidRDefault="00B646E3" w:rsidP="00992FBF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16BDB">
              <w:rPr>
                <w:rFonts w:ascii="Times New Roman" w:hAnsi="Times New Roman"/>
                <w:b/>
                <w:i/>
                <w:szCs w:val="24"/>
              </w:rPr>
              <w:t>CROSS-CURRICULAR</w:t>
            </w:r>
          </w:p>
        </w:tc>
      </w:tr>
      <w:tr w:rsidR="00B646E3" w:rsidRPr="00056E26" w:rsidTr="00BD7092">
        <w:tc>
          <w:tcPr>
            <w:tcW w:w="4928" w:type="dxa"/>
            <w:gridSpan w:val="4"/>
          </w:tcPr>
          <w:p w:rsidR="00B646E3" w:rsidRPr="00056E26" w:rsidRDefault="00056E26" w:rsidP="00056E26">
            <w:pPr>
              <w:pStyle w:val="Prrafodelista"/>
              <w:tabs>
                <w:tab w:val="left" w:pos="142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6E26"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t>Tareas de ampliación y refuerzo, agrupamientos (individual, parejas y grupos pequeños y grandes) y tareas para casa.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792" w:type="dxa"/>
            <w:gridSpan w:val="2"/>
          </w:tcPr>
          <w:p w:rsidR="00B646E3" w:rsidRPr="00056E26" w:rsidRDefault="00056E26" w:rsidP="00056E26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056E26">
              <w:rPr>
                <w:rFonts w:ascii="Times New Roman" w:hAnsi="Times New Roman"/>
                <w:szCs w:val="24"/>
                <w:lang w:val="es-ES"/>
              </w:rPr>
              <w:t xml:space="preserve">Compras tradicionales: mercados de  calle, el valor de los productos hechos a mano y la influencia 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árabe en </w:t>
            </w:r>
            <w:proofErr w:type="spellStart"/>
            <w:r>
              <w:rPr>
                <w:rFonts w:ascii="Times New Roman" w:hAnsi="Times New Roman"/>
                <w:szCs w:val="24"/>
                <w:lang w:val="es-ES"/>
              </w:rPr>
              <w:t>Andalucia</w:t>
            </w:r>
            <w:proofErr w:type="spellEnd"/>
            <w:r>
              <w:rPr>
                <w:rFonts w:ascii="Times New Roman" w:hAnsi="Times New Roman"/>
                <w:szCs w:val="24"/>
                <w:lang w:val="es-ES"/>
              </w:rPr>
              <w:t xml:space="preserve">. </w:t>
            </w:r>
          </w:p>
        </w:tc>
      </w:tr>
    </w:tbl>
    <w:p w:rsidR="00B646E3" w:rsidRPr="00056E26" w:rsidRDefault="00B646E3">
      <w:pPr>
        <w:rPr>
          <w:rFonts w:ascii="Times New Roman" w:hAnsi="Times New Roman"/>
          <w:lang w:val="en-US"/>
        </w:rPr>
      </w:pPr>
    </w:p>
    <w:sectPr w:rsidR="00B646E3" w:rsidRPr="00056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EE"/>
    <w:multiLevelType w:val="hybridMultilevel"/>
    <w:tmpl w:val="178472D4"/>
    <w:lvl w:ilvl="0" w:tplc="B11AE2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904BE"/>
    <w:multiLevelType w:val="hybridMultilevel"/>
    <w:tmpl w:val="5C1C28E4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630730"/>
    <w:multiLevelType w:val="hybridMultilevel"/>
    <w:tmpl w:val="22380108"/>
    <w:lvl w:ilvl="0" w:tplc="092C2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1313"/>
    <w:multiLevelType w:val="hybridMultilevel"/>
    <w:tmpl w:val="3CC85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FB5DB1"/>
    <w:multiLevelType w:val="hybridMultilevel"/>
    <w:tmpl w:val="8C3E98DE"/>
    <w:lvl w:ilvl="0" w:tplc="8FE4AEA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88"/>
    <w:rsid w:val="00056E26"/>
    <w:rsid w:val="002012BE"/>
    <w:rsid w:val="00292287"/>
    <w:rsid w:val="003E797A"/>
    <w:rsid w:val="00421DE9"/>
    <w:rsid w:val="00926303"/>
    <w:rsid w:val="00992FBF"/>
    <w:rsid w:val="00A1213C"/>
    <w:rsid w:val="00AB3601"/>
    <w:rsid w:val="00AC35E4"/>
    <w:rsid w:val="00B646E3"/>
    <w:rsid w:val="00BB32B8"/>
    <w:rsid w:val="00D216F0"/>
    <w:rsid w:val="00E26D12"/>
    <w:rsid w:val="00E91188"/>
    <w:rsid w:val="00F00FFD"/>
    <w:rsid w:val="00F107F1"/>
    <w:rsid w:val="00F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E3"/>
    <w:rPr>
      <w:rFonts w:ascii="Book Antiqua" w:eastAsia="Times New Roman" w:hAnsi="Book Antiqua" w:cs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6E3"/>
    <w:pPr>
      <w:spacing w:after="0" w:line="240" w:lineRule="auto"/>
      <w:ind w:left="720" w:hanging="357"/>
      <w:contextualSpacing/>
    </w:pPr>
    <w:rPr>
      <w:rFonts w:ascii="Calibri" w:hAnsi="Calibri"/>
      <w:sz w:val="22"/>
    </w:rPr>
  </w:style>
  <w:style w:type="paragraph" w:customStyle="1" w:styleId="Pa9">
    <w:name w:val="Pa9"/>
    <w:basedOn w:val="Normal"/>
    <w:next w:val="Normal"/>
    <w:uiPriority w:val="99"/>
    <w:rsid w:val="00056E26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056E26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E3"/>
    <w:rPr>
      <w:rFonts w:ascii="Book Antiqua" w:eastAsia="Times New Roman" w:hAnsi="Book Antiqua" w:cs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6E3"/>
    <w:pPr>
      <w:spacing w:after="0" w:line="240" w:lineRule="auto"/>
      <w:ind w:left="720" w:hanging="357"/>
      <w:contextualSpacing/>
    </w:pPr>
    <w:rPr>
      <w:rFonts w:ascii="Calibri" w:hAnsi="Calibri"/>
      <w:sz w:val="22"/>
    </w:rPr>
  </w:style>
  <w:style w:type="paragraph" w:customStyle="1" w:styleId="Pa9">
    <w:name w:val="Pa9"/>
    <w:basedOn w:val="Normal"/>
    <w:next w:val="Normal"/>
    <w:uiPriority w:val="99"/>
    <w:rsid w:val="00056E26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056E26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11</cp:revision>
  <dcterms:created xsi:type="dcterms:W3CDTF">2018-03-05T10:07:00Z</dcterms:created>
  <dcterms:modified xsi:type="dcterms:W3CDTF">2018-03-05T11:09:00Z</dcterms:modified>
</cp:coreProperties>
</file>