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A5A1" w14:textId="77777777" w:rsidR="00EC4247" w:rsidRDefault="00933469">
      <w:pPr>
        <w:pStyle w:val="Ttulo4"/>
      </w:pPr>
      <w:r>
        <w:t>Relación de una tarea con su actividad y competencias clave.</w:t>
      </w:r>
    </w:p>
    <w:p w14:paraId="2715DBD3" w14:textId="77777777" w:rsidR="00EC4247" w:rsidRDefault="00EC4247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435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143"/>
        <w:gridCol w:w="7577"/>
        <w:gridCol w:w="2636"/>
      </w:tblGrid>
      <w:tr w:rsidR="00EC4247" w14:paraId="7C9222D8" w14:textId="77777777">
        <w:trPr>
          <w:trHeight w:val="7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14:paraId="0C9EFC55" w14:textId="77777777"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TAREA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14:paraId="4A42F1B7" w14:textId="77777777"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vAlign w:val="center"/>
          </w:tcPr>
          <w:p w14:paraId="053FD319" w14:textId="77777777" w:rsidR="00EC4247" w:rsidRDefault="00933469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COMPETENCIAS CLAVE</w:t>
            </w:r>
          </w:p>
        </w:tc>
      </w:tr>
      <w:tr w:rsidR="00EC4247" w14:paraId="50A2DC0A" w14:textId="77777777">
        <w:trPr>
          <w:trHeight w:val="26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D4FC497" w14:textId="77777777"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Elaborar un tríptico informativo.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357BBE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D90C47" w14:textId="29C99439" w:rsidR="00EC4247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Buscar información sobre el tema del tríptico.</w:t>
            </w:r>
          </w:p>
          <w:p w14:paraId="3548051B" w14:textId="2DC61883" w:rsid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Seleccionar y sintetizar la información.</w:t>
            </w:r>
          </w:p>
          <w:p w14:paraId="23A7366E" w14:textId="0526AFDF" w:rsid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Elegir un formato adecuado y buscar imágenes de apoyo.</w:t>
            </w:r>
          </w:p>
          <w:p w14:paraId="3835B4DC" w14:textId="447654E2" w:rsidR="0000647B" w:rsidRP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Presentar la información con intención divulgativa y diseño sugerente. </w:t>
            </w:r>
          </w:p>
          <w:p w14:paraId="0FB8DAFC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B5AB32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757919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B3AF6A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1DC4AC" w14:textId="324B279F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BCD5D" w14:textId="77777777" w:rsidR="0000647B" w:rsidRDefault="0000647B" w:rsidP="0000647B">
            <w:pPr>
              <w:spacing w:after="0"/>
              <w:jc w:val="both"/>
            </w:pPr>
            <w:r>
              <w:t>CD</w:t>
            </w:r>
          </w:p>
          <w:p w14:paraId="79423103" w14:textId="10C7C845" w:rsidR="0000647B" w:rsidRDefault="0000647B" w:rsidP="0000647B">
            <w:pPr>
              <w:spacing w:after="0"/>
              <w:jc w:val="both"/>
            </w:pPr>
            <w:r>
              <w:t>CCL</w:t>
            </w:r>
          </w:p>
          <w:p w14:paraId="350EFB96" w14:textId="77777777" w:rsidR="0000647B" w:rsidRDefault="0000647B" w:rsidP="0000647B">
            <w:pPr>
              <w:spacing w:after="0"/>
              <w:jc w:val="both"/>
            </w:pPr>
            <w:r>
              <w:t xml:space="preserve">CPPA </w:t>
            </w:r>
          </w:p>
          <w:p w14:paraId="1AD68223" w14:textId="77777777" w:rsidR="0000647B" w:rsidRDefault="0000647B" w:rsidP="0000647B">
            <w:pPr>
              <w:spacing w:after="0"/>
              <w:jc w:val="both"/>
            </w:pPr>
            <w:r>
              <w:t xml:space="preserve">SIE </w:t>
            </w:r>
          </w:p>
          <w:p w14:paraId="025D4EC0" w14:textId="49B47246" w:rsidR="0000647B" w:rsidRDefault="0000647B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C4247" w14:paraId="648EAFE3" w14:textId="77777777">
        <w:trPr>
          <w:trHeight w:val="28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2E03FA2" w14:textId="7B5F442F"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Elaborar un mapa de España/Europa, recogiendo ciudades que posean restos de teatros romanos.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5E5B8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7AA2B4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8344F3" w14:textId="4E094027" w:rsidR="00EC4247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647B">
              <w:rPr>
                <w:rFonts w:ascii="Calibri" w:eastAsia="Calibri" w:hAnsi="Calibri" w:cs="Calibri"/>
                <w:sz w:val="22"/>
                <w:szCs w:val="22"/>
              </w:rPr>
              <w:t xml:space="preserve">Buscar  un mapa del Imperio Romano y compararlos con </w:t>
            </w:r>
            <w:r w:rsidRPr="0000647B">
              <w:rPr>
                <w:rFonts w:ascii="Calibri" w:eastAsia="Calibri" w:hAnsi="Calibri" w:cs="Calibri"/>
                <w:sz w:val="22"/>
                <w:szCs w:val="22"/>
              </w:rPr>
              <w:t>mapas políticos de España y de Europa</w:t>
            </w:r>
            <w:r w:rsidRPr="0000647B">
              <w:rPr>
                <w:rFonts w:ascii="Calibri" w:eastAsia="Calibri" w:hAnsi="Calibri" w:cs="Calibri"/>
                <w:sz w:val="22"/>
                <w:szCs w:val="22"/>
              </w:rPr>
              <w:t xml:space="preserve"> para identificar las ciuda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 actuales con pasado romano.</w:t>
            </w:r>
          </w:p>
          <w:p w14:paraId="53EEF334" w14:textId="110BA770" w:rsid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Investigar sobre los teatros romanos en Europa y en España.</w:t>
            </w:r>
          </w:p>
          <w:p w14:paraId="07232CC9" w14:textId="742846A9" w:rsidR="0000647B" w:rsidRP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Elaborar un mapa de España y otro de Europa en el que se identifiquen las ciudades que posean restos de teatros romanos.</w:t>
            </w:r>
          </w:p>
          <w:p w14:paraId="5EF9059A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58D15F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64D69E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4D2283" w14:textId="77777777" w:rsidR="0000647B" w:rsidRDefault="0000647B" w:rsidP="0000647B">
            <w:pPr>
              <w:spacing w:after="0"/>
              <w:jc w:val="both"/>
            </w:pPr>
          </w:p>
          <w:p w14:paraId="3831D9DA" w14:textId="6B7F4700" w:rsidR="0000647B" w:rsidRDefault="0000647B" w:rsidP="0000647B">
            <w:pPr>
              <w:spacing w:after="0"/>
              <w:jc w:val="both"/>
            </w:pPr>
            <w:r>
              <w:t>CSC</w:t>
            </w:r>
          </w:p>
          <w:p w14:paraId="5590EF81" w14:textId="77777777" w:rsidR="0000647B" w:rsidRDefault="0000647B" w:rsidP="0000647B">
            <w:pPr>
              <w:spacing w:after="0"/>
              <w:jc w:val="both"/>
            </w:pPr>
            <w:r>
              <w:t>CCL</w:t>
            </w:r>
          </w:p>
          <w:p w14:paraId="3DB73EE1" w14:textId="77777777" w:rsidR="00EC4247" w:rsidRDefault="0000647B" w:rsidP="0000647B">
            <w:pPr>
              <w:spacing w:after="0"/>
              <w:jc w:val="both"/>
            </w:pPr>
            <w:r>
              <w:t>CD</w:t>
            </w:r>
          </w:p>
          <w:p w14:paraId="0CD3BDCB" w14:textId="77777777" w:rsidR="0000647B" w:rsidRDefault="0000647B" w:rsidP="0000647B">
            <w:pPr>
              <w:spacing w:after="0"/>
              <w:jc w:val="both"/>
            </w:pPr>
            <w:r>
              <w:t>CEC</w:t>
            </w:r>
          </w:p>
          <w:p w14:paraId="5B8A5293" w14:textId="3224D2B7" w:rsidR="0000647B" w:rsidRDefault="0000647B" w:rsidP="0000647B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>SIE</w:t>
            </w:r>
          </w:p>
        </w:tc>
      </w:tr>
      <w:tr w:rsidR="00EC4247" w14:paraId="04F2EFA7" w14:textId="77777777">
        <w:trPr>
          <w:trHeight w:val="240"/>
          <w:jc w:val="center"/>
        </w:trPr>
        <w:tc>
          <w:tcPr>
            <w:tcW w:w="4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0FE732D" w14:textId="6B79DE3A" w:rsidR="00EC4247" w:rsidRDefault="00933469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Elaborar una encuesta de opinión para aplicarla a los compañeros y compañeras.</w:t>
            </w:r>
          </w:p>
        </w:tc>
        <w:tc>
          <w:tcPr>
            <w:tcW w:w="7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956BC6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547063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683732" w14:textId="15D57C81" w:rsidR="00EC4247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Elegir un tema de interés para el alumnado.</w:t>
            </w:r>
          </w:p>
          <w:p w14:paraId="63B25B0C" w14:textId="67981E62" w:rsid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Elaborar una batería de preguntas concretas que puedan aplicarse a dicho tema.</w:t>
            </w:r>
          </w:p>
          <w:p w14:paraId="3A1618E9" w14:textId="083F1E93" w:rsid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Seleccionar las preguntas y redactar una encuesta de respuesta cerrada para formulársela a los compañeros.</w:t>
            </w:r>
          </w:p>
          <w:p w14:paraId="5B5AC905" w14:textId="5A8AFEA9" w:rsid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Realizar la encuesta durante el recreo.</w:t>
            </w:r>
            <w:bookmarkStart w:id="0" w:name="_GoBack"/>
            <w:bookmarkEnd w:id="0"/>
          </w:p>
          <w:p w14:paraId="78849496" w14:textId="1FDF74A7" w:rsidR="0000647B" w:rsidRPr="0000647B" w:rsidRDefault="0000647B" w:rsidP="0000647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Analizar los datos  y presentarlos en clase. </w:t>
            </w:r>
          </w:p>
          <w:p w14:paraId="661A399A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20AAE1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483CB9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4E6DE1" w14:textId="77777777" w:rsidR="00EC4247" w:rsidRDefault="00EC4247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793FA5" w14:textId="148B5C42" w:rsidR="0000647B" w:rsidRDefault="0000647B">
            <w:pPr>
              <w:spacing w:after="0"/>
              <w:jc w:val="both"/>
            </w:pPr>
            <w:r>
              <w:t>CSC</w:t>
            </w:r>
          </w:p>
          <w:p w14:paraId="7D68404E" w14:textId="77777777" w:rsidR="0000647B" w:rsidRDefault="0000647B">
            <w:pPr>
              <w:spacing w:after="0"/>
              <w:jc w:val="both"/>
            </w:pPr>
            <w:r>
              <w:t>CCL</w:t>
            </w:r>
          </w:p>
          <w:p w14:paraId="05AC4F50" w14:textId="77777777" w:rsidR="0000647B" w:rsidRDefault="0000647B">
            <w:pPr>
              <w:spacing w:after="0"/>
              <w:jc w:val="both"/>
            </w:pPr>
            <w:r>
              <w:t>CD</w:t>
            </w:r>
          </w:p>
          <w:p w14:paraId="6D13667E" w14:textId="77777777" w:rsidR="0000647B" w:rsidRDefault="0000647B">
            <w:pPr>
              <w:spacing w:after="0"/>
              <w:jc w:val="both"/>
            </w:pPr>
            <w:r>
              <w:t xml:space="preserve">CPPA </w:t>
            </w:r>
          </w:p>
          <w:p w14:paraId="3F37F847" w14:textId="77777777" w:rsidR="0000647B" w:rsidRDefault="0000647B">
            <w:pPr>
              <w:spacing w:after="0"/>
              <w:jc w:val="both"/>
            </w:pPr>
            <w:r>
              <w:t xml:space="preserve">SIE </w:t>
            </w:r>
          </w:p>
          <w:p w14:paraId="44DA476D" w14:textId="613C964E" w:rsidR="00EC4247" w:rsidRDefault="0000647B">
            <w:pPr>
              <w:spacing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>CMCT</w:t>
            </w:r>
          </w:p>
        </w:tc>
      </w:tr>
    </w:tbl>
    <w:p w14:paraId="76E07EFB" w14:textId="7CC67763" w:rsidR="00EC4247" w:rsidRDefault="00EC4247"/>
    <w:sectPr w:rsidR="00EC4247" w:rsidSect="00A01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/>
      <w:pgMar w:top="1701" w:right="1417" w:bottom="182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88EC" w14:textId="77777777" w:rsidR="004744C7" w:rsidRDefault="004744C7">
      <w:pPr>
        <w:spacing w:after="0"/>
      </w:pPr>
      <w:r>
        <w:separator/>
      </w:r>
    </w:p>
  </w:endnote>
  <w:endnote w:type="continuationSeparator" w:id="0">
    <w:p w14:paraId="536CA9B6" w14:textId="77777777" w:rsidR="004744C7" w:rsidRDefault="00474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3C65" w14:textId="77777777" w:rsidR="00EC4247" w:rsidRDefault="00EC4247">
    <w:pPr>
      <w:tabs>
        <w:tab w:val="center" w:pos="4252"/>
        <w:tab w:val="right" w:pos="8504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5343" w14:textId="77777777" w:rsidR="00EC4247" w:rsidRDefault="00EC4247">
    <w:pPr>
      <w:tabs>
        <w:tab w:val="center" w:pos="4252"/>
        <w:tab w:val="right" w:pos="8504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EB9D" w14:textId="77777777" w:rsidR="00EC4247" w:rsidRDefault="00EC4247">
    <w:pPr>
      <w:tabs>
        <w:tab w:val="center" w:pos="4252"/>
        <w:tab w:val="right" w:pos="8504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6797" w14:textId="77777777" w:rsidR="004744C7" w:rsidRDefault="004744C7">
      <w:pPr>
        <w:spacing w:after="0"/>
      </w:pPr>
      <w:r>
        <w:separator/>
      </w:r>
    </w:p>
  </w:footnote>
  <w:footnote w:type="continuationSeparator" w:id="0">
    <w:p w14:paraId="3E355A63" w14:textId="77777777" w:rsidR="004744C7" w:rsidRDefault="00474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5092" w14:textId="77777777" w:rsidR="00EC4247" w:rsidRDefault="00EC4247">
    <w:pPr>
      <w:tabs>
        <w:tab w:val="center" w:pos="4252"/>
        <w:tab w:val="right" w:pos="8504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3E4C" w14:textId="77777777" w:rsidR="00EC4247" w:rsidRDefault="00EC4247">
    <w:pPr>
      <w:tabs>
        <w:tab w:val="center" w:pos="4252"/>
        <w:tab w:val="right" w:pos="8504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B036" w14:textId="77777777" w:rsidR="00EC4247" w:rsidRDefault="00EC4247">
    <w:pPr>
      <w:tabs>
        <w:tab w:val="center" w:pos="4252"/>
        <w:tab w:val="right" w:pos="8504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5F6"/>
    <w:multiLevelType w:val="hybridMultilevel"/>
    <w:tmpl w:val="DC80D312"/>
    <w:lvl w:ilvl="0" w:tplc="F45E6F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074820"/>
    <w:multiLevelType w:val="hybridMultilevel"/>
    <w:tmpl w:val="BF28D23A"/>
    <w:lvl w:ilvl="0" w:tplc="C7524D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4247"/>
    <w:rsid w:val="0000647B"/>
    <w:rsid w:val="004744C7"/>
    <w:rsid w:val="00646641"/>
    <w:rsid w:val="00933469"/>
    <w:rsid w:val="00A01A6B"/>
    <w:rsid w:val="00E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7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60" w:type="dxa"/>
        <w:left w:w="160" w:type="dxa"/>
        <w:bottom w:w="160" w:type="dxa"/>
        <w:right w:w="160" w:type="dxa"/>
      </w:tblCellMar>
    </w:tblPr>
  </w:style>
  <w:style w:type="paragraph" w:styleId="Prrafodelista">
    <w:name w:val="List Paragraph"/>
    <w:basedOn w:val="Normal"/>
    <w:uiPriority w:val="34"/>
    <w:qFormat/>
    <w:rsid w:val="0000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Rocío Muñiz Gómez Muñiz Gómez</cp:lastModifiedBy>
  <cp:revision>2</cp:revision>
  <dcterms:created xsi:type="dcterms:W3CDTF">2018-04-29T19:19:00Z</dcterms:created>
  <dcterms:modified xsi:type="dcterms:W3CDTF">2018-04-29T19:19:00Z</dcterms:modified>
</cp:coreProperties>
</file>