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1766"/>
        <w:gridCol w:w="737"/>
        <w:gridCol w:w="1111"/>
        <w:gridCol w:w="143"/>
        <w:gridCol w:w="825"/>
        <w:gridCol w:w="1374"/>
        <w:gridCol w:w="143"/>
        <w:gridCol w:w="1107"/>
        <w:gridCol w:w="723"/>
        <w:gridCol w:w="32"/>
        <w:gridCol w:w="1924"/>
        <w:gridCol w:w="1182"/>
        <w:gridCol w:w="2793"/>
        <w:gridCol w:w="1756"/>
      </w:tblGrid>
      <w:tr w:rsidR="00A1579F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086F6D" w:rsidRDefault="00296C37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GEOGRAFÍA-HISTORIA</w:t>
            </w: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086F6D" w:rsidRDefault="00296C37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4º ESO</w:t>
            </w: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086F6D" w:rsidRDefault="00296C37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FÍN DE LOS IMPERIALISMOS</w:t>
            </w: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1F30D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3"/>
            <w:tcBorders>
              <w:right w:val="single" w:sz="2" w:space="0" w:color="000000" w:themeColor="text1"/>
            </w:tcBorders>
          </w:tcPr>
          <w:p w:rsidR="00086F6D" w:rsidRPr="00086F6D" w:rsidRDefault="001753D9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Acabada la era del imperialismo (siglos XIV y  XX) asistimos al surgimiento de nuevas formas de imperialismo. Con esta unidad didáctica el alumnado se acercará a nuevos métodos de dominio establecidos por los países desarrollados sobre los países pobres.</w:t>
            </w: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A1579F" w:rsidRPr="00086F6D" w:rsidTr="00966285">
        <w:tc>
          <w:tcPr>
            <w:tcW w:w="4077" w:type="dxa"/>
            <w:gridSpan w:val="4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903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6E512F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A1579F" w:rsidRPr="00086F6D" w:rsidTr="00966285">
        <w:trPr>
          <w:trHeight w:val="826"/>
        </w:trPr>
        <w:tc>
          <w:tcPr>
            <w:tcW w:w="4077" w:type="dxa"/>
            <w:gridSpan w:val="4"/>
            <w:tcBorders>
              <w:left w:val="single" w:sz="2" w:space="0" w:color="000000" w:themeColor="text1"/>
            </w:tcBorders>
          </w:tcPr>
          <w:p w:rsidR="006F5B30" w:rsidRDefault="001753D9" w:rsidP="00E44E6A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1.-Identificar las potencias imperialistas y el reparto del poder económico y político a finales del siglo XIX  y principios del siglo XX. csc, ccl.</w:t>
            </w:r>
          </w:p>
          <w:p w:rsidR="001753D9" w:rsidRDefault="001753D9" w:rsidP="00E44E6A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2.-Establecer jerarquías causales (aspecto, escala temporal) de la evolución del imperialismo. CSC,CCL, CAA.</w:t>
            </w:r>
          </w:p>
          <w:p w:rsidR="001753D9" w:rsidRPr="00086F6D" w:rsidRDefault="001753D9" w:rsidP="00E44E6A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11" w:type="dxa"/>
            <w:gridSpan w:val="4"/>
          </w:tcPr>
          <w:p w:rsidR="006F5B30" w:rsidRDefault="001753D9" w:rsidP="001753D9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1.1.- Explica razonadamente el concepto "Imperialismo" como reflejo de una realidad que influirá en la política mundial y en las relaciones comerciales internacionales.</w:t>
            </w:r>
          </w:p>
          <w:p w:rsidR="001753D9" w:rsidRDefault="001753D9" w:rsidP="001753D9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1.2.- Elabora debates sobre eurocentrismo y  globalización.</w:t>
            </w:r>
          </w:p>
          <w:p w:rsidR="001753D9" w:rsidRDefault="001753D9" w:rsidP="001753D9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1.3.- Reconocer interconexiones causa</w:t>
            </w:r>
            <w:r w:rsidR="000D68D6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les entre colonialismo, imperialismo y Guerra Mundial.</w:t>
            </w:r>
          </w:p>
          <w:p w:rsidR="001753D9" w:rsidRPr="00086F6D" w:rsidRDefault="001753D9" w:rsidP="001753D9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903" w:type="dxa"/>
            <w:gridSpan w:val="4"/>
          </w:tcPr>
          <w:p w:rsidR="006F5B30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El imperialismo en el siglo XIX, causas y consecuencias.</w:t>
            </w:r>
          </w:p>
          <w:p w:rsidR="006E512F" w:rsidRPr="00086F6D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La Gran Guerra.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6F5B30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4.-Comprender la diversidad geográfica y geoeconómica del mundo, España, Europa y Andalucía por medio del análisis, identificación y localización de recursos básicos.</w:t>
            </w:r>
          </w:p>
          <w:p w:rsidR="006E512F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5.-Adquirir una visión global de la historia de la humanidad y el lugar que ocupa Andalucía, España y Europa en ella, por medio del conocimiento de los hechos históricos más relevantes, de los procesos sociales más destacados y de los mecanismos de interacción entre ambos.</w:t>
            </w:r>
          </w:p>
          <w:p w:rsidR="006E512F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10.- Exponer la importancia, para la preservación de la paz y el desarrollo y bienestar humanos, de la necesidad de denunciar y oponerse a cualquier forma de discriminación, injusticia y exclusión social y participar en iniciativas solidarias.</w:t>
            </w:r>
          </w:p>
          <w:p w:rsidR="006E512F" w:rsidRPr="00086F6D" w:rsidRDefault="006E512F" w:rsidP="006E512F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16.- Participar en debates y exposiciones orales sobre problemáticas</w:t>
            </w:r>
            <w:r w:rsidR="0034152E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destacadas del mundo actual, de la evolución histórica de las formaciones sociales humanas y de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170ABE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las características y retos más relevantes </w:t>
            </w:r>
            <w:r w:rsidR="00170ABE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del medio natural andaluz como del resto del mundo, empleando la TIC para la recopilación y organización de los datos, respetando los turnos de palabra y opiniones ajenas.</w:t>
            </w: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A1579F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 1</w:t>
            </w:r>
          </w:p>
        </w:tc>
        <w:tc>
          <w:tcPr>
            <w:tcW w:w="4486" w:type="dxa"/>
            <w:gridSpan w:val="5"/>
          </w:tcPr>
          <w:p w:rsidR="00086F6D" w:rsidRPr="00086F6D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Elaborar un mapa sobre cartulina en el que se reflejen las colonias de los principales países dominadores (Reino Unido, Francia, Alemania e Italia) de los siglos XIX y XX  y las nuevas zonas de influencia de las grandes potencias.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5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 formarán grupos para la elaboración del mapa, donde se señalarán cada una de las colonias y territorios dominados o donde se ejerce algún tipo de dominio actualmente.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185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</w:t>
            </w: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A1579F" w:rsidRPr="00086F6D" w:rsidTr="00BC7EEB">
        <w:trPr>
          <w:trHeight w:val="1465"/>
        </w:trPr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Ideas básicas sobre elaboración e interpretación de mapas conceptuales.</w:t>
            </w:r>
          </w:p>
          <w:p w:rsidR="00170ABE" w:rsidRPr="00086F6D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La expansión de los europeos por otros continentes. Nuevas formas de dominio.</w:t>
            </w:r>
          </w:p>
        </w:tc>
        <w:tc>
          <w:tcPr>
            <w:tcW w:w="2360" w:type="dxa"/>
            <w:gridSpan w:val="3"/>
          </w:tcPr>
          <w:p w:rsidR="00170ABE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1.Identificar cuáles </w:t>
            </w:r>
            <w:r w:rsidR="00B527A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fueron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los principales imperios.</w:t>
            </w:r>
          </w:p>
          <w:p w:rsidR="00086F6D" w:rsidRDefault="00170AB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</w:t>
            </w:r>
            <w:r w:rsidR="00B527A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Señalar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="00B527A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los hitos principales en la ocupación de Asia y de África.</w:t>
            </w:r>
          </w:p>
          <w:p w:rsidR="00B527AC" w:rsidRP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3.Visionado de imágenes sobre la vida en las colonias y las consecuencias del imperialismo para los países dominados.</w:t>
            </w:r>
          </w:p>
        </w:tc>
        <w:tc>
          <w:tcPr>
            <w:tcW w:w="2126" w:type="dxa"/>
            <w:gridSpan w:val="2"/>
          </w:tcPr>
          <w:p w:rsidR="00B527AC" w:rsidRPr="00086F6D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Personal.</w:t>
            </w: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Escolar.</w:t>
            </w: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B527AC" w:rsidP="00B527A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Escolar.</w:t>
            </w:r>
          </w:p>
        </w:tc>
        <w:tc>
          <w:tcPr>
            <w:tcW w:w="2185" w:type="dxa"/>
          </w:tcPr>
          <w:p w:rsid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sesión.</w:t>
            </w: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P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PDI.</w:t>
            </w: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P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Grupo-clase.</w:t>
            </w: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527AC" w:rsidRPr="00086F6D" w:rsidRDefault="00B527AC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clase.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Default="00BC7EE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1.P</w:t>
            </w:r>
            <w:r w:rsidR="00B527A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resentación de la tarea.</w:t>
            </w:r>
          </w:p>
          <w:p w:rsidR="00BC7EEB" w:rsidRDefault="00BC7EE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2.Valoración de la cohesión y localización de datos a la hora de realizar el mapa.</w:t>
            </w:r>
          </w:p>
          <w:p w:rsidR="00BC7EEB" w:rsidRPr="00086F6D" w:rsidRDefault="00BC7EE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B527AC" w:rsidRPr="00086F6D" w:rsidRDefault="00B527AC" w:rsidP="00BC7EEB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BC7EEB" w:rsidRPr="00086F6D" w:rsidRDefault="00BC7EE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FASE DE DESARROLLO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Documentación, búsqueda de información sobre mapas y diseño</w:t>
            </w:r>
          </w:p>
        </w:tc>
        <w:tc>
          <w:tcPr>
            <w:tcW w:w="2360" w:type="dxa"/>
            <w:gridSpan w:val="3"/>
          </w:tcPr>
          <w:p w:rsidR="00BC7EEB" w:rsidRDefault="00BC7EEB" w:rsidP="00BC7EEB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1.Elección mapamundi.</w:t>
            </w:r>
          </w:p>
          <w:p w:rsidR="00086F6D" w:rsidRPr="00086F6D" w:rsidRDefault="00BC7EEB" w:rsidP="00BC7EE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2.Identificación colonias, continentes y océanos.</w:t>
            </w:r>
          </w:p>
        </w:tc>
        <w:tc>
          <w:tcPr>
            <w:tcW w:w="2126" w:type="dxa"/>
            <w:gridSpan w:val="2"/>
          </w:tcPr>
          <w:p w:rsidR="00BC7EEB" w:rsidRDefault="00BC7EEB" w:rsidP="00BC7EE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Reflexivo.</w:t>
            </w:r>
          </w:p>
          <w:p w:rsidR="00BC7EEB" w:rsidRDefault="00BC7EEB" w:rsidP="00BC7EE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BC7EEB" w:rsidP="00BC7EE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268" w:type="dxa"/>
            <w:gridSpan w:val="3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D976B1" w:rsidP="00D976B1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Elaboración de un mapa</w:t>
            </w:r>
          </w:p>
        </w:tc>
        <w:tc>
          <w:tcPr>
            <w:tcW w:w="2360" w:type="dxa"/>
            <w:gridSpan w:val="3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1.Visionado de vídeos sobre nuevas formas de dominio internacional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2.Reparto de tareas entre los grupos cooperativos</w:t>
            </w:r>
          </w:p>
        </w:tc>
        <w:tc>
          <w:tcPr>
            <w:tcW w:w="2126" w:type="dxa"/>
            <w:gridSpan w:val="2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:rsidR="00D976B1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Creativo</w:t>
            </w:r>
          </w:p>
        </w:tc>
        <w:tc>
          <w:tcPr>
            <w:tcW w:w="2268" w:type="dxa"/>
            <w:gridSpan w:val="3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Presentación del mapa realizado</w:t>
            </w:r>
          </w:p>
        </w:tc>
        <w:tc>
          <w:tcPr>
            <w:tcW w:w="2360" w:type="dxa"/>
            <w:gridSpan w:val="3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1.Explicación de las causas, desarrollo y consecuencias del imperialismo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2.Cada grupo se repartirá un apartado</w:t>
            </w:r>
          </w:p>
        </w:tc>
        <w:tc>
          <w:tcPr>
            <w:tcW w:w="2126" w:type="dxa"/>
            <w:gridSpan w:val="2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268" w:type="dxa"/>
            <w:gridSpan w:val="3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:rsidR="00D976B1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D976B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rPr>
          <w:trHeight w:val="81"/>
        </w:trPr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6F70AF" w:rsidP="006F70AF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2360" w:type="dxa"/>
            <w:gridSpan w:val="3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1.Autoevaluación del mapa</w:t>
            </w:r>
          </w:p>
        </w:tc>
        <w:tc>
          <w:tcPr>
            <w:tcW w:w="2126" w:type="dxa"/>
            <w:gridSpan w:val="2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</w:tc>
        <w:tc>
          <w:tcPr>
            <w:tcW w:w="2268" w:type="dxa"/>
            <w:gridSpan w:val="3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PDI</w:t>
            </w:r>
          </w:p>
          <w:p w:rsidR="006F70AF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Difusión del mapa</w:t>
            </w:r>
          </w:p>
        </w:tc>
        <w:tc>
          <w:tcPr>
            <w:tcW w:w="2360" w:type="dxa"/>
            <w:gridSpan w:val="3"/>
          </w:tcPr>
          <w:p w:rsid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1.Presentación digital trabajo</w:t>
            </w:r>
          </w:p>
          <w:p w:rsidR="006F70AF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2.Puesta en común </w:t>
            </w:r>
          </w:p>
          <w:p w:rsidR="006F70AF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 Evaluación mapa y exposición</w:t>
            </w:r>
          </w:p>
        </w:tc>
        <w:tc>
          <w:tcPr>
            <w:tcW w:w="2126" w:type="dxa"/>
            <w:gridSpan w:val="2"/>
          </w:tcPr>
          <w:p w:rsid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Crítico</w:t>
            </w:r>
          </w:p>
          <w:p w:rsidR="006F70AF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268" w:type="dxa"/>
            <w:gridSpan w:val="3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185" w:type="dxa"/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Ordenador</w:t>
            </w:r>
          </w:p>
          <w:p w:rsidR="006F70AF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Clase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6F70A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E44E6A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Ponderación 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Las mismas que al principio</w:t>
            </w:r>
          </w:p>
        </w:tc>
        <w:tc>
          <w:tcPr>
            <w:tcW w:w="2360" w:type="dxa"/>
            <w:gridSpan w:val="3"/>
          </w:tcPr>
          <w:p w:rsidR="00086F6D" w:rsidRP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Los mismos que al principio</w:t>
            </w:r>
          </w:p>
        </w:tc>
        <w:tc>
          <w:tcPr>
            <w:tcW w:w="2126" w:type="dxa"/>
            <w:gridSpan w:val="2"/>
          </w:tcPr>
          <w:p w:rsid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Revisión de tareas</w:t>
            </w:r>
          </w:p>
          <w:p w:rsidR="006F70AF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 clase</w:t>
            </w:r>
          </w:p>
          <w:p w:rsidR="006F70AF" w:rsidRP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2268" w:type="dxa"/>
            <w:gridSpan w:val="3"/>
          </w:tcPr>
          <w:p w:rsidR="00086F6D" w:rsidRPr="00086F6D" w:rsidRDefault="00A1579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1.1. El alum</w:t>
            </w:r>
            <w:r w:rsidR="006F70A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no es capaz de explicar el concepto de imperialismo</w:t>
            </w:r>
          </w:p>
        </w:tc>
        <w:tc>
          <w:tcPr>
            <w:tcW w:w="2185" w:type="dxa"/>
          </w:tcPr>
          <w:p w:rsidR="00086F6D" w:rsidRP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explicar el imperialismo y relacionarlo con la realidad</w:t>
            </w:r>
          </w:p>
        </w:tc>
        <w:tc>
          <w:tcPr>
            <w:tcW w:w="2086" w:type="dxa"/>
            <w:gridSpan w:val="2"/>
          </w:tcPr>
          <w:p w:rsidR="00086F6D" w:rsidRPr="00086F6D" w:rsidRDefault="006F70AF" w:rsidP="006F70A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explicar el concepto de imperialismo y reconocerá su influencia en las relaciones internacionales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6F70A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60%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1.2.El alumno solo es capaz de señalar el tema</w:t>
            </w:r>
          </w:p>
        </w:tc>
        <w:tc>
          <w:tcPr>
            <w:tcW w:w="2185" w:type="dxa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enunciar el tema y la tesis de cada participante</w:t>
            </w:r>
          </w:p>
        </w:tc>
        <w:tc>
          <w:tcPr>
            <w:tcW w:w="2086" w:type="dxa"/>
            <w:gridSpan w:val="2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enunciar el tema, las tesis y argumentos sobre eurocentrismo y globalización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A1579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20%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2.1.El alumno no es capaz de realizar interconexiones causales</w:t>
            </w:r>
          </w:p>
        </w:tc>
        <w:tc>
          <w:tcPr>
            <w:tcW w:w="2185" w:type="dxa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realizar conceptos como colonialismo, imperialismo y Guerra Mundial</w:t>
            </w:r>
          </w:p>
        </w:tc>
        <w:tc>
          <w:tcPr>
            <w:tcW w:w="2086" w:type="dxa"/>
            <w:gridSpan w:val="2"/>
          </w:tcPr>
          <w:p w:rsidR="00086F6D" w:rsidRPr="00086F6D" w:rsidRDefault="00A1579F" w:rsidP="00A1579F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es capaz de reconocer las interconexiones entre los tres grandes acontecimientos históricos:Conolianismo,imperialismo y Guerra Mundial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A1579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20%</w:t>
            </w:r>
          </w:p>
        </w:tc>
      </w:tr>
      <w:tr w:rsidR="00A1579F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</w:tbl>
    <w:p w:rsidR="00086F6D" w:rsidRPr="00086F6D" w:rsidRDefault="00086F6D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02" w:rsidRDefault="00346B02" w:rsidP="006D682C">
      <w:pPr>
        <w:spacing w:after="0"/>
      </w:pPr>
      <w:r>
        <w:separator/>
      </w:r>
    </w:p>
  </w:endnote>
  <w:endnote w:type="continuationSeparator" w:id="1">
    <w:p w:rsidR="00346B02" w:rsidRDefault="00346B02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02" w:rsidRDefault="00346B02" w:rsidP="006D682C">
      <w:pPr>
        <w:spacing w:after="0"/>
      </w:pPr>
      <w:r>
        <w:separator/>
      </w:r>
    </w:p>
  </w:footnote>
  <w:footnote w:type="continuationSeparator" w:id="1">
    <w:p w:rsidR="00346B02" w:rsidRDefault="00346B02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A" w:rsidRDefault="004341DA" w:rsidP="004341DA">
    <w:pPr>
      <w:pStyle w:val="normal0"/>
      <w:rPr>
        <w:i/>
      </w:rPr>
    </w:pPr>
    <w:r>
      <w:rPr>
        <w:i/>
      </w:rPr>
      <w:t xml:space="preserve">Curso </w:t>
    </w:r>
    <w:r w:rsidR="00FF10E8">
      <w:rPr>
        <w:i/>
      </w:rPr>
      <w:t>“</w:t>
    </w:r>
    <w:r>
      <w:rPr>
        <w:i/>
      </w:rPr>
      <w:t>Integración de</w:t>
    </w:r>
    <w:r w:rsidR="00FF10E8">
      <w:rPr>
        <w:i/>
      </w:rPr>
      <w:t xml:space="preserve"> las Competencias Clave”</w:t>
    </w:r>
    <w:r w:rsidR="001F30DE">
      <w:rPr>
        <w:i/>
      </w:rPr>
      <w:t xml:space="preserve">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</w:t>
    </w:r>
    <w:r w:rsidR="001F30DE">
      <w:rPr>
        <w:i/>
      </w:rPr>
      <w:t xml:space="preserve">                       </w:t>
    </w:r>
    <w:r>
      <w:rPr>
        <w:i/>
      </w:rPr>
      <w:t xml:space="preserve">CEP de </w:t>
    </w:r>
    <w:r w:rsidR="001F30DE">
      <w:rPr>
        <w:i/>
      </w:rPr>
      <w:t>Sevilla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01D27"/>
    <w:rsid w:val="00052489"/>
    <w:rsid w:val="000528B6"/>
    <w:rsid w:val="00086F6D"/>
    <w:rsid w:val="000D68D6"/>
    <w:rsid w:val="000E2145"/>
    <w:rsid w:val="00133B2F"/>
    <w:rsid w:val="00170ABE"/>
    <w:rsid w:val="001753D9"/>
    <w:rsid w:val="0019322C"/>
    <w:rsid w:val="001C5C0A"/>
    <w:rsid w:val="001F30DE"/>
    <w:rsid w:val="00296C37"/>
    <w:rsid w:val="002C33DC"/>
    <w:rsid w:val="0034152E"/>
    <w:rsid w:val="00341770"/>
    <w:rsid w:val="00345E04"/>
    <w:rsid w:val="00346B02"/>
    <w:rsid w:val="00362FD8"/>
    <w:rsid w:val="003B29AC"/>
    <w:rsid w:val="003C225A"/>
    <w:rsid w:val="003E7321"/>
    <w:rsid w:val="004341DA"/>
    <w:rsid w:val="00464F2C"/>
    <w:rsid w:val="0059362A"/>
    <w:rsid w:val="006D682C"/>
    <w:rsid w:val="006E512F"/>
    <w:rsid w:val="006F5B30"/>
    <w:rsid w:val="006F70AF"/>
    <w:rsid w:val="0070399D"/>
    <w:rsid w:val="0074582F"/>
    <w:rsid w:val="00751638"/>
    <w:rsid w:val="00773050"/>
    <w:rsid w:val="007904AD"/>
    <w:rsid w:val="007924D3"/>
    <w:rsid w:val="007D4BB2"/>
    <w:rsid w:val="008747A2"/>
    <w:rsid w:val="008C002C"/>
    <w:rsid w:val="008D0F58"/>
    <w:rsid w:val="008F6786"/>
    <w:rsid w:val="00916E41"/>
    <w:rsid w:val="00966285"/>
    <w:rsid w:val="009D0991"/>
    <w:rsid w:val="009D3F56"/>
    <w:rsid w:val="009E140E"/>
    <w:rsid w:val="00A04635"/>
    <w:rsid w:val="00A1579F"/>
    <w:rsid w:val="00AE2451"/>
    <w:rsid w:val="00B527AC"/>
    <w:rsid w:val="00B703A9"/>
    <w:rsid w:val="00B93AC3"/>
    <w:rsid w:val="00BC2DA2"/>
    <w:rsid w:val="00BC7EEB"/>
    <w:rsid w:val="00C23FD4"/>
    <w:rsid w:val="00C95C83"/>
    <w:rsid w:val="00D37485"/>
    <w:rsid w:val="00D56DF6"/>
    <w:rsid w:val="00D80248"/>
    <w:rsid w:val="00D976B1"/>
    <w:rsid w:val="00DE666C"/>
    <w:rsid w:val="00E44E6A"/>
    <w:rsid w:val="00E91D74"/>
    <w:rsid w:val="00EE7A2E"/>
    <w:rsid w:val="00F443E2"/>
    <w:rsid w:val="00FB22F6"/>
    <w:rsid w:val="00FF10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8</cp:revision>
  <cp:lastPrinted>2018-02-11T22:10:00Z</cp:lastPrinted>
  <dcterms:created xsi:type="dcterms:W3CDTF">2018-05-03T06:10:00Z</dcterms:created>
  <dcterms:modified xsi:type="dcterms:W3CDTF">2018-05-04T07:42:00Z</dcterms:modified>
</cp:coreProperties>
</file>