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EA" w:rsidRDefault="00D20AEA">
      <w:pPr>
        <w:rPr>
          <w:b/>
        </w:rPr>
      </w:pPr>
    </w:p>
    <w:p w:rsidR="00D20AEA" w:rsidRDefault="00D20AEA">
      <w:pPr>
        <w:rPr>
          <w:b/>
        </w:rPr>
      </w:pPr>
    </w:p>
    <w:p w:rsidR="00D20AEA" w:rsidRDefault="00D20AEA">
      <w:pPr>
        <w:rPr>
          <w:b/>
        </w:rPr>
      </w:pPr>
    </w:p>
    <w:p w:rsidR="00D20AEA" w:rsidRDefault="00D20AEA">
      <w:pPr>
        <w:rPr>
          <w:b/>
        </w:rPr>
      </w:pPr>
    </w:p>
    <w:p w:rsidR="00D20AEA" w:rsidRDefault="00256A89" w:rsidP="00256A89">
      <w:pPr>
        <w:ind w:firstLine="708"/>
        <w:jc w:val="center"/>
        <w:rPr>
          <w:b/>
        </w:rPr>
      </w:pPr>
      <w:r>
        <w:rPr>
          <w:b/>
        </w:rPr>
        <w:t>MÓDULO 1. SESIÓN 1.</w:t>
      </w:r>
    </w:p>
    <w:p w:rsidR="00256A89" w:rsidRPr="00256A89" w:rsidRDefault="00256A89" w:rsidP="00256A89">
      <w:pPr>
        <w:ind w:firstLine="708"/>
        <w:jc w:val="center"/>
      </w:pPr>
      <w:r>
        <w:rPr>
          <w:b/>
        </w:rPr>
        <w:t xml:space="preserve">DÍA: </w:t>
      </w:r>
      <w:r>
        <w:t>22 diciembre</w:t>
      </w:r>
    </w:p>
    <w:p w:rsidR="00256A89" w:rsidRPr="00256A89" w:rsidRDefault="00256A89" w:rsidP="00256A89">
      <w:pPr>
        <w:ind w:firstLine="708"/>
        <w:jc w:val="center"/>
      </w:pPr>
      <w:r>
        <w:rPr>
          <w:b/>
        </w:rPr>
        <w:t xml:space="preserve">HORA: </w:t>
      </w:r>
    </w:p>
    <w:p w:rsidR="00256A89" w:rsidRDefault="00256A89" w:rsidP="00256A89">
      <w:pPr>
        <w:ind w:firstLine="708"/>
      </w:pPr>
    </w:p>
    <w:p w:rsidR="00256A89" w:rsidRDefault="00256A89" w:rsidP="00256A89">
      <w:pPr>
        <w:ind w:firstLine="708"/>
      </w:pPr>
    </w:p>
    <w:p w:rsidR="00256A89" w:rsidRDefault="00256A89" w:rsidP="00256A89">
      <w:pPr>
        <w:ind w:firstLine="708"/>
      </w:pPr>
    </w:p>
    <w:p w:rsidR="00256A89" w:rsidRDefault="00256A89" w:rsidP="00256A89">
      <w:pPr>
        <w:ind w:firstLine="708"/>
        <w:jc w:val="both"/>
      </w:pPr>
      <w:r>
        <w:t>Nos ha sido imposible reunirnos durante este mes pues se han producido bajas médicas entre varios integrantes, así como  se han llevado a cabo reuniones diversas que afectaban a parte del grupo, de modo que se ha</w:t>
      </w:r>
      <w:r w:rsidR="005466AF">
        <w:t>n</w:t>
      </w:r>
      <w:r>
        <w:t xml:space="preserve"> compartido</w:t>
      </w:r>
      <w:r w:rsidR="005466AF">
        <w:t xml:space="preserve"> los documentos</w:t>
      </w:r>
      <w:r w:rsidR="00971EA7">
        <w:t xml:space="preserve"> de la sesión presencial</w:t>
      </w:r>
      <w:r w:rsidR="005466AF">
        <w:t xml:space="preserve"> a través de nuestro grupo de Google, así como </w:t>
      </w:r>
      <w:r>
        <w:t xml:space="preserve"> un documento Google a través del cual de manera indi</w:t>
      </w:r>
      <w:r w:rsidR="005466AF">
        <w:t xml:space="preserve">vidual muchos de nosotros </w:t>
      </w:r>
      <w:r>
        <w:t xml:space="preserve">haremos aportaciones en torno a la tarea propuesta. </w:t>
      </w:r>
    </w:p>
    <w:p w:rsidR="00256A89" w:rsidRDefault="00256A89" w:rsidP="00256A89">
      <w:pPr>
        <w:ind w:firstLine="708"/>
        <w:jc w:val="both"/>
      </w:pPr>
    </w:p>
    <w:p w:rsidR="00256A89" w:rsidRDefault="00256A89" w:rsidP="00256A89">
      <w:pPr>
        <w:ind w:firstLine="708"/>
        <w:jc w:val="both"/>
      </w:pPr>
      <w:r>
        <w:t xml:space="preserve">Quedamos emplazados para principios del mes de enero. </w:t>
      </w:r>
    </w:p>
    <w:p w:rsidR="00256A89" w:rsidRDefault="00256A89" w:rsidP="00256A89">
      <w:pPr>
        <w:jc w:val="both"/>
      </w:pPr>
    </w:p>
    <w:p w:rsidR="00256A89" w:rsidRDefault="00256A89" w:rsidP="00256A89">
      <w:pPr>
        <w:jc w:val="both"/>
      </w:pPr>
    </w:p>
    <w:p w:rsidR="00256A89" w:rsidRDefault="00256A89" w:rsidP="00256A89">
      <w:pPr>
        <w:jc w:val="both"/>
      </w:pPr>
    </w:p>
    <w:p w:rsidR="00256A89" w:rsidRDefault="00256A89" w:rsidP="00256A89">
      <w:pPr>
        <w:jc w:val="both"/>
      </w:pPr>
    </w:p>
    <w:p w:rsidR="00256A89" w:rsidRDefault="00256A89" w:rsidP="00256A89">
      <w:pPr>
        <w:rPr>
          <w:b/>
        </w:rPr>
      </w:pPr>
    </w:p>
    <w:p w:rsidR="00256A89" w:rsidRDefault="00256A89" w:rsidP="00256A89">
      <w:pPr>
        <w:ind w:firstLine="708"/>
        <w:jc w:val="center"/>
        <w:rPr>
          <w:b/>
        </w:rPr>
      </w:pPr>
      <w:r>
        <w:rPr>
          <w:b/>
        </w:rPr>
        <w:t>MÓDULO 1. SESIÓN 2.</w:t>
      </w:r>
    </w:p>
    <w:p w:rsidR="00256A89" w:rsidRPr="00256A89" w:rsidRDefault="00256A89" w:rsidP="00256A89">
      <w:pPr>
        <w:ind w:firstLine="708"/>
        <w:jc w:val="center"/>
      </w:pPr>
      <w:r>
        <w:rPr>
          <w:b/>
        </w:rPr>
        <w:t xml:space="preserve">DÍA: </w:t>
      </w:r>
      <w:r>
        <w:t>9 de enero</w:t>
      </w:r>
    </w:p>
    <w:p w:rsidR="00256A89" w:rsidRDefault="00256A89" w:rsidP="00256A89">
      <w:pPr>
        <w:ind w:firstLine="708"/>
        <w:jc w:val="center"/>
      </w:pPr>
      <w:r>
        <w:rPr>
          <w:b/>
        </w:rPr>
        <w:t xml:space="preserve">HORA: </w:t>
      </w:r>
      <w:r w:rsidRPr="00256A89">
        <w:t>11.15</w:t>
      </w:r>
    </w:p>
    <w:p w:rsidR="00256A89" w:rsidRDefault="00256A89" w:rsidP="00256A89">
      <w:pPr>
        <w:ind w:firstLine="708"/>
        <w:jc w:val="center"/>
      </w:pPr>
    </w:p>
    <w:p w:rsidR="00256A89" w:rsidRDefault="00256A89" w:rsidP="00256A89">
      <w:pPr>
        <w:ind w:firstLine="708"/>
      </w:pPr>
      <w:r>
        <w:tab/>
      </w:r>
    </w:p>
    <w:p w:rsidR="00256A89" w:rsidRDefault="00256A89" w:rsidP="00256A89">
      <w:pPr>
        <w:ind w:firstLine="708"/>
      </w:pPr>
    </w:p>
    <w:p w:rsidR="00256A89" w:rsidRDefault="00256A89" w:rsidP="00256A89">
      <w:pPr>
        <w:ind w:firstLine="708"/>
        <w:jc w:val="both"/>
      </w:pPr>
      <w:r>
        <w:t>Esta reunión tiene como objetivo la puesta en común  de las aportaciones que se han ido realizando en torno a la Tarea 1 del Módulo 1.</w:t>
      </w:r>
    </w:p>
    <w:p w:rsidR="00256A89" w:rsidRDefault="00256A89" w:rsidP="00256A89">
      <w:pPr>
        <w:ind w:firstLine="708"/>
        <w:jc w:val="both"/>
      </w:pPr>
    </w:p>
    <w:p w:rsidR="00256A89" w:rsidRDefault="00256A89" w:rsidP="00256A89">
      <w:pPr>
        <w:ind w:firstLine="708"/>
        <w:jc w:val="both"/>
      </w:pPr>
      <w:r>
        <w:t>Se ha producido la baja de uno de los miembros del g</w:t>
      </w:r>
      <w:r w:rsidR="005466AF">
        <w:t xml:space="preserve">rupo, Doña María José </w:t>
      </w:r>
      <w:proofErr w:type="spellStart"/>
      <w:r w:rsidR="005466AF">
        <w:t>Contioso</w:t>
      </w:r>
      <w:proofErr w:type="spellEnd"/>
      <w:r w:rsidR="005466AF">
        <w:t xml:space="preserve">, que alegó sentirse alejada de los intereses del grupo pues es la única participante que solo da clases a alumno de Bachillerato. Por otro lado, Don Isaac Villa, también ha hecho constar a la coordinadora su deseo de abandonar el grupo porque no cumple con sus expectativas. A su vez, un participante más del grupo muestra sus dudas respecto de continuar pues según refiere, el grupo de trabajo no responde a sus intereses en cuanto a la evaluación y se centra sobre todo en cuestiones metodológicas. No obstante,  opta por darle una oportunidad al grupo y permanece en el mismo. </w:t>
      </w:r>
    </w:p>
    <w:p w:rsidR="005466AF" w:rsidRDefault="005466AF" w:rsidP="00256A89">
      <w:pPr>
        <w:ind w:firstLine="708"/>
        <w:jc w:val="both"/>
      </w:pPr>
    </w:p>
    <w:p w:rsidR="005466AF" w:rsidRDefault="005466AF" w:rsidP="00256A89">
      <w:pPr>
        <w:ind w:firstLine="708"/>
        <w:jc w:val="both"/>
      </w:pPr>
      <w:r>
        <w:t>Se abre el debate en torno a las cuestiones trabajadas en la tarea y se llega a los acuerdos que integrarán la Tarea 1 del Módulo 1.</w:t>
      </w:r>
    </w:p>
    <w:p w:rsidR="005466AF" w:rsidRDefault="005466AF" w:rsidP="00256A89">
      <w:pPr>
        <w:ind w:firstLine="708"/>
        <w:jc w:val="both"/>
      </w:pPr>
    </w:p>
    <w:p w:rsidR="005466AF" w:rsidRDefault="005466AF" w:rsidP="00256A89">
      <w:pPr>
        <w:ind w:firstLine="708"/>
        <w:jc w:val="both"/>
      </w:pPr>
    </w:p>
    <w:p w:rsidR="005466AF" w:rsidRDefault="005466AF" w:rsidP="00256A89">
      <w:pPr>
        <w:ind w:firstLine="708"/>
        <w:jc w:val="both"/>
      </w:pPr>
    </w:p>
    <w:p w:rsidR="005466AF" w:rsidRPr="00256A89" w:rsidRDefault="005466AF" w:rsidP="00256A89">
      <w:pPr>
        <w:ind w:firstLine="708"/>
        <w:jc w:val="both"/>
      </w:pPr>
    </w:p>
    <w:p w:rsidR="00256A89" w:rsidRDefault="00256A89" w:rsidP="00256A89">
      <w:pPr>
        <w:jc w:val="both"/>
      </w:pPr>
    </w:p>
    <w:p w:rsidR="005466AF" w:rsidRDefault="005466AF" w:rsidP="00256A89">
      <w:pPr>
        <w:jc w:val="both"/>
      </w:pPr>
    </w:p>
    <w:p w:rsidR="005466AF" w:rsidRDefault="005466AF" w:rsidP="00256A89">
      <w:pPr>
        <w:jc w:val="both"/>
      </w:pPr>
    </w:p>
    <w:p w:rsidR="001F2829" w:rsidRDefault="001F2829" w:rsidP="001F2829">
      <w:pPr>
        <w:ind w:firstLine="708"/>
        <w:jc w:val="center"/>
        <w:rPr>
          <w:b/>
        </w:rPr>
      </w:pPr>
      <w:r>
        <w:rPr>
          <w:b/>
        </w:rPr>
        <w:t>MÓDULO 1. SESIÓN 1.</w:t>
      </w:r>
    </w:p>
    <w:p w:rsidR="001F2829" w:rsidRPr="00256A89" w:rsidRDefault="001F2829" w:rsidP="001F2829">
      <w:pPr>
        <w:ind w:firstLine="708"/>
        <w:jc w:val="center"/>
      </w:pPr>
      <w:r>
        <w:rPr>
          <w:b/>
        </w:rPr>
        <w:t xml:space="preserve">DÍA: </w:t>
      </w:r>
      <w:r>
        <w:t>1 de febrero</w:t>
      </w:r>
    </w:p>
    <w:p w:rsidR="001F2829" w:rsidRDefault="001F2829" w:rsidP="001F2829">
      <w:pPr>
        <w:ind w:firstLine="708"/>
        <w:jc w:val="center"/>
      </w:pPr>
      <w:r>
        <w:rPr>
          <w:b/>
        </w:rPr>
        <w:t xml:space="preserve">HORA: </w:t>
      </w:r>
      <w:r>
        <w:t>16.00</w:t>
      </w:r>
    </w:p>
    <w:p w:rsidR="005466AF" w:rsidRDefault="005466AF" w:rsidP="001F2829">
      <w:pPr>
        <w:jc w:val="center"/>
      </w:pPr>
    </w:p>
    <w:p w:rsidR="001F2829" w:rsidRDefault="001F2829" w:rsidP="001F2829">
      <w:pPr>
        <w:jc w:val="both"/>
      </w:pPr>
      <w:r>
        <w:tab/>
      </w:r>
    </w:p>
    <w:p w:rsidR="001F2829" w:rsidRDefault="001F2829" w:rsidP="001F2829">
      <w:pPr>
        <w:jc w:val="both"/>
      </w:pPr>
    </w:p>
    <w:p w:rsidR="001F2829" w:rsidRDefault="001F2829" w:rsidP="001F2829">
      <w:pPr>
        <w:ind w:firstLine="708"/>
        <w:jc w:val="both"/>
      </w:pPr>
      <w:r>
        <w:t xml:space="preserve">Esta sesión tiene por finalidad trabajar los documentos que previamente habían sido trabajados en la sesión presencial. Estos suscitan gran interés entre los participantes presentes y generan un arduo debate en cuanto a las cuestiones que allí se plantean. </w:t>
      </w:r>
    </w:p>
    <w:p w:rsidR="001F2829" w:rsidRDefault="001F2829" w:rsidP="001F2829">
      <w:pPr>
        <w:ind w:firstLine="708"/>
        <w:jc w:val="both"/>
      </w:pPr>
    </w:p>
    <w:p w:rsidR="001F2829" w:rsidRDefault="001F2829" w:rsidP="001F2829">
      <w:pPr>
        <w:ind w:firstLine="708"/>
        <w:jc w:val="both"/>
      </w:pPr>
      <w:r>
        <w:t xml:space="preserve">Los integrantes del grupo plantean muchas dudas, que son resueltas entre todos. Asimismo, reiteran que se sienten perdidos ante esta “nueva” metodología que se les plantea. No obstante, muchos de ellos afirman que, sin ponerles nombres,  estas metodologías ya se vienen trabajando desde hace tiempo, aunque no de manera consciente. </w:t>
      </w:r>
    </w:p>
    <w:p w:rsidR="001F2829" w:rsidRDefault="001F2829" w:rsidP="001F2829">
      <w:pPr>
        <w:ind w:firstLine="708"/>
        <w:jc w:val="both"/>
      </w:pPr>
    </w:p>
    <w:p w:rsidR="001F2829" w:rsidRDefault="001F2829" w:rsidP="001F2829">
      <w:pPr>
        <w:ind w:firstLine="708"/>
        <w:jc w:val="both"/>
      </w:pPr>
      <w:r>
        <w:t>Se insiste en que son muchos los miedos, la incertidumbre, la inseguridad de n</w:t>
      </w:r>
      <w:r w:rsidR="00971EA7">
        <w:t>o estar haciéndolo bien, las dudas</w:t>
      </w:r>
      <w:r>
        <w:t xml:space="preserve"> de que este modelo de trabajo</w:t>
      </w:r>
      <w:r w:rsidR="00971EA7">
        <w:t xml:space="preserve"> deje de lado los contenidos, o que estos no sean abordados de manera adecuada; o bien la certeza de que las Programaciones quedarían incompletas, la falta de tiempo para abordar las clases siguiendo estas metodologías </w:t>
      </w:r>
      <w:proofErr w:type="spellStart"/>
      <w:r w:rsidR="00971EA7">
        <w:t>activsa</w:t>
      </w:r>
      <w:proofErr w:type="spellEnd"/>
      <w:r w:rsidR="00971EA7">
        <w:t>… En definitiva, todas las dudas que nos llevaron a formar parte de este grupo de trabajo afloraron en este momento.</w:t>
      </w:r>
      <w:r>
        <w:t xml:space="preserve"> </w:t>
      </w:r>
    </w:p>
    <w:p w:rsidR="00971EA7" w:rsidRDefault="00971EA7" w:rsidP="001F2829">
      <w:pPr>
        <w:ind w:firstLine="708"/>
        <w:jc w:val="both"/>
      </w:pPr>
    </w:p>
    <w:p w:rsidR="00971EA7" w:rsidRDefault="00971EA7" w:rsidP="001F2829">
      <w:pPr>
        <w:ind w:firstLine="708"/>
        <w:jc w:val="both"/>
      </w:pPr>
      <w:r>
        <w:t xml:space="preserve">Tras este largo debate, trabajamos individualmente la ficha 1 y posteriormente la ponemos en común llegando a los acuerdos que debemos hacer llegar a nuestro asesor a través de la ficha 2. </w:t>
      </w:r>
      <w:bookmarkStart w:id="0" w:name="_GoBack"/>
      <w:bookmarkEnd w:id="0"/>
    </w:p>
    <w:p w:rsidR="00971EA7" w:rsidRDefault="00971EA7" w:rsidP="001F2829">
      <w:pPr>
        <w:ind w:firstLine="708"/>
        <w:jc w:val="both"/>
      </w:pPr>
    </w:p>
    <w:p w:rsidR="00971EA7" w:rsidRDefault="00971EA7" w:rsidP="001F2829">
      <w:pPr>
        <w:ind w:firstLine="708"/>
        <w:jc w:val="both"/>
      </w:pPr>
      <w:r>
        <w:t>Se informa, por último, de que los documentos de la segunda sesión presencial se compartirán a través de nuestro grupo de Google.</w:t>
      </w:r>
    </w:p>
    <w:p w:rsidR="001F2829" w:rsidRDefault="001F2829" w:rsidP="001F2829">
      <w:pPr>
        <w:ind w:firstLine="708"/>
        <w:jc w:val="both"/>
      </w:pPr>
    </w:p>
    <w:p w:rsidR="001F2829" w:rsidRDefault="001F2829" w:rsidP="001F2829">
      <w:pPr>
        <w:ind w:firstLine="708"/>
        <w:jc w:val="both"/>
      </w:pPr>
    </w:p>
    <w:p w:rsidR="001F2829" w:rsidRPr="00256A89" w:rsidRDefault="001F2829" w:rsidP="001F2829">
      <w:pPr>
        <w:ind w:firstLine="708"/>
        <w:jc w:val="both"/>
      </w:pPr>
    </w:p>
    <w:sectPr w:rsidR="001F2829" w:rsidRPr="00256A89" w:rsidSect="0085738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EA"/>
    <w:rsid w:val="001F2829"/>
    <w:rsid w:val="00256A89"/>
    <w:rsid w:val="005466AF"/>
    <w:rsid w:val="006B2767"/>
    <w:rsid w:val="00857386"/>
    <w:rsid w:val="00971EA7"/>
    <w:rsid w:val="00D20AEA"/>
    <w:rsid w:val="00EE2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2544</Characters>
  <Application>Microsoft Macintosh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2</cp:revision>
  <dcterms:created xsi:type="dcterms:W3CDTF">2018-02-07T19:26:00Z</dcterms:created>
  <dcterms:modified xsi:type="dcterms:W3CDTF">2018-02-07T19:26:00Z</dcterms:modified>
</cp:coreProperties>
</file>