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F1" w:rsidRDefault="00FA59F1" w:rsidP="00FA59F1">
      <w:pPr>
        <w:jc w:val="center"/>
        <w:rPr>
          <w:b/>
          <w:sz w:val="24"/>
          <w:u w:val="single"/>
        </w:rPr>
      </w:pPr>
      <w:r w:rsidRPr="003D1D7B">
        <w:rPr>
          <w:b/>
          <w:sz w:val="24"/>
          <w:u w:val="single"/>
        </w:rPr>
        <w:t xml:space="preserve">ACTA </w:t>
      </w:r>
      <w:r w:rsidR="008E24BD">
        <w:rPr>
          <w:b/>
          <w:sz w:val="24"/>
          <w:u w:val="single"/>
        </w:rPr>
        <w:t>TERCERA</w:t>
      </w:r>
      <w:bookmarkStart w:id="0" w:name="_GoBack"/>
      <w:bookmarkEnd w:id="0"/>
      <w:r w:rsidRPr="003D1D7B">
        <w:rPr>
          <w:b/>
          <w:sz w:val="24"/>
          <w:u w:val="single"/>
        </w:rPr>
        <w:t xml:space="preserve"> SESIÓN DE INTERVENCIÓN CON EL ALUMNADO</w:t>
      </w:r>
    </w:p>
    <w:p w:rsidR="00FA59F1" w:rsidRDefault="00FA59F1" w:rsidP="00FA59F1">
      <w:pPr>
        <w:ind w:firstLine="708"/>
        <w:rPr>
          <w:sz w:val="24"/>
        </w:rPr>
      </w:pPr>
      <w:r>
        <w:rPr>
          <w:sz w:val="24"/>
        </w:rPr>
        <w:t>La tercera sesión se lleva a cabo con el grupo de TAE B1 de inglés para realizar una práctica en grupo, algo que cuesta bastante con este alumnado.</w:t>
      </w:r>
    </w:p>
    <w:p w:rsidR="00FA59F1" w:rsidRDefault="00FA59F1" w:rsidP="00FA59F1">
      <w:pPr>
        <w:ind w:firstLine="708"/>
        <w:rPr>
          <w:sz w:val="24"/>
        </w:rPr>
      </w:pPr>
      <w:r>
        <w:rPr>
          <w:sz w:val="24"/>
        </w:rPr>
        <w:t>La actividad giraba en torno a la búsqueda de términos en internet, y elaborar una frase en inglés que sirviera de definición para esos términos. La finalidad era ver qué grupo tenía unas definiciones más apropiadas para cada palabra, y en torno a esto, mostrarles como la motivación que a veces creen que no tienen, les aparece cuando ven un objetivo claro. Y mediante risas y un buen ambiente, acabamos de paso, con los miedos a los errores y las rabias por las equivocaciones.</w:t>
      </w:r>
    </w:p>
    <w:p w:rsidR="00BB3682" w:rsidRPr="00FA59F1" w:rsidRDefault="00FA59F1" w:rsidP="00FA59F1">
      <w:pPr>
        <w:ind w:firstLine="708"/>
        <w:rPr>
          <w:sz w:val="24"/>
        </w:rPr>
      </w:pPr>
      <w:r>
        <w:rPr>
          <w:sz w:val="24"/>
        </w:rPr>
        <w:t>Esta actividad, que a priori no parecía que fuera a gustarles mucho, se convirtió en una forma muy llamativa de reanimar al grupo de cara a la presentación a sus exámenes.</w:t>
      </w:r>
    </w:p>
    <w:sectPr w:rsidR="00BB3682" w:rsidRPr="00FA5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1"/>
    <w:rsid w:val="008E24BD"/>
    <w:rsid w:val="00BB3682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5CC5-5489-493C-A0FB-8C73C821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5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2018-05-30T10:50:00Z</dcterms:created>
  <dcterms:modified xsi:type="dcterms:W3CDTF">2018-05-30T10:56:00Z</dcterms:modified>
</cp:coreProperties>
</file>