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B84" w:rsidRDefault="00D14B84" w:rsidP="00703879">
      <w:pPr>
        <w:rPr>
          <w:rFonts w:ascii="Times New Roman" w:hAnsi="Times New Roman" w:cs="Times New Roman"/>
        </w:rPr>
      </w:pPr>
      <w:r>
        <w:rPr>
          <w:rFonts w:ascii="Times New Roman" w:hAnsi="Times New Roman" w:cs="Times New Roman"/>
        </w:rPr>
        <w:t>Salvador Cayuela Carrillo</w:t>
      </w:r>
    </w:p>
    <w:p w:rsidR="00D14B84" w:rsidRDefault="00D14B84" w:rsidP="00703879">
      <w:pPr>
        <w:rPr>
          <w:rFonts w:ascii="Times New Roman" w:hAnsi="Times New Roman" w:cs="Times New Roman"/>
        </w:rPr>
      </w:pPr>
    </w:p>
    <w:p w:rsidR="00703879" w:rsidRPr="003E730D" w:rsidRDefault="00703879" w:rsidP="00703879">
      <w:pPr>
        <w:rPr>
          <w:rFonts w:ascii="Times New Roman" w:hAnsi="Times New Roman" w:cs="Times New Roman"/>
        </w:rPr>
      </w:pPr>
      <w:r w:rsidRPr="003E730D">
        <w:rPr>
          <w:rFonts w:ascii="Times New Roman" w:hAnsi="Times New Roman" w:cs="Times New Roman"/>
        </w:rPr>
        <w:t xml:space="preserve">GT: “LA MEJORA DE LA CONVIVENCIA EN EL  ÁMBITO ESCOLAR” </w:t>
      </w:r>
      <w:r>
        <w:rPr>
          <w:rFonts w:ascii="Times New Roman" w:hAnsi="Times New Roman" w:cs="Times New Roman"/>
        </w:rPr>
        <w:t xml:space="preserve">                  </w:t>
      </w:r>
      <w:r w:rsidRPr="003E730D">
        <w:rPr>
          <w:rFonts w:ascii="Times New Roman" w:hAnsi="Times New Roman" w:cs="Times New Roman"/>
        </w:rPr>
        <w:t>Código: 18401GT10</w:t>
      </w:r>
    </w:p>
    <w:p w:rsidR="00703879" w:rsidRPr="003E730D" w:rsidRDefault="00703879" w:rsidP="00703879">
      <w:pPr>
        <w:jc w:val="center"/>
        <w:rPr>
          <w:rFonts w:ascii="Times New Roman" w:hAnsi="Times New Roman" w:cs="Times New Roman"/>
          <w:u w:val="single"/>
        </w:rPr>
      </w:pPr>
      <w:r w:rsidRPr="003E730D">
        <w:rPr>
          <w:rFonts w:ascii="Times New Roman" w:hAnsi="Times New Roman" w:cs="Times New Roman"/>
          <w:u w:val="single"/>
        </w:rPr>
        <w:t>CÓMO PONER EN MARCHA UN PROGRAMA DE MEDIACIÓN ESCOLAR</w:t>
      </w:r>
    </w:p>
    <w:p w:rsidR="00703879" w:rsidRPr="003E730D" w:rsidRDefault="00703879" w:rsidP="00703879">
      <w:pPr>
        <w:pStyle w:val="Prrafodelista"/>
        <w:numPr>
          <w:ilvl w:val="0"/>
          <w:numId w:val="1"/>
        </w:numPr>
        <w:jc w:val="both"/>
        <w:rPr>
          <w:rFonts w:ascii="Times New Roman" w:hAnsi="Times New Roman" w:cs="Times New Roman"/>
        </w:rPr>
      </w:pPr>
      <w:r w:rsidRPr="003E730D">
        <w:rPr>
          <w:rFonts w:ascii="Times New Roman" w:hAnsi="Times New Roman" w:cs="Times New Roman"/>
        </w:rPr>
        <w:t>Fases para implementar un programa de mediación</w:t>
      </w:r>
    </w:p>
    <w:p w:rsidR="00703879" w:rsidRPr="003E730D" w:rsidRDefault="00D14B84" w:rsidP="00703879">
      <w:pPr>
        <w:pStyle w:val="Prrafodelista"/>
        <w:jc w:val="both"/>
        <w:rPr>
          <w:rFonts w:ascii="Times New Roman" w:hAnsi="Times New Roman" w:cs="Times New Roman"/>
        </w:rPr>
      </w:pPr>
      <w:r>
        <w:rPr>
          <w:rFonts w:ascii="Times New Roman" w:hAnsi="Times New Roman" w:cs="Times New Roman"/>
        </w:rPr>
        <w:t>1</w:t>
      </w:r>
      <w:r w:rsidR="00703879" w:rsidRPr="003E730D">
        <w:rPr>
          <w:rFonts w:ascii="Times New Roman" w:hAnsi="Times New Roman" w:cs="Times New Roman"/>
        </w:rPr>
        <w:t>.1.- El compromiso del centro y la creación del equipo coordinador</w:t>
      </w:r>
    </w:p>
    <w:p w:rsidR="00703879" w:rsidRPr="003E730D" w:rsidRDefault="00D14B84" w:rsidP="00703879">
      <w:pPr>
        <w:pStyle w:val="Prrafodelista"/>
        <w:jc w:val="both"/>
        <w:rPr>
          <w:rFonts w:ascii="Times New Roman" w:hAnsi="Times New Roman" w:cs="Times New Roman"/>
        </w:rPr>
      </w:pPr>
      <w:r>
        <w:rPr>
          <w:rFonts w:ascii="Times New Roman" w:hAnsi="Times New Roman" w:cs="Times New Roman"/>
        </w:rPr>
        <w:t>1</w:t>
      </w:r>
      <w:r w:rsidR="00703879" w:rsidRPr="003E730D">
        <w:rPr>
          <w:rFonts w:ascii="Times New Roman" w:hAnsi="Times New Roman" w:cs="Times New Roman"/>
        </w:rPr>
        <w:t>.2.- El diseño del programa y del proceso de implementación</w:t>
      </w:r>
    </w:p>
    <w:p w:rsidR="00703879" w:rsidRPr="003E730D" w:rsidRDefault="00D14B84" w:rsidP="00703879">
      <w:pPr>
        <w:pStyle w:val="Prrafodelista"/>
        <w:jc w:val="both"/>
        <w:rPr>
          <w:rFonts w:ascii="Times New Roman" w:hAnsi="Times New Roman" w:cs="Times New Roman"/>
        </w:rPr>
      </w:pPr>
      <w:r>
        <w:rPr>
          <w:rFonts w:ascii="Times New Roman" w:hAnsi="Times New Roman" w:cs="Times New Roman"/>
        </w:rPr>
        <w:t>1</w:t>
      </w:r>
      <w:r w:rsidR="00703879" w:rsidRPr="003E730D">
        <w:rPr>
          <w:rFonts w:ascii="Times New Roman" w:hAnsi="Times New Roman" w:cs="Times New Roman"/>
        </w:rPr>
        <w:t>.3.- La selección del equipo mediador</w:t>
      </w:r>
    </w:p>
    <w:p w:rsidR="00703879" w:rsidRPr="003E730D" w:rsidRDefault="00D14B84" w:rsidP="00703879">
      <w:pPr>
        <w:pStyle w:val="Prrafodelista"/>
        <w:jc w:val="both"/>
        <w:rPr>
          <w:rFonts w:ascii="Times New Roman" w:hAnsi="Times New Roman" w:cs="Times New Roman"/>
        </w:rPr>
      </w:pPr>
      <w:r>
        <w:rPr>
          <w:rFonts w:ascii="Times New Roman" w:hAnsi="Times New Roman" w:cs="Times New Roman"/>
        </w:rPr>
        <w:t>1</w:t>
      </w:r>
      <w:r w:rsidR="00703879" w:rsidRPr="003E730D">
        <w:rPr>
          <w:rFonts w:ascii="Times New Roman" w:hAnsi="Times New Roman" w:cs="Times New Roman"/>
        </w:rPr>
        <w:t>.4.- La formación del equipo mediador</w:t>
      </w:r>
    </w:p>
    <w:p w:rsidR="00703879" w:rsidRPr="003E730D" w:rsidRDefault="00D14B84" w:rsidP="00703879">
      <w:pPr>
        <w:pStyle w:val="Prrafodelista"/>
        <w:jc w:val="both"/>
        <w:rPr>
          <w:rFonts w:ascii="Times New Roman" w:hAnsi="Times New Roman" w:cs="Times New Roman"/>
        </w:rPr>
      </w:pPr>
      <w:r>
        <w:rPr>
          <w:rFonts w:ascii="Times New Roman" w:hAnsi="Times New Roman" w:cs="Times New Roman"/>
        </w:rPr>
        <w:t>1</w:t>
      </w:r>
      <w:r w:rsidR="00703879" w:rsidRPr="003E730D">
        <w:rPr>
          <w:rFonts w:ascii="Times New Roman" w:hAnsi="Times New Roman" w:cs="Times New Roman"/>
        </w:rPr>
        <w:t>.5.- La difusión del programa</w:t>
      </w:r>
    </w:p>
    <w:p w:rsidR="00703879" w:rsidRPr="003E730D" w:rsidRDefault="00D14B84" w:rsidP="00703879">
      <w:pPr>
        <w:pStyle w:val="Prrafodelista"/>
        <w:jc w:val="both"/>
        <w:rPr>
          <w:rFonts w:ascii="Times New Roman" w:hAnsi="Times New Roman" w:cs="Times New Roman"/>
        </w:rPr>
      </w:pPr>
      <w:r>
        <w:rPr>
          <w:rFonts w:ascii="Times New Roman" w:hAnsi="Times New Roman" w:cs="Times New Roman"/>
        </w:rPr>
        <w:t>1</w:t>
      </w:r>
      <w:r w:rsidR="00703879" w:rsidRPr="003E730D">
        <w:rPr>
          <w:rFonts w:ascii="Times New Roman" w:hAnsi="Times New Roman" w:cs="Times New Roman"/>
        </w:rPr>
        <w:t>.6.- La organización del servicio de mediación</w:t>
      </w:r>
    </w:p>
    <w:p w:rsidR="00703879" w:rsidRPr="003E730D" w:rsidRDefault="00D14B84" w:rsidP="00703879">
      <w:pPr>
        <w:pStyle w:val="Prrafodelista"/>
        <w:jc w:val="both"/>
        <w:rPr>
          <w:rFonts w:ascii="Times New Roman" w:hAnsi="Times New Roman" w:cs="Times New Roman"/>
        </w:rPr>
      </w:pPr>
      <w:r>
        <w:rPr>
          <w:rFonts w:ascii="Times New Roman" w:hAnsi="Times New Roman" w:cs="Times New Roman"/>
        </w:rPr>
        <w:t>1</w:t>
      </w:r>
      <w:r w:rsidR="00703879" w:rsidRPr="003E730D">
        <w:rPr>
          <w:rFonts w:ascii="Times New Roman" w:hAnsi="Times New Roman" w:cs="Times New Roman"/>
        </w:rPr>
        <w:t>.7.- La coordinación y el seguimiento</w:t>
      </w:r>
    </w:p>
    <w:p w:rsidR="00703879" w:rsidRPr="003E730D" w:rsidRDefault="00D14B84" w:rsidP="00703879">
      <w:pPr>
        <w:pStyle w:val="Prrafodelista"/>
        <w:jc w:val="both"/>
        <w:rPr>
          <w:rFonts w:ascii="Times New Roman" w:hAnsi="Times New Roman" w:cs="Times New Roman"/>
        </w:rPr>
      </w:pPr>
      <w:r>
        <w:rPr>
          <w:rFonts w:ascii="Times New Roman" w:hAnsi="Times New Roman" w:cs="Times New Roman"/>
        </w:rPr>
        <w:t>1</w:t>
      </w:r>
      <w:r w:rsidR="00703879" w:rsidRPr="003E730D">
        <w:rPr>
          <w:rFonts w:ascii="Times New Roman" w:hAnsi="Times New Roman" w:cs="Times New Roman"/>
        </w:rPr>
        <w:t>.8.- La evaluación</w:t>
      </w:r>
    </w:p>
    <w:p w:rsidR="00EE12FF" w:rsidRDefault="00EE12FF" w:rsidP="00703879">
      <w:pPr>
        <w:jc w:val="both"/>
        <w:rPr>
          <w:rFonts w:ascii="Times New Roman" w:hAnsi="Times New Roman" w:cs="Times New Roman"/>
        </w:rPr>
      </w:pPr>
    </w:p>
    <w:p w:rsidR="00703879" w:rsidRPr="003E730D" w:rsidRDefault="00D14B84" w:rsidP="00703879">
      <w:pPr>
        <w:jc w:val="both"/>
        <w:rPr>
          <w:rFonts w:ascii="Times New Roman" w:hAnsi="Times New Roman" w:cs="Times New Roman"/>
        </w:rPr>
      </w:pPr>
      <w:r>
        <w:rPr>
          <w:rFonts w:ascii="Times New Roman" w:hAnsi="Times New Roman" w:cs="Times New Roman"/>
        </w:rPr>
        <w:t>1</w:t>
      </w:r>
      <w:r w:rsidR="00703879" w:rsidRPr="003E730D">
        <w:rPr>
          <w:rFonts w:ascii="Times New Roman" w:hAnsi="Times New Roman" w:cs="Times New Roman"/>
        </w:rPr>
        <w:t>.- FASES PARA IMPLEMENTAR UN PROGRAMA DE MEDIACIÓN ENTRE COMPAÑEROS.</w:t>
      </w:r>
    </w:p>
    <w:p w:rsidR="00703879" w:rsidRPr="003E730D" w:rsidRDefault="00D14B84" w:rsidP="00703879">
      <w:pPr>
        <w:jc w:val="both"/>
        <w:rPr>
          <w:rFonts w:ascii="Times New Roman" w:hAnsi="Times New Roman" w:cs="Times New Roman"/>
        </w:rPr>
      </w:pPr>
      <w:r>
        <w:rPr>
          <w:rFonts w:ascii="Times New Roman" w:hAnsi="Times New Roman" w:cs="Times New Roman"/>
        </w:rPr>
        <w:t>1</w:t>
      </w:r>
      <w:r w:rsidR="00703879" w:rsidRPr="003E730D">
        <w:rPr>
          <w:rFonts w:ascii="Times New Roman" w:hAnsi="Times New Roman" w:cs="Times New Roman"/>
        </w:rPr>
        <w:t>.1.- EL COMPROMISO DEL CENTRO Y LA CREACIÓN DEL EQUIPO COORDINADOR</w:t>
      </w:r>
    </w:p>
    <w:p w:rsidR="00703879" w:rsidRPr="003E730D" w:rsidRDefault="00703879" w:rsidP="00703879">
      <w:pPr>
        <w:jc w:val="both"/>
        <w:rPr>
          <w:rFonts w:ascii="Times New Roman" w:hAnsi="Times New Roman" w:cs="Times New Roman"/>
        </w:rPr>
      </w:pPr>
      <w:r w:rsidRPr="003E730D">
        <w:rPr>
          <w:rFonts w:ascii="Times New Roman" w:hAnsi="Times New Roman" w:cs="Times New Roman"/>
        </w:rPr>
        <w:tab/>
        <w:t xml:space="preserve">Un programa de mediación debe ser un proyecto de centro, y el primer paso es lograr el compromiso del centro. El segundo paso supone designar el </w:t>
      </w:r>
      <w:r w:rsidRPr="003E730D">
        <w:rPr>
          <w:rFonts w:ascii="Times New Roman" w:hAnsi="Times New Roman" w:cs="Times New Roman"/>
          <w:b/>
        </w:rPr>
        <w:t>equipo coordinador</w:t>
      </w:r>
      <w:r w:rsidRPr="003E730D">
        <w:rPr>
          <w:rFonts w:ascii="Times New Roman" w:hAnsi="Times New Roman" w:cs="Times New Roman"/>
        </w:rPr>
        <w:t xml:space="preserve"> del programa. Es conveniente que estas personas dispongan de un espacio de tiempo semanal, previamente planificado, para dedicar al programa. Este equipo puede estar constituido por una persona del equipo de dirección, por el orientador/a, por miembros de la comisión de convivencia y por docentes. Un grupo de entre tres y seis miembros es más eficaz como coordinador del programa.</w:t>
      </w:r>
    </w:p>
    <w:p w:rsidR="00703879" w:rsidRPr="003E730D" w:rsidRDefault="00703879" w:rsidP="00703879">
      <w:pPr>
        <w:jc w:val="both"/>
        <w:rPr>
          <w:rFonts w:ascii="Times New Roman" w:hAnsi="Times New Roman" w:cs="Times New Roman"/>
        </w:rPr>
      </w:pPr>
      <w:r w:rsidRPr="003E730D">
        <w:rPr>
          <w:rFonts w:ascii="Times New Roman" w:hAnsi="Times New Roman" w:cs="Times New Roman"/>
        </w:rPr>
        <w:tab/>
        <w:t>Las tareas del equipo coordinador incluyen:</w:t>
      </w:r>
    </w:p>
    <w:p w:rsidR="00703879" w:rsidRPr="003E730D" w:rsidRDefault="00703879" w:rsidP="00703879">
      <w:pPr>
        <w:pStyle w:val="Prrafodelista"/>
        <w:numPr>
          <w:ilvl w:val="0"/>
          <w:numId w:val="2"/>
        </w:numPr>
        <w:jc w:val="both"/>
        <w:rPr>
          <w:rFonts w:ascii="Times New Roman" w:hAnsi="Times New Roman" w:cs="Times New Roman"/>
        </w:rPr>
      </w:pPr>
      <w:r w:rsidRPr="003E730D">
        <w:rPr>
          <w:rFonts w:ascii="Times New Roman" w:hAnsi="Times New Roman" w:cs="Times New Roman"/>
        </w:rPr>
        <w:t>Diseñar el programa de mediación considerando todas las acciones a emprender, los plazos y las personas responsables.</w:t>
      </w:r>
    </w:p>
    <w:p w:rsidR="00703879" w:rsidRPr="003E730D" w:rsidRDefault="00703879" w:rsidP="00703879">
      <w:pPr>
        <w:pStyle w:val="Prrafodelista"/>
        <w:numPr>
          <w:ilvl w:val="0"/>
          <w:numId w:val="2"/>
        </w:numPr>
        <w:jc w:val="both"/>
        <w:rPr>
          <w:rFonts w:ascii="Times New Roman" w:hAnsi="Times New Roman" w:cs="Times New Roman"/>
        </w:rPr>
      </w:pPr>
      <w:r w:rsidRPr="003E730D">
        <w:rPr>
          <w:rFonts w:ascii="Times New Roman" w:hAnsi="Times New Roman" w:cs="Times New Roman"/>
        </w:rPr>
        <w:t>Organizar la selección de personas mediadoras.</w:t>
      </w:r>
    </w:p>
    <w:p w:rsidR="00703879" w:rsidRPr="003E730D" w:rsidRDefault="00703879" w:rsidP="00703879">
      <w:pPr>
        <w:pStyle w:val="Prrafodelista"/>
        <w:numPr>
          <w:ilvl w:val="0"/>
          <w:numId w:val="2"/>
        </w:numPr>
        <w:jc w:val="both"/>
        <w:rPr>
          <w:rFonts w:ascii="Times New Roman" w:hAnsi="Times New Roman" w:cs="Times New Roman"/>
        </w:rPr>
      </w:pPr>
      <w:r w:rsidRPr="003E730D">
        <w:rPr>
          <w:rFonts w:ascii="Times New Roman" w:hAnsi="Times New Roman" w:cs="Times New Roman"/>
        </w:rPr>
        <w:t>Coordinar la logística para el entrenamiento de las personas mediadoras.</w:t>
      </w:r>
    </w:p>
    <w:p w:rsidR="00703879" w:rsidRPr="003E730D" w:rsidRDefault="00703879" w:rsidP="00703879">
      <w:pPr>
        <w:pStyle w:val="Prrafodelista"/>
        <w:numPr>
          <w:ilvl w:val="0"/>
          <w:numId w:val="2"/>
        </w:numPr>
        <w:jc w:val="both"/>
        <w:rPr>
          <w:rFonts w:ascii="Times New Roman" w:hAnsi="Times New Roman" w:cs="Times New Roman"/>
        </w:rPr>
      </w:pPr>
      <w:r w:rsidRPr="003E730D">
        <w:rPr>
          <w:rFonts w:ascii="Times New Roman" w:hAnsi="Times New Roman" w:cs="Times New Roman"/>
        </w:rPr>
        <w:t>Organizar y supervisar el sistema de derivación de casos.</w:t>
      </w:r>
    </w:p>
    <w:p w:rsidR="00703879" w:rsidRPr="003E730D" w:rsidRDefault="00703879" w:rsidP="00703879">
      <w:pPr>
        <w:pStyle w:val="Prrafodelista"/>
        <w:numPr>
          <w:ilvl w:val="0"/>
          <w:numId w:val="2"/>
        </w:numPr>
        <w:jc w:val="both"/>
        <w:rPr>
          <w:rFonts w:ascii="Times New Roman" w:hAnsi="Times New Roman" w:cs="Times New Roman"/>
        </w:rPr>
      </w:pPr>
      <w:r w:rsidRPr="003E730D">
        <w:rPr>
          <w:rFonts w:ascii="Times New Roman" w:hAnsi="Times New Roman" w:cs="Times New Roman"/>
        </w:rPr>
        <w:t>Preparar el desarrollo de las mediaciones: horarios, espacios, asignación de mediadores</w:t>
      </w:r>
      <w:proofErr w:type="gramStart"/>
      <w:r w:rsidRPr="003E730D">
        <w:rPr>
          <w:rFonts w:ascii="Times New Roman" w:hAnsi="Times New Roman" w:cs="Times New Roman"/>
        </w:rPr>
        <w:t>, …</w:t>
      </w:r>
      <w:proofErr w:type="gramEnd"/>
    </w:p>
    <w:p w:rsidR="00703879" w:rsidRPr="003E730D" w:rsidRDefault="00703879" w:rsidP="00703879">
      <w:pPr>
        <w:pStyle w:val="Prrafodelista"/>
        <w:numPr>
          <w:ilvl w:val="0"/>
          <w:numId w:val="2"/>
        </w:numPr>
        <w:jc w:val="both"/>
        <w:rPr>
          <w:rFonts w:ascii="Times New Roman" w:hAnsi="Times New Roman" w:cs="Times New Roman"/>
        </w:rPr>
      </w:pPr>
      <w:r w:rsidRPr="003E730D">
        <w:rPr>
          <w:rFonts w:ascii="Times New Roman" w:hAnsi="Times New Roman" w:cs="Times New Roman"/>
        </w:rPr>
        <w:t>Dirigir las reuniones quincenales de seguimiento de las personas mediadoras.</w:t>
      </w:r>
    </w:p>
    <w:p w:rsidR="00703879" w:rsidRPr="003E730D" w:rsidRDefault="00703879" w:rsidP="00703879">
      <w:pPr>
        <w:pStyle w:val="Prrafodelista"/>
        <w:numPr>
          <w:ilvl w:val="0"/>
          <w:numId w:val="2"/>
        </w:numPr>
        <w:jc w:val="both"/>
        <w:rPr>
          <w:rFonts w:ascii="Times New Roman" w:hAnsi="Times New Roman" w:cs="Times New Roman"/>
        </w:rPr>
      </w:pPr>
      <w:r w:rsidRPr="003E730D">
        <w:rPr>
          <w:rFonts w:ascii="Times New Roman" w:hAnsi="Times New Roman" w:cs="Times New Roman"/>
        </w:rPr>
        <w:t>Mantener un sistema de registro efectivo de todas las sesiones de mediación y recopilar los datos estadísticos necesarios.</w:t>
      </w:r>
    </w:p>
    <w:p w:rsidR="00703879" w:rsidRPr="003E730D" w:rsidRDefault="00703879" w:rsidP="00703879">
      <w:pPr>
        <w:pStyle w:val="Prrafodelista"/>
        <w:numPr>
          <w:ilvl w:val="0"/>
          <w:numId w:val="2"/>
        </w:numPr>
        <w:jc w:val="both"/>
        <w:rPr>
          <w:rFonts w:ascii="Times New Roman" w:hAnsi="Times New Roman" w:cs="Times New Roman"/>
        </w:rPr>
      </w:pPr>
      <w:r w:rsidRPr="003E730D">
        <w:rPr>
          <w:rFonts w:ascii="Times New Roman" w:hAnsi="Times New Roman" w:cs="Times New Roman"/>
        </w:rPr>
        <w:t>Realizar por lo menos un evento anual de reconocimiento de la labor de las personas mediadoras.</w:t>
      </w:r>
    </w:p>
    <w:p w:rsidR="00703879" w:rsidRPr="003E730D" w:rsidRDefault="00703879" w:rsidP="00703879">
      <w:pPr>
        <w:pStyle w:val="Prrafodelista"/>
        <w:numPr>
          <w:ilvl w:val="0"/>
          <w:numId w:val="2"/>
        </w:numPr>
        <w:jc w:val="both"/>
        <w:rPr>
          <w:rFonts w:ascii="Times New Roman" w:hAnsi="Times New Roman" w:cs="Times New Roman"/>
        </w:rPr>
      </w:pPr>
      <w:r w:rsidRPr="003E730D">
        <w:rPr>
          <w:rFonts w:ascii="Times New Roman" w:hAnsi="Times New Roman" w:cs="Times New Roman"/>
        </w:rPr>
        <w:t>Divulgar periódicamente entre la comunidad escolar el programa de mediación.</w:t>
      </w:r>
    </w:p>
    <w:p w:rsidR="00703879" w:rsidRPr="003E730D" w:rsidRDefault="00703879" w:rsidP="00703879">
      <w:pPr>
        <w:pStyle w:val="Prrafodelista"/>
        <w:numPr>
          <w:ilvl w:val="0"/>
          <w:numId w:val="2"/>
        </w:numPr>
        <w:jc w:val="both"/>
        <w:rPr>
          <w:rFonts w:ascii="Times New Roman" w:hAnsi="Times New Roman" w:cs="Times New Roman"/>
        </w:rPr>
      </w:pPr>
      <w:r w:rsidRPr="003E730D">
        <w:rPr>
          <w:rFonts w:ascii="Times New Roman" w:hAnsi="Times New Roman" w:cs="Times New Roman"/>
        </w:rPr>
        <w:t>Mantener al profesorado informado sobre la evolución del programa de mediación.</w:t>
      </w:r>
    </w:p>
    <w:p w:rsidR="00703879" w:rsidRPr="003E730D" w:rsidRDefault="00703879" w:rsidP="00703879">
      <w:pPr>
        <w:pStyle w:val="Prrafodelista"/>
        <w:numPr>
          <w:ilvl w:val="0"/>
          <w:numId w:val="2"/>
        </w:numPr>
        <w:jc w:val="both"/>
        <w:rPr>
          <w:rFonts w:ascii="Times New Roman" w:hAnsi="Times New Roman" w:cs="Times New Roman"/>
        </w:rPr>
      </w:pPr>
      <w:r w:rsidRPr="003E730D">
        <w:rPr>
          <w:rFonts w:ascii="Times New Roman" w:hAnsi="Times New Roman" w:cs="Times New Roman"/>
        </w:rPr>
        <w:t>Evaluar el programa y difundir sus resultados.</w:t>
      </w:r>
    </w:p>
    <w:p w:rsidR="00703879" w:rsidRPr="003E730D" w:rsidRDefault="00D14B84" w:rsidP="00703879">
      <w:pPr>
        <w:jc w:val="both"/>
        <w:rPr>
          <w:rFonts w:ascii="Times New Roman" w:hAnsi="Times New Roman" w:cs="Times New Roman"/>
        </w:rPr>
      </w:pPr>
      <w:r>
        <w:rPr>
          <w:rFonts w:ascii="Times New Roman" w:hAnsi="Times New Roman" w:cs="Times New Roman"/>
        </w:rPr>
        <w:lastRenderedPageBreak/>
        <w:t>1</w:t>
      </w:r>
      <w:r w:rsidR="00703879" w:rsidRPr="003E730D">
        <w:rPr>
          <w:rFonts w:ascii="Times New Roman" w:hAnsi="Times New Roman" w:cs="Times New Roman"/>
        </w:rPr>
        <w:t>.2.- EL DISEÑO DEL PROGRAMA Y DEL PROCESO DE IMPLEMENTACIÓN</w:t>
      </w:r>
    </w:p>
    <w:p w:rsidR="00703879" w:rsidRPr="003E730D" w:rsidRDefault="00703879" w:rsidP="00703879">
      <w:pPr>
        <w:ind w:firstLine="360"/>
        <w:jc w:val="both"/>
        <w:rPr>
          <w:rFonts w:ascii="Times New Roman" w:hAnsi="Times New Roman" w:cs="Times New Roman"/>
        </w:rPr>
      </w:pPr>
      <w:r w:rsidRPr="003E730D">
        <w:rPr>
          <w:rFonts w:ascii="Times New Roman" w:hAnsi="Times New Roman" w:cs="Times New Roman"/>
        </w:rPr>
        <w:t>Como punto de partida el equipo coordinador debe decidir:</w:t>
      </w:r>
    </w:p>
    <w:p w:rsidR="00703879" w:rsidRPr="003E730D" w:rsidRDefault="00703879" w:rsidP="00703879">
      <w:pPr>
        <w:pStyle w:val="Prrafodelista"/>
        <w:numPr>
          <w:ilvl w:val="0"/>
          <w:numId w:val="2"/>
        </w:numPr>
        <w:jc w:val="both"/>
        <w:rPr>
          <w:rFonts w:ascii="Times New Roman" w:hAnsi="Times New Roman" w:cs="Times New Roman"/>
        </w:rPr>
      </w:pPr>
      <w:r w:rsidRPr="003E730D">
        <w:rPr>
          <w:rFonts w:ascii="Times New Roman" w:hAnsi="Times New Roman" w:cs="Times New Roman"/>
        </w:rPr>
        <w:t>Los objetivos del programa.</w:t>
      </w:r>
    </w:p>
    <w:p w:rsidR="00703879" w:rsidRPr="003E730D" w:rsidRDefault="00703879" w:rsidP="00703879">
      <w:pPr>
        <w:pStyle w:val="Prrafodelista"/>
        <w:numPr>
          <w:ilvl w:val="0"/>
          <w:numId w:val="2"/>
        </w:numPr>
        <w:jc w:val="both"/>
        <w:rPr>
          <w:rFonts w:ascii="Times New Roman" w:hAnsi="Times New Roman" w:cs="Times New Roman"/>
        </w:rPr>
      </w:pPr>
      <w:r w:rsidRPr="003E730D">
        <w:rPr>
          <w:rFonts w:ascii="Times New Roman" w:hAnsi="Times New Roman" w:cs="Times New Roman"/>
        </w:rPr>
        <w:t>El tipo de programa.</w:t>
      </w:r>
    </w:p>
    <w:p w:rsidR="00703879" w:rsidRPr="003E730D" w:rsidRDefault="00703879" w:rsidP="00703879">
      <w:pPr>
        <w:pStyle w:val="Prrafodelista"/>
        <w:numPr>
          <w:ilvl w:val="0"/>
          <w:numId w:val="2"/>
        </w:numPr>
        <w:jc w:val="both"/>
        <w:rPr>
          <w:rFonts w:ascii="Times New Roman" w:hAnsi="Times New Roman" w:cs="Times New Roman"/>
        </w:rPr>
      </w:pPr>
      <w:r w:rsidRPr="003E730D">
        <w:rPr>
          <w:rFonts w:ascii="Times New Roman" w:hAnsi="Times New Roman" w:cs="Times New Roman"/>
        </w:rPr>
        <w:t>Las personas a las que está destinado: ¿haremos mediaciones en conflictos entre alumnos?, ¿de qué cursos?, ¿se mediará en conflictos entre alumnos y docentes?, entre docentes y familias</w:t>
      </w:r>
      <w:proofErr w:type="gramStart"/>
      <w:r w:rsidRPr="003E730D">
        <w:rPr>
          <w:rFonts w:ascii="Times New Roman" w:hAnsi="Times New Roman" w:cs="Times New Roman"/>
        </w:rPr>
        <w:t>?</w:t>
      </w:r>
      <w:proofErr w:type="gramEnd"/>
    </w:p>
    <w:p w:rsidR="00703879" w:rsidRPr="003E730D" w:rsidRDefault="00703879" w:rsidP="00703879">
      <w:pPr>
        <w:pStyle w:val="Prrafodelista"/>
        <w:numPr>
          <w:ilvl w:val="0"/>
          <w:numId w:val="2"/>
        </w:numPr>
        <w:jc w:val="both"/>
        <w:rPr>
          <w:rFonts w:ascii="Times New Roman" w:hAnsi="Times New Roman" w:cs="Times New Roman"/>
        </w:rPr>
      </w:pPr>
      <w:r w:rsidRPr="003E730D">
        <w:rPr>
          <w:rFonts w:ascii="Times New Roman" w:hAnsi="Times New Roman" w:cs="Times New Roman"/>
        </w:rPr>
        <w:t>Los tipos de conflictos en los que se mediará.</w:t>
      </w:r>
    </w:p>
    <w:p w:rsidR="00703879" w:rsidRPr="003E730D" w:rsidRDefault="00703879" w:rsidP="00703879">
      <w:pPr>
        <w:ind w:left="360"/>
        <w:jc w:val="both"/>
        <w:rPr>
          <w:rFonts w:ascii="Times New Roman" w:hAnsi="Times New Roman" w:cs="Times New Roman"/>
        </w:rPr>
      </w:pPr>
      <w:r w:rsidRPr="003E730D">
        <w:rPr>
          <w:rFonts w:ascii="Times New Roman" w:hAnsi="Times New Roman" w:cs="Times New Roman"/>
        </w:rPr>
        <w:t xml:space="preserve">En segundo lugar se definir las siguientes fases: la selección y entrenamiento del equipo mediador, la difusión del programa, la organización del funcionamiento de la mediación, el seguimiento y la evaluación. Este diseño se concreta en la elaboración de un </w:t>
      </w:r>
      <w:r w:rsidRPr="003E730D">
        <w:rPr>
          <w:rFonts w:ascii="Times New Roman" w:hAnsi="Times New Roman" w:cs="Times New Roman"/>
          <w:b/>
        </w:rPr>
        <w:t>plan escrito</w:t>
      </w:r>
      <w:r w:rsidRPr="003E730D">
        <w:rPr>
          <w:rFonts w:ascii="Times New Roman" w:hAnsi="Times New Roman" w:cs="Times New Roman"/>
        </w:rPr>
        <w:t xml:space="preserve"> que detalle tareas y acciones que hay que abordar en cada fase, así como los recursos, personas y plazos de su ejecución.</w:t>
      </w:r>
    </w:p>
    <w:p w:rsidR="00703879" w:rsidRPr="003E730D" w:rsidRDefault="00D14B84" w:rsidP="00703879">
      <w:pPr>
        <w:jc w:val="both"/>
        <w:rPr>
          <w:rFonts w:ascii="Times New Roman" w:hAnsi="Times New Roman" w:cs="Times New Roman"/>
        </w:rPr>
      </w:pPr>
      <w:r>
        <w:rPr>
          <w:rFonts w:ascii="Times New Roman" w:hAnsi="Times New Roman" w:cs="Times New Roman"/>
        </w:rPr>
        <w:t>1</w:t>
      </w:r>
      <w:r w:rsidR="00703879" w:rsidRPr="003E730D">
        <w:rPr>
          <w:rFonts w:ascii="Times New Roman" w:hAnsi="Times New Roman" w:cs="Times New Roman"/>
        </w:rPr>
        <w:t>.3.- LA SELECCIÓN DEL EQUIPO MEDIADOR</w:t>
      </w:r>
    </w:p>
    <w:p w:rsidR="00703879" w:rsidRPr="003E730D" w:rsidRDefault="00703879" w:rsidP="00703879">
      <w:pPr>
        <w:jc w:val="both"/>
        <w:rPr>
          <w:rFonts w:ascii="Times New Roman" w:hAnsi="Times New Roman" w:cs="Times New Roman"/>
        </w:rPr>
      </w:pPr>
      <w:r w:rsidRPr="003E730D">
        <w:rPr>
          <w:rFonts w:ascii="Times New Roman" w:hAnsi="Times New Roman" w:cs="Times New Roman"/>
        </w:rPr>
        <w:tab/>
        <w:t>Para ser un buen mediador/a  es conveniente tener una serie de aptitudes o características como las siguientes:</w:t>
      </w:r>
    </w:p>
    <w:p w:rsidR="00703879" w:rsidRPr="003E730D" w:rsidRDefault="00703879" w:rsidP="00703879">
      <w:pPr>
        <w:pStyle w:val="Prrafodelista"/>
        <w:numPr>
          <w:ilvl w:val="0"/>
          <w:numId w:val="2"/>
        </w:numPr>
        <w:jc w:val="both"/>
        <w:rPr>
          <w:rFonts w:ascii="Times New Roman" w:hAnsi="Times New Roman" w:cs="Times New Roman"/>
        </w:rPr>
      </w:pPr>
      <w:r w:rsidRPr="003E730D">
        <w:rPr>
          <w:rFonts w:ascii="Times New Roman" w:hAnsi="Times New Roman" w:cs="Times New Roman"/>
        </w:rPr>
        <w:t>Liderazgo.</w:t>
      </w:r>
    </w:p>
    <w:p w:rsidR="00703879" w:rsidRPr="003E730D" w:rsidRDefault="00703879" w:rsidP="00703879">
      <w:pPr>
        <w:pStyle w:val="Prrafodelista"/>
        <w:numPr>
          <w:ilvl w:val="0"/>
          <w:numId w:val="2"/>
        </w:numPr>
        <w:jc w:val="both"/>
        <w:rPr>
          <w:rFonts w:ascii="Times New Roman" w:hAnsi="Times New Roman" w:cs="Times New Roman"/>
        </w:rPr>
      </w:pPr>
      <w:r w:rsidRPr="003E730D">
        <w:rPr>
          <w:rFonts w:ascii="Times New Roman" w:hAnsi="Times New Roman" w:cs="Times New Roman"/>
        </w:rPr>
        <w:t>Ser respetado por sus compañeros e inspirar confianza.</w:t>
      </w:r>
    </w:p>
    <w:p w:rsidR="00703879" w:rsidRPr="003E730D" w:rsidRDefault="00703879" w:rsidP="00703879">
      <w:pPr>
        <w:pStyle w:val="Prrafodelista"/>
        <w:numPr>
          <w:ilvl w:val="0"/>
          <w:numId w:val="2"/>
        </w:numPr>
        <w:jc w:val="both"/>
        <w:rPr>
          <w:rFonts w:ascii="Times New Roman" w:hAnsi="Times New Roman" w:cs="Times New Roman"/>
        </w:rPr>
      </w:pPr>
      <w:r w:rsidRPr="003E730D">
        <w:rPr>
          <w:rFonts w:ascii="Times New Roman" w:hAnsi="Times New Roman" w:cs="Times New Roman"/>
        </w:rPr>
        <w:t>Tener el deseo de ayudar.</w:t>
      </w:r>
    </w:p>
    <w:p w:rsidR="00703879" w:rsidRPr="003E730D" w:rsidRDefault="00703879" w:rsidP="00703879">
      <w:pPr>
        <w:pStyle w:val="Prrafodelista"/>
        <w:numPr>
          <w:ilvl w:val="0"/>
          <w:numId w:val="2"/>
        </w:numPr>
        <w:jc w:val="both"/>
        <w:rPr>
          <w:rFonts w:ascii="Times New Roman" w:hAnsi="Times New Roman" w:cs="Times New Roman"/>
        </w:rPr>
      </w:pPr>
      <w:r w:rsidRPr="003E730D">
        <w:rPr>
          <w:rFonts w:ascii="Times New Roman" w:hAnsi="Times New Roman" w:cs="Times New Roman"/>
        </w:rPr>
        <w:t>Tener facilidad de palabra.</w:t>
      </w:r>
    </w:p>
    <w:p w:rsidR="00703879" w:rsidRPr="003E730D" w:rsidRDefault="00703879" w:rsidP="00703879">
      <w:pPr>
        <w:pStyle w:val="Prrafodelista"/>
        <w:numPr>
          <w:ilvl w:val="0"/>
          <w:numId w:val="2"/>
        </w:numPr>
        <w:jc w:val="both"/>
        <w:rPr>
          <w:rFonts w:ascii="Times New Roman" w:hAnsi="Times New Roman" w:cs="Times New Roman"/>
        </w:rPr>
      </w:pPr>
      <w:r w:rsidRPr="003E730D">
        <w:rPr>
          <w:rFonts w:ascii="Times New Roman" w:hAnsi="Times New Roman" w:cs="Times New Roman"/>
        </w:rPr>
        <w:t>Ser paciente y mantener la calma.</w:t>
      </w:r>
    </w:p>
    <w:p w:rsidR="00703879" w:rsidRPr="003E730D" w:rsidRDefault="00703879" w:rsidP="00703879">
      <w:pPr>
        <w:pStyle w:val="Prrafodelista"/>
        <w:numPr>
          <w:ilvl w:val="0"/>
          <w:numId w:val="2"/>
        </w:numPr>
        <w:jc w:val="both"/>
        <w:rPr>
          <w:rFonts w:ascii="Times New Roman" w:hAnsi="Times New Roman" w:cs="Times New Roman"/>
        </w:rPr>
      </w:pPr>
      <w:r w:rsidRPr="003E730D">
        <w:rPr>
          <w:rFonts w:ascii="Times New Roman" w:hAnsi="Times New Roman" w:cs="Times New Roman"/>
        </w:rPr>
        <w:t>Tener sentido del humor.</w:t>
      </w:r>
    </w:p>
    <w:p w:rsidR="00703879" w:rsidRPr="003E730D" w:rsidRDefault="00703879" w:rsidP="00703879">
      <w:pPr>
        <w:pStyle w:val="Prrafodelista"/>
        <w:numPr>
          <w:ilvl w:val="0"/>
          <w:numId w:val="2"/>
        </w:numPr>
        <w:jc w:val="both"/>
        <w:rPr>
          <w:rFonts w:ascii="Times New Roman" w:hAnsi="Times New Roman" w:cs="Times New Roman"/>
        </w:rPr>
      </w:pPr>
      <w:r w:rsidRPr="003E730D">
        <w:rPr>
          <w:rFonts w:ascii="Times New Roman" w:hAnsi="Times New Roman" w:cs="Times New Roman"/>
        </w:rPr>
        <w:t>Tener iniciativa.</w:t>
      </w:r>
    </w:p>
    <w:p w:rsidR="00703879" w:rsidRPr="003E730D" w:rsidRDefault="00703879" w:rsidP="00703879">
      <w:pPr>
        <w:pStyle w:val="Prrafodelista"/>
        <w:numPr>
          <w:ilvl w:val="0"/>
          <w:numId w:val="2"/>
        </w:numPr>
        <w:jc w:val="both"/>
        <w:rPr>
          <w:rFonts w:ascii="Times New Roman" w:hAnsi="Times New Roman" w:cs="Times New Roman"/>
        </w:rPr>
      </w:pPr>
      <w:r w:rsidRPr="003E730D">
        <w:rPr>
          <w:rFonts w:ascii="Times New Roman" w:hAnsi="Times New Roman" w:cs="Times New Roman"/>
        </w:rPr>
        <w:t>Estar dispuesto a comprometerse con el programa de mediación durante el curso.</w:t>
      </w:r>
    </w:p>
    <w:p w:rsidR="00703879" w:rsidRPr="003E730D" w:rsidRDefault="00703879" w:rsidP="00703879">
      <w:pPr>
        <w:ind w:firstLine="708"/>
        <w:jc w:val="both"/>
        <w:rPr>
          <w:rFonts w:ascii="Times New Roman" w:hAnsi="Times New Roman" w:cs="Times New Roman"/>
        </w:rPr>
      </w:pPr>
      <w:r w:rsidRPr="003E730D">
        <w:rPr>
          <w:rFonts w:ascii="Times New Roman" w:hAnsi="Times New Roman" w:cs="Times New Roman"/>
        </w:rPr>
        <w:t xml:space="preserve">El equipo de mediadores debe estar integrado por alumnos que reflejen la diversidad de la población escolar (edad, género, nacionalidad,…). Se recomienda que el número de alumnos mediadores oscile en torno al 5% de la población total de alumnos. </w:t>
      </w:r>
    </w:p>
    <w:p w:rsidR="00703879" w:rsidRPr="003E730D" w:rsidRDefault="00703879" w:rsidP="00703879">
      <w:pPr>
        <w:ind w:firstLine="708"/>
        <w:jc w:val="both"/>
        <w:rPr>
          <w:rFonts w:ascii="Times New Roman" w:hAnsi="Times New Roman" w:cs="Times New Roman"/>
        </w:rPr>
      </w:pPr>
      <w:r w:rsidRPr="003E730D">
        <w:rPr>
          <w:rFonts w:ascii="Times New Roman" w:hAnsi="Times New Roman" w:cs="Times New Roman"/>
        </w:rPr>
        <w:t>Se debe seleccionar un número mayor de alumnos de los cursos intermedios. De este modo, quedarán suficientes mediadores el siguiente curso escolar hasta que se seleccionen y entrenen nuevos mediadores.</w:t>
      </w:r>
    </w:p>
    <w:p w:rsidR="00703879" w:rsidRPr="003E730D" w:rsidRDefault="00703879" w:rsidP="00703879">
      <w:pPr>
        <w:ind w:firstLine="708"/>
        <w:jc w:val="both"/>
        <w:rPr>
          <w:rFonts w:ascii="Times New Roman" w:hAnsi="Times New Roman" w:cs="Times New Roman"/>
        </w:rPr>
      </w:pPr>
      <w:r w:rsidRPr="003E730D">
        <w:rPr>
          <w:rFonts w:ascii="Times New Roman" w:hAnsi="Times New Roman" w:cs="Times New Roman"/>
        </w:rPr>
        <w:t>Para el proceso de selección de alumnos mediadores es conveniente seguir una serie de fases:</w:t>
      </w:r>
    </w:p>
    <w:p w:rsidR="00703879" w:rsidRPr="003E730D" w:rsidRDefault="00703879" w:rsidP="00703879">
      <w:pPr>
        <w:pStyle w:val="Prrafodelista"/>
        <w:numPr>
          <w:ilvl w:val="0"/>
          <w:numId w:val="3"/>
        </w:numPr>
        <w:jc w:val="both"/>
        <w:rPr>
          <w:rFonts w:ascii="Times New Roman" w:hAnsi="Times New Roman" w:cs="Times New Roman"/>
        </w:rPr>
      </w:pPr>
      <w:r w:rsidRPr="003E730D">
        <w:rPr>
          <w:rFonts w:ascii="Times New Roman" w:hAnsi="Times New Roman" w:cs="Times New Roman"/>
        </w:rPr>
        <w:t>Presentación del programa de mediación en las aulas con el siguiente guión:</w:t>
      </w:r>
    </w:p>
    <w:p w:rsidR="00703879" w:rsidRPr="003E730D" w:rsidRDefault="00703879" w:rsidP="00703879">
      <w:pPr>
        <w:pStyle w:val="Prrafodelista"/>
        <w:numPr>
          <w:ilvl w:val="0"/>
          <w:numId w:val="2"/>
        </w:numPr>
        <w:jc w:val="both"/>
        <w:rPr>
          <w:rFonts w:ascii="Times New Roman" w:hAnsi="Times New Roman" w:cs="Times New Roman"/>
        </w:rPr>
      </w:pPr>
      <w:r w:rsidRPr="003E730D">
        <w:rPr>
          <w:rFonts w:ascii="Times New Roman" w:hAnsi="Times New Roman" w:cs="Times New Roman"/>
        </w:rPr>
        <w:t>Descripción del programa.</w:t>
      </w:r>
    </w:p>
    <w:p w:rsidR="00703879" w:rsidRPr="003E730D" w:rsidRDefault="00703879" w:rsidP="00703879">
      <w:pPr>
        <w:pStyle w:val="Prrafodelista"/>
        <w:numPr>
          <w:ilvl w:val="0"/>
          <w:numId w:val="2"/>
        </w:numPr>
        <w:jc w:val="both"/>
        <w:rPr>
          <w:rFonts w:ascii="Times New Roman" w:hAnsi="Times New Roman" w:cs="Times New Roman"/>
        </w:rPr>
      </w:pPr>
      <w:r w:rsidRPr="003E730D">
        <w:rPr>
          <w:rFonts w:ascii="Times New Roman" w:hAnsi="Times New Roman" w:cs="Times New Roman"/>
        </w:rPr>
        <w:t>Descripción del entrenamiento de mediación.</w:t>
      </w:r>
    </w:p>
    <w:p w:rsidR="00703879" w:rsidRPr="003E730D" w:rsidRDefault="00703879" w:rsidP="00703879">
      <w:pPr>
        <w:pStyle w:val="Prrafodelista"/>
        <w:numPr>
          <w:ilvl w:val="0"/>
          <w:numId w:val="2"/>
        </w:numPr>
        <w:jc w:val="both"/>
        <w:rPr>
          <w:rFonts w:ascii="Times New Roman" w:hAnsi="Times New Roman" w:cs="Times New Roman"/>
        </w:rPr>
      </w:pPr>
      <w:r w:rsidRPr="003E730D">
        <w:rPr>
          <w:rFonts w:ascii="Times New Roman" w:hAnsi="Times New Roman" w:cs="Times New Roman"/>
        </w:rPr>
        <w:t>Descripción de los beneficios de ser mediador (aprenden técnicas de solución de problemas, ayudan a mejorar la convivencia en el centro, obtienen un certificado,..)</w:t>
      </w:r>
    </w:p>
    <w:p w:rsidR="00703879" w:rsidRPr="003E730D" w:rsidRDefault="00703879" w:rsidP="00703879">
      <w:pPr>
        <w:pStyle w:val="Prrafodelista"/>
        <w:numPr>
          <w:ilvl w:val="0"/>
          <w:numId w:val="3"/>
        </w:numPr>
        <w:jc w:val="both"/>
        <w:rPr>
          <w:rFonts w:ascii="Times New Roman" w:hAnsi="Times New Roman" w:cs="Times New Roman"/>
        </w:rPr>
      </w:pPr>
      <w:r w:rsidRPr="003E730D">
        <w:rPr>
          <w:rFonts w:ascii="Times New Roman" w:hAnsi="Times New Roman" w:cs="Times New Roman"/>
        </w:rPr>
        <w:t>Nominación de candidatos.</w:t>
      </w:r>
    </w:p>
    <w:p w:rsidR="00703879" w:rsidRPr="003E730D" w:rsidRDefault="00703879" w:rsidP="00703879">
      <w:pPr>
        <w:pStyle w:val="Prrafodelista"/>
        <w:numPr>
          <w:ilvl w:val="0"/>
          <w:numId w:val="3"/>
        </w:numPr>
        <w:jc w:val="both"/>
        <w:rPr>
          <w:rFonts w:ascii="Times New Roman" w:hAnsi="Times New Roman" w:cs="Times New Roman"/>
        </w:rPr>
      </w:pPr>
      <w:r w:rsidRPr="003E730D">
        <w:rPr>
          <w:rFonts w:ascii="Times New Roman" w:hAnsi="Times New Roman" w:cs="Times New Roman"/>
        </w:rPr>
        <w:t>Realización de entrevistas individuales: son útiles para conocer la motivación y la seriedad del compromiso de los alumnos candidatos.</w:t>
      </w:r>
    </w:p>
    <w:p w:rsidR="00703879" w:rsidRPr="003E730D" w:rsidRDefault="00703879" w:rsidP="00703879">
      <w:pPr>
        <w:pStyle w:val="Prrafodelista"/>
        <w:numPr>
          <w:ilvl w:val="0"/>
          <w:numId w:val="3"/>
        </w:numPr>
        <w:jc w:val="both"/>
        <w:rPr>
          <w:rFonts w:ascii="Times New Roman" w:hAnsi="Times New Roman" w:cs="Times New Roman"/>
        </w:rPr>
      </w:pPr>
      <w:r w:rsidRPr="003E730D">
        <w:rPr>
          <w:rFonts w:ascii="Times New Roman" w:hAnsi="Times New Roman" w:cs="Times New Roman"/>
        </w:rPr>
        <w:t>Selección de mediadores.</w:t>
      </w:r>
    </w:p>
    <w:p w:rsidR="00703879" w:rsidRPr="003E730D" w:rsidRDefault="00703879" w:rsidP="00703879">
      <w:pPr>
        <w:pStyle w:val="Prrafodelista"/>
        <w:numPr>
          <w:ilvl w:val="0"/>
          <w:numId w:val="3"/>
        </w:numPr>
        <w:jc w:val="both"/>
        <w:rPr>
          <w:rFonts w:ascii="Times New Roman" w:hAnsi="Times New Roman" w:cs="Times New Roman"/>
        </w:rPr>
      </w:pPr>
      <w:r w:rsidRPr="003E730D">
        <w:rPr>
          <w:rFonts w:ascii="Times New Roman" w:hAnsi="Times New Roman" w:cs="Times New Roman"/>
        </w:rPr>
        <w:lastRenderedPageBreak/>
        <w:t>Información y autorización de las familias: se adjuntará un documento para que los padres lo firmen como autorización.</w:t>
      </w:r>
    </w:p>
    <w:p w:rsidR="00703879" w:rsidRPr="003E730D" w:rsidRDefault="00D14B84" w:rsidP="00703879">
      <w:pPr>
        <w:jc w:val="both"/>
        <w:rPr>
          <w:rFonts w:ascii="Times New Roman" w:hAnsi="Times New Roman" w:cs="Times New Roman"/>
        </w:rPr>
      </w:pPr>
      <w:r>
        <w:rPr>
          <w:rFonts w:ascii="Times New Roman" w:hAnsi="Times New Roman" w:cs="Times New Roman"/>
        </w:rPr>
        <w:t>1</w:t>
      </w:r>
      <w:r w:rsidR="00703879" w:rsidRPr="003E730D">
        <w:rPr>
          <w:rFonts w:ascii="Times New Roman" w:hAnsi="Times New Roman" w:cs="Times New Roman"/>
        </w:rPr>
        <w:t>.4.- LA FORMACIÓN DEL EQUIPO MEDIADOR</w:t>
      </w:r>
    </w:p>
    <w:p w:rsidR="00703879" w:rsidRPr="003E730D" w:rsidRDefault="00703879" w:rsidP="00703879">
      <w:pPr>
        <w:jc w:val="both"/>
        <w:rPr>
          <w:rFonts w:ascii="Times New Roman" w:hAnsi="Times New Roman" w:cs="Times New Roman"/>
        </w:rPr>
      </w:pPr>
      <w:r w:rsidRPr="003E730D">
        <w:rPr>
          <w:rFonts w:ascii="Times New Roman" w:hAnsi="Times New Roman" w:cs="Times New Roman"/>
        </w:rPr>
        <w:tab/>
        <w:t>El entrenamiento suele tener una duración de 18 o 20 horas en educación secundaria. Su contenido debería incluir:</w:t>
      </w:r>
    </w:p>
    <w:p w:rsidR="00703879" w:rsidRPr="003E730D" w:rsidRDefault="00703879" w:rsidP="00703879">
      <w:pPr>
        <w:pStyle w:val="Prrafodelista"/>
        <w:numPr>
          <w:ilvl w:val="0"/>
          <w:numId w:val="4"/>
        </w:numPr>
        <w:jc w:val="both"/>
        <w:rPr>
          <w:rFonts w:ascii="Times New Roman" w:hAnsi="Times New Roman" w:cs="Times New Roman"/>
        </w:rPr>
      </w:pPr>
      <w:r w:rsidRPr="003E730D">
        <w:rPr>
          <w:rFonts w:ascii="Times New Roman" w:hAnsi="Times New Roman" w:cs="Times New Roman"/>
        </w:rPr>
        <w:t>Introducción al conflicto: definición, aspectos positivos y negativos, tipos y causas del conflicto y estilo de resolución de conflictos.</w:t>
      </w:r>
    </w:p>
    <w:p w:rsidR="00703879" w:rsidRPr="003E730D" w:rsidRDefault="00703879" w:rsidP="00703879">
      <w:pPr>
        <w:pStyle w:val="Prrafodelista"/>
        <w:numPr>
          <w:ilvl w:val="0"/>
          <w:numId w:val="4"/>
        </w:numPr>
        <w:jc w:val="both"/>
        <w:rPr>
          <w:rFonts w:ascii="Times New Roman" w:hAnsi="Times New Roman" w:cs="Times New Roman"/>
        </w:rPr>
      </w:pPr>
      <w:r w:rsidRPr="003E730D">
        <w:rPr>
          <w:rFonts w:ascii="Times New Roman" w:hAnsi="Times New Roman" w:cs="Times New Roman"/>
        </w:rPr>
        <w:t>El proceso de mediación de conflictos: objetivos, principios y características.</w:t>
      </w:r>
    </w:p>
    <w:p w:rsidR="00703879" w:rsidRPr="003E730D" w:rsidRDefault="00703879" w:rsidP="00703879">
      <w:pPr>
        <w:pStyle w:val="Prrafodelista"/>
        <w:numPr>
          <w:ilvl w:val="0"/>
          <w:numId w:val="4"/>
        </w:numPr>
        <w:jc w:val="both"/>
        <w:rPr>
          <w:rFonts w:ascii="Times New Roman" w:hAnsi="Times New Roman" w:cs="Times New Roman"/>
        </w:rPr>
      </w:pPr>
      <w:r w:rsidRPr="003E730D">
        <w:rPr>
          <w:rFonts w:ascii="Times New Roman" w:hAnsi="Times New Roman" w:cs="Times New Roman"/>
        </w:rPr>
        <w:t>Casos mediables y no mediables.</w:t>
      </w:r>
    </w:p>
    <w:p w:rsidR="00703879" w:rsidRPr="003E730D" w:rsidRDefault="00703879" w:rsidP="00703879">
      <w:pPr>
        <w:pStyle w:val="Prrafodelista"/>
        <w:numPr>
          <w:ilvl w:val="0"/>
          <w:numId w:val="4"/>
        </w:numPr>
        <w:jc w:val="both"/>
        <w:rPr>
          <w:rFonts w:ascii="Times New Roman" w:hAnsi="Times New Roman" w:cs="Times New Roman"/>
        </w:rPr>
      </w:pPr>
      <w:r w:rsidRPr="003E730D">
        <w:rPr>
          <w:rFonts w:ascii="Times New Roman" w:hAnsi="Times New Roman" w:cs="Times New Roman"/>
        </w:rPr>
        <w:t>El análisis del conflicto.</w:t>
      </w:r>
    </w:p>
    <w:p w:rsidR="00703879" w:rsidRPr="003E730D" w:rsidRDefault="00703879" w:rsidP="00703879">
      <w:pPr>
        <w:pStyle w:val="Prrafodelista"/>
        <w:numPr>
          <w:ilvl w:val="0"/>
          <w:numId w:val="4"/>
        </w:numPr>
        <w:jc w:val="both"/>
        <w:rPr>
          <w:rFonts w:ascii="Times New Roman" w:hAnsi="Times New Roman" w:cs="Times New Roman"/>
        </w:rPr>
      </w:pPr>
      <w:r w:rsidRPr="003E730D">
        <w:rPr>
          <w:rFonts w:ascii="Times New Roman" w:hAnsi="Times New Roman" w:cs="Times New Roman"/>
        </w:rPr>
        <w:t>Técnicas de comunicación eficaz: escucha activa, preguntas adecuadas,…</w:t>
      </w:r>
    </w:p>
    <w:p w:rsidR="00703879" w:rsidRPr="003E730D" w:rsidRDefault="00703879" w:rsidP="00703879">
      <w:pPr>
        <w:pStyle w:val="Prrafodelista"/>
        <w:numPr>
          <w:ilvl w:val="0"/>
          <w:numId w:val="4"/>
        </w:numPr>
        <w:jc w:val="both"/>
        <w:rPr>
          <w:rFonts w:ascii="Times New Roman" w:hAnsi="Times New Roman" w:cs="Times New Roman"/>
        </w:rPr>
      </w:pPr>
      <w:r w:rsidRPr="003E730D">
        <w:rPr>
          <w:rFonts w:ascii="Times New Roman" w:hAnsi="Times New Roman" w:cs="Times New Roman"/>
        </w:rPr>
        <w:t>Técnicas para el manejo de emociones intensas.</w:t>
      </w:r>
    </w:p>
    <w:p w:rsidR="00703879" w:rsidRPr="003E730D" w:rsidRDefault="00703879" w:rsidP="00703879">
      <w:pPr>
        <w:pStyle w:val="Prrafodelista"/>
        <w:numPr>
          <w:ilvl w:val="0"/>
          <w:numId w:val="4"/>
        </w:numPr>
        <w:jc w:val="both"/>
        <w:rPr>
          <w:rFonts w:ascii="Times New Roman" w:hAnsi="Times New Roman" w:cs="Times New Roman"/>
        </w:rPr>
      </w:pPr>
      <w:r w:rsidRPr="003E730D">
        <w:rPr>
          <w:rFonts w:ascii="Times New Roman" w:hAnsi="Times New Roman" w:cs="Times New Roman"/>
        </w:rPr>
        <w:t>El proceso de mediación de conflictos: fases y tareas.</w:t>
      </w:r>
    </w:p>
    <w:p w:rsidR="00703879" w:rsidRPr="003E730D" w:rsidRDefault="00703879" w:rsidP="00703879">
      <w:pPr>
        <w:pStyle w:val="Prrafodelista"/>
        <w:numPr>
          <w:ilvl w:val="0"/>
          <w:numId w:val="4"/>
        </w:numPr>
        <w:jc w:val="both"/>
        <w:rPr>
          <w:rFonts w:ascii="Times New Roman" w:hAnsi="Times New Roman" w:cs="Times New Roman"/>
        </w:rPr>
      </w:pPr>
      <w:r w:rsidRPr="003E730D">
        <w:rPr>
          <w:rFonts w:ascii="Times New Roman" w:hAnsi="Times New Roman" w:cs="Times New Roman"/>
        </w:rPr>
        <w:t xml:space="preserve">La </w:t>
      </w:r>
      <w:proofErr w:type="spellStart"/>
      <w:r w:rsidRPr="003E730D">
        <w:rPr>
          <w:rFonts w:ascii="Times New Roman" w:hAnsi="Times New Roman" w:cs="Times New Roman"/>
        </w:rPr>
        <w:t>comediación</w:t>
      </w:r>
      <w:proofErr w:type="spellEnd"/>
      <w:r w:rsidRPr="003E730D">
        <w:rPr>
          <w:rFonts w:ascii="Times New Roman" w:hAnsi="Times New Roman" w:cs="Times New Roman"/>
        </w:rPr>
        <w:t>.</w:t>
      </w:r>
    </w:p>
    <w:p w:rsidR="00703879" w:rsidRPr="003E730D" w:rsidRDefault="00703879" w:rsidP="00703879">
      <w:pPr>
        <w:pStyle w:val="Prrafodelista"/>
        <w:numPr>
          <w:ilvl w:val="0"/>
          <w:numId w:val="4"/>
        </w:numPr>
        <w:jc w:val="both"/>
        <w:rPr>
          <w:rFonts w:ascii="Times New Roman" w:hAnsi="Times New Roman" w:cs="Times New Roman"/>
        </w:rPr>
      </w:pPr>
      <w:r w:rsidRPr="003E730D">
        <w:rPr>
          <w:rFonts w:ascii="Times New Roman" w:hAnsi="Times New Roman" w:cs="Times New Roman"/>
        </w:rPr>
        <w:t>Estrategias para superar bloqueos en el proceso de mediación.</w:t>
      </w:r>
    </w:p>
    <w:p w:rsidR="00703879" w:rsidRPr="003E730D" w:rsidRDefault="00703879" w:rsidP="00703879">
      <w:pPr>
        <w:pStyle w:val="Prrafodelista"/>
        <w:numPr>
          <w:ilvl w:val="0"/>
          <w:numId w:val="4"/>
        </w:numPr>
        <w:jc w:val="both"/>
        <w:rPr>
          <w:rFonts w:ascii="Times New Roman" w:hAnsi="Times New Roman" w:cs="Times New Roman"/>
        </w:rPr>
      </w:pPr>
      <w:r w:rsidRPr="003E730D">
        <w:rPr>
          <w:rFonts w:ascii="Times New Roman" w:hAnsi="Times New Roman" w:cs="Times New Roman"/>
        </w:rPr>
        <w:t>Ética de la persona mediadora.</w:t>
      </w:r>
    </w:p>
    <w:p w:rsidR="00703879" w:rsidRPr="003E730D" w:rsidRDefault="00703879" w:rsidP="00703879">
      <w:pPr>
        <w:pStyle w:val="Prrafodelista"/>
        <w:numPr>
          <w:ilvl w:val="0"/>
          <w:numId w:val="4"/>
        </w:numPr>
        <w:jc w:val="both"/>
        <w:rPr>
          <w:rFonts w:ascii="Times New Roman" w:hAnsi="Times New Roman" w:cs="Times New Roman"/>
        </w:rPr>
      </w:pPr>
      <w:r w:rsidRPr="003E730D">
        <w:rPr>
          <w:rFonts w:ascii="Times New Roman" w:hAnsi="Times New Roman" w:cs="Times New Roman"/>
        </w:rPr>
        <w:t>Funciones y responsabilidades de las personas mediadoras.</w:t>
      </w:r>
    </w:p>
    <w:p w:rsidR="00703879" w:rsidRPr="003E730D" w:rsidRDefault="00703879" w:rsidP="00703879">
      <w:pPr>
        <w:ind w:firstLine="705"/>
        <w:jc w:val="both"/>
        <w:rPr>
          <w:rFonts w:ascii="Times New Roman" w:hAnsi="Times New Roman" w:cs="Times New Roman"/>
        </w:rPr>
      </w:pPr>
      <w:r w:rsidRPr="003E730D">
        <w:rPr>
          <w:rFonts w:ascii="Times New Roman" w:hAnsi="Times New Roman" w:cs="Times New Roman"/>
        </w:rPr>
        <w:t>Es conveniente dividir la formación en sesiones de dos horas, preferiblemente por las mañanas y no deben ser diarias. La última sesión puede realizarse fuera del recinto escolar un sábado por la mañana y concluir con una comida o un acto festivo para “crear equipo”. Al concluir, se entregará un diploma o certificado que acredite su formación.</w:t>
      </w:r>
    </w:p>
    <w:p w:rsidR="00703879" w:rsidRPr="003E730D" w:rsidRDefault="00D14B84" w:rsidP="00703879">
      <w:pPr>
        <w:jc w:val="both"/>
        <w:rPr>
          <w:rFonts w:ascii="Times New Roman" w:hAnsi="Times New Roman" w:cs="Times New Roman"/>
        </w:rPr>
      </w:pPr>
      <w:r>
        <w:rPr>
          <w:rFonts w:ascii="Times New Roman" w:hAnsi="Times New Roman" w:cs="Times New Roman"/>
        </w:rPr>
        <w:t>1</w:t>
      </w:r>
      <w:r w:rsidR="00703879" w:rsidRPr="003E730D">
        <w:rPr>
          <w:rFonts w:ascii="Times New Roman" w:hAnsi="Times New Roman" w:cs="Times New Roman"/>
        </w:rPr>
        <w:t>.5.- LA DIFUSIÓN DEL PROGRAMA</w:t>
      </w:r>
    </w:p>
    <w:p w:rsidR="00703879" w:rsidRPr="003E730D" w:rsidRDefault="00703879" w:rsidP="00703879">
      <w:pPr>
        <w:jc w:val="both"/>
        <w:rPr>
          <w:rFonts w:ascii="Times New Roman" w:hAnsi="Times New Roman" w:cs="Times New Roman"/>
        </w:rPr>
      </w:pPr>
      <w:r w:rsidRPr="003E730D">
        <w:rPr>
          <w:rFonts w:ascii="Times New Roman" w:hAnsi="Times New Roman" w:cs="Times New Roman"/>
        </w:rPr>
        <w:tab/>
        <w:t>La mejor manera es utilizar los canales habituales del centro (comunicados, revista escolar, página web, tutorías, reuniones,…). Algunas acciones concretas que pueden desarrollarse son: elaborar carteles, presentar al equipo mediador en cada aula, preparar una carta informativa que se remite a todas las familias.</w:t>
      </w:r>
    </w:p>
    <w:p w:rsidR="00703879" w:rsidRPr="003E730D" w:rsidRDefault="00D14B84" w:rsidP="00703879">
      <w:pPr>
        <w:jc w:val="both"/>
        <w:rPr>
          <w:rFonts w:ascii="Times New Roman" w:hAnsi="Times New Roman" w:cs="Times New Roman"/>
        </w:rPr>
      </w:pPr>
      <w:r>
        <w:rPr>
          <w:rFonts w:ascii="Times New Roman" w:hAnsi="Times New Roman" w:cs="Times New Roman"/>
        </w:rPr>
        <w:t>1</w:t>
      </w:r>
      <w:r w:rsidR="00703879" w:rsidRPr="003E730D">
        <w:rPr>
          <w:rFonts w:ascii="Times New Roman" w:hAnsi="Times New Roman" w:cs="Times New Roman"/>
        </w:rPr>
        <w:t>.6.- LA ORGANIZACIÓN DEL SERVICIO DE MEDIACIÓN</w:t>
      </w:r>
    </w:p>
    <w:p w:rsidR="00703879" w:rsidRPr="003E730D" w:rsidRDefault="00703879" w:rsidP="00703879">
      <w:pPr>
        <w:jc w:val="both"/>
        <w:rPr>
          <w:rFonts w:ascii="Times New Roman" w:hAnsi="Times New Roman" w:cs="Times New Roman"/>
        </w:rPr>
      </w:pPr>
      <w:r w:rsidRPr="003E730D">
        <w:rPr>
          <w:rFonts w:ascii="Times New Roman" w:hAnsi="Times New Roman" w:cs="Times New Roman"/>
        </w:rPr>
        <w:tab/>
        <w:t xml:space="preserve">En cuanto a la </w:t>
      </w:r>
      <w:r w:rsidRPr="003E730D">
        <w:rPr>
          <w:rFonts w:ascii="Times New Roman" w:hAnsi="Times New Roman" w:cs="Times New Roman"/>
          <w:b/>
        </w:rPr>
        <w:t>sala de mediación</w:t>
      </w:r>
      <w:r w:rsidRPr="003E730D">
        <w:rPr>
          <w:rFonts w:ascii="Times New Roman" w:hAnsi="Times New Roman" w:cs="Times New Roman"/>
        </w:rPr>
        <w:t>, se recomienda que sea un espacio tranquilo. La sala debe tener una mesa, preferiblemente redonda,  cuatro sillas y un archivo  para registrar los distintos formularios que se utilizarán.</w:t>
      </w:r>
    </w:p>
    <w:p w:rsidR="00703879" w:rsidRPr="003E730D" w:rsidRDefault="00703879" w:rsidP="00703879">
      <w:pPr>
        <w:jc w:val="both"/>
        <w:rPr>
          <w:rFonts w:ascii="Times New Roman" w:hAnsi="Times New Roman" w:cs="Times New Roman"/>
        </w:rPr>
      </w:pPr>
      <w:r w:rsidRPr="003E730D">
        <w:rPr>
          <w:rFonts w:ascii="Times New Roman" w:hAnsi="Times New Roman" w:cs="Times New Roman"/>
        </w:rPr>
        <w:tab/>
      </w:r>
      <w:r w:rsidRPr="003E730D">
        <w:rPr>
          <w:rFonts w:ascii="Times New Roman" w:hAnsi="Times New Roman" w:cs="Times New Roman"/>
          <w:b/>
        </w:rPr>
        <w:t>El horario</w:t>
      </w:r>
      <w:r w:rsidRPr="003E730D">
        <w:rPr>
          <w:rFonts w:ascii="Times New Roman" w:hAnsi="Times New Roman" w:cs="Times New Roman"/>
        </w:rPr>
        <w:t xml:space="preserve"> implicará dejar de asistir a alguna clase, tanto para los mediadores como para las partes.</w:t>
      </w:r>
    </w:p>
    <w:p w:rsidR="00703879" w:rsidRPr="003E730D" w:rsidRDefault="00703879" w:rsidP="00703879">
      <w:pPr>
        <w:jc w:val="both"/>
        <w:rPr>
          <w:rFonts w:ascii="Times New Roman" w:hAnsi="Times New Roman" w:cs="Times New Roman"/>
        </w:rPr>
      </w:pPr>
      <w:r w:rsidRPr="003E730D">
        <w:rPr>
          <w:rFonts w:ascii="Times New Roman" w:hAnsi="Times New Roman" w:cs="Times New Roman"/>
        </w:rPr>
        <w:tab/>
        <w:t xml:space="preserve">Respecto a la </w:t>
      </w:r>
      <w:r w:rsidRPr="003E730D">
        <w:rPr>
          <w:rFonts w:ascii="Times New Roman" w:hAnsi="Times New Roman" w:cs="Times New Roman"/>
          <w:b/>
        </w:rPr>
        <w:t>documentación</w:t>
      </w:r>
      <w:r w:rsidRPr="003E730D">
        <w:rPr>
          <w:rFonts w:ascii="Times New Roman" w:hAnsi="Times New Roman" w:cs="Times New Roman"/>
        </w:rPr>
        <w:t>, el programa de mediación necesita:</w:t>
      </w:r>
    </w:p>
    <w:p w:rsidR="00703879" w:rsidRPr="003E730D" w:rsidRDefault="00703879" w:rsidP="00703879">
      <w:pPr>
        <w:pStyle w:val="Prrafodelista"/>
        <w:numPr>
          <w:ilvl w:val="0"/>
          <w:numId w:val="2"/>
        </w:numPr>
        <w:jc w:val="both"/>
        <w:rPr>
          <w:rFonts w:ascii="Times New Roman" w:hAnsi="Times New Roman" w:cs="Times New Roman"/>
        </w:rPr>
      </w:pPr>
      <w:r w:rsidRPr="003E730D">
        <w:rPr>
          <w:rFonts w:ascii="Times New Roman" w:hAnsi="Times New Roman" w:cs="Times New Roman"/>
        </w:rPr>
        <w:t>El formulario de derivación o solicitud de mediación.</w:t>
      </w:r>
    </w:p>
    <w:p w:rsidR="00703879" w:rsidRPr="003E730D" w:rsidRDefault="00703879" w:rsidP="00703879">
      <w:pPr>
        <w:pStyle w:val="Prrafodelista"/>
        <w:numPr>
          <w:ilvl w:val="0"/>
          <w:numId w:val="2"/>
        </w:numPr>
        <w:jc w:val="both"/>
        <w:rPr>
          <w:rFonts w:ascii="Times New Roman" w:hAnsi="Times New Roman" w:cs="Times New Roman"/>
        </w:rPr>
      </w:pPr>
      <w:r w:rsidRPr="003E730D">
        <w:rPr>
          <w:rFonts w:ascii="Times New Roman" w:hAnsi="Times New Roman" w:cs="Times New Roman"/>
        </w:rPr>
        <w:t>El formulario del acuerdo.</w:t>
      </w:r>
    </w:p>
    <w:p w:rsidR="00703879" w:rsidRPr="003E730D" w:rsidRDefault="00703879" w:rsidP="00703879">
      <w:pPr>
        <w:pStyle w:val="Prrafodelista"/>
        <w:numPr>
          <w:ilvl w:val="0"/>
          <w:numId w:val="2"/>
        </w:numPr>
        <w:jc w:val="both"/>
        <w:rPr>
          <w:rFonts w:ascii="Times New Roman" w:hAnsi="Times New Roman" w:cs="Times New Roman"/>
        </w:rPr>
      </w:pPr>
      <w:r w:rsidRPr="003E730D">
        <w:rPr>
          <w:rFonts w:ascii="Times New Roman" w:hAnsi="Times New Roman" w:cs="Times New Roman"/>
        </w:rPr>
        <w:t>El cuestionario de evaluación de la sesión de mediación.</w:t>
      </w:r>
    </w:p>
    <w:p w:rsidR="00703879" w:rsidRPr="003E730D" w:rsidRDefault="00703879" w:rsidP="00703879">
      <w:pPr>
        <w:pStyle w:val="Prrafodelista"/>
        <w:numPr>
          <w:ilvl w:val="0"/>
          <w:numId w:val="2"/>
        </w:numPr>
        <w:jc w:val="both"/>
        <w:rPr>
          <w:rFonts w:ascii="Times New Roman" w:hAnsi="Times New Roman" w:cs="Times New Roman"/>
        </w:rPr>
      </w:pPr>
      <w:r w:rsidRPr="003E730D">
        <w:rPr>
          <w:rFonts w:ascii="Times New Roman" w:hAnsi="Times New Roman" w:cs="Times New Roman"/>
        </w:rPr>
        <w:t>El informe final de la mediación.</w:t>
      </w:r>
    </w:p>
    <w:p w:rsidR="00703879" w:rsidRPr="003E730D" w:rsidRDefault="00703879" w:rsidP="00703879">
      <w:pPr>
        <w:pStyle w:val="Prrafodelista"/>
        <w:numPr>
          <w:ilvl w:val="0"/>
          <w:numId w:val="2"/>
        </w:numPr>
        <w:jc w:val="both"/>
        <w:rPr>
          <w:rFonts w:ascii="Times New Roman" w:hAnsi="Times New Roman" w:cs="Times New Roman"/>
        </w:rPr>
      </w:pPr>
      <w:r w:rsidRPr="003E730D">
        <w:rPr>
          <w:rFonts w:ascii="Times New Roman" w:hAnsi="Times New Roman" w:cs="Times New Roman"/>
        </w:rPr>
        <w:t>El formulario del seguimiento.</w:t>
      </w:r>
    </w:p>
    <w:p w:rsidR="00703879" w:rsidRPr="003E730D" w:rsidRDefault="00703879" w:rsidP="00703879">
      <w:pPr>
        <w:ind w:firstLine="708"/>
        <w:jc w:val="both"/>
        <w:rPr>
          <w:rFonts w:ascii="Times New Roman" w:hAnsi="Times New Roman" w:cs="Times New Roman"/>
        </w:rPr>
      </w:pPr>
      <w:r w:rsidRPr="003E730D">
        <w:rPr>
          <w:rFonts w:ascii="Times New Roman" w:hAnsi="Times New Roman" w:cs="Times New Roman"/>
        </w:rPr>
        <w:lastRenderedPageBreak/>
        <w:t xml:space="preserve">Para organizar la actuación del equipo mediador se organizarán </w:t>
      </w:r>
      <w:r w:rsidRPr="003E730D">
        <w:rPr>
          <w:rFonts w:ascii="Times New Roman" w:hAnsi="Times New Roman" w:cs="Times New Roman"/>
          <w:b/>
        </w:rPr>
        <w:t>turnos</w:t>
      </w:r>
      <w:r w:rsidRPr="003E730D">
        <w:rPr>
          <w:rFonts w:ascii="Times New Roman" w:hAnsi="Times New Roman" w:cs="Times New Roman"/>
        </w:rPr>
        <w:t xml:space="preserve"> de alumnos mediadores.  En educación secundaria se emplea el </w:t>
      </w:r>
      <w:r w:rsidRPr="003E730D">
        <w:rPr>
          <w:rFonts w:ascii="Times New Roman" w:hAnsi="Times New Roman" w:cs="Times New Roman"/>
          <w:b/>
        </w:rPr>
        <w:t>“modelo derivado”</w:t>
      </w:r>
      <w:r w:rsidRPr="003E730D">
        <w:rPr>
          <w:rFonts w:ascii="Times New Roman" w:hAnsi="Times New Roman" w:cs="Times New Roman"/>
        </w:rPr>
        <w:t xml:space="preserve"> exclusivamente y éste comprende las siguientes fases de actuación:</w:t>
      </w:r>
    </w:p>
    <w:p w:rsidR="00703879" w:rsidRPr="003E730D" w:rsidRDefault="00703879" w:rsidP="00703879">
      <w:pPr>
        <w:pStyle w:val="Prrafodelista"/>
        <w:numPr>
          <w:ilvl w:val="0"/>
          <w:numId w:val="5"/>
        </w:numPr>
        <w:jc w:val="both"/>
        <w:rPr>
          <w:rFonts w:ascii="Times New Roman" w:hAnsi="Times New Roman" w:cs="Times New Roman"/>
        </w:rPr>
      </w:pPr>
      <w:r w:rsidRPr="003E730D">
        <w:rPr>
          <w:rFonts w:ascii="Times New Roman" w:hAnsi="Times New Roman" w:cs="Times New Roman"/>
        </w:rPr>
        <w:t>Derivación o solicitud. Este paso inicial requiere, para quien hace la derivación o solicitud, rellenar un breve formulario con  los datos básicos del conflicto.</w:t>
      </w:r>
    </w:p>
    <w:p w:rsidR="00703879" w:rsidRPr="003E730D" w:rsidRDefault="00703879" w:rsidP="00703879">
      <w:pPr>
        <w:pStyle w:val="Prrafodelista"/>
        <w:numPr>
          <w:ilvl w:val="0"/>
          <w:numId w:val="5"/>
        </w:numPr>
        <w:jc w:val="both"/>
        <w:rPr>
          <w:rFonts w:ascii="Times New Roman" w:hAnsi="Times New Roman" w:cs="Times New Roman"/>
        </w:rPr>
      </w:pPr>
      <w:r w:rsidRPr="003E730D">
        <w:rPr>
          <w:rFonts w:ascii="Times New Roman" w:hAnsi="Times New Roman" w:cs="Times New Roman"/>
        </w:rPr>
        <w:t>Recepción del caso. Si el equipo coordinador considera que el caso es mediable, asigna mediadores.</w:t>
      </w:r>
    </w:p>
    <w:p w:rsidR="00703879" w:rsidRPr="003E730D" w:rsidRDefault="00703879" w:rsidP="00703879">
      <w:pPr>
        <w:pStyle w:val="Prrafodelista"/>
        <w:numPr>
          <w:ilvl w:val="0"/>
          <w:numId w:val="5"/>
        </w:numPr>
        <w:jc w:val="both"/>
        <w:rPr>
          <w:rFonts w:ascii="Times New Roman" w:hAnsi="Times New Roman" w:cs="Times New Roman"/>
        </w:rPr>
      </w:pPr>
      <w:proofErr w:type="spellStart"/>
      <w:r w:rsidRPr="003E730D">
        <w:rPr>
          <w:rFonts w:ascii="Times New Roman" w:hAnsi="Times New Roman" w:cs="Times New Roman"/>
        </w:rPr>
        <w:t>Premediación</w:t>
      </w:r>
      <w:proofErr w:type="spellEnd"/>
      <w:r w:rsidRPr="003E730D">
        <w:rPr>
          <w:rFonts w:ascii="Times New Roman" w:hAnsi="Times New Roman" w:cs="Times New Roman"/>
        </w:rPr>
        <w:t>. Los mediadores asignados realizan una entrevista individual con cada una de las partes y recogen información sobre el conflicto. Si una o ambas partes no están dispuestas a mediar, el proceso se interrumpe.</w:t>
      </w:r>
    </w:p>
    <w:p w:rsidR="00703879" w:rsidRPr="003E730D" w:rsidRDefault="00703879" w:rsidP="00703879">
      <w:pPr>
        <w:pStyle w:val="Prrafodelista"/>
        <w:numPr>
          <w:ilvl w:val="0"/>
          <w:numId w:val="5"/>
        </w:numPr>
        <w:jc w:val="both"/>
        <w:rPr>
          <w:rFonts w:ascii="Times New Roman" w:hAnsi="Times New Roman" w:cs="Times New Roman"/>
        </w:rPr>
      </w:pPr>
      <w:r w:rsidRPr="003E730D">
        <w:rPr>
          <w:rFonts w:ascii="Times New Roman" w:hAnsi="Times New Roman" w:cs="Times New Roman"/>
        </w:rPr>
        <w:t xml:space="preserve">Preparación de la sesión de mediación. El equipo coordinador junto a los mediadores asignados al caso organizan el momento y el lugar de la mediación. Habitualmente, la sesión de mediación se realiza dos o tres días después de haber tenido lugar la entrevista inicial de </w:t>
      </w:r>
      <w:proofErr w:type="spellStart"/>
      <w:r w:rsidRPr="003E730D">
        <w:rPr>
          <w:rFonts w:ascii="Times New Roman" w:hAnsi="Times New Roman" w:cs="Times New Roman"/>
        </w:rPr>
        <w:t>premediación</w:t>
      </w:r>
      <w:proofErr w:type="spellEnd"/>
      <w:r w:rsidRPr="003E730D">
        <w:rPr>
          <w:rFonts w:ascii="Times New Roman" w:hAnsi="Times New Roman" w:cs="Times New Roman"/>
        </w:rPr>
        <w:t>.</w:t>
      </w:r>
    </w:p>
    <w:p w:rsidR="00703879" w:rsidRPr="003E730D" w:rsidRDefault="00703879" w:rsidP="00703879">
      <w:pPr>
        <w:pStyle w:val="Prrafodelista"/>
        <w:numPr>
          <w:ilvl w:val="0"/>
          <w:numId w:val="5"/>
        </w:numPr>
        <w:jc w:val="both"/>
        <w:rPr>
          <w:rFonts w:ascii="Times New Roman" w:hAnsi="Times New Roman" w:cs="Times New Roman"/>
        </w:rPr>
      </w:pPr>
      <w:r w:rsidRPr="003E730D">
        <w:rPr>
          <w:rFonts w:ascii="Times New Roman" w:hAnsi="Times New Roman" w:cs="Times New Roman"/>
        </w:rPr>
        <w:t>Sesión de mediación. Suele desarrollarse en una única sesión. Es un proceso estructurado que sigue una serie de fases:</w:t>
      </w:r>
    </w:p>
    <w:p w:rsidR="00703879" w:rsidRPr="003E730D" w:rsidRDefault="00703879" w:rsidP="00703879">
      <w:pPr>
        <w:pStyle w:val="Prrafodelista"/>
        <w:numPr>
          <w:ilvl w:val="0"/>
          <w:numId w:val="6"/>
        </w:numPr>
        <w:jc w:val="both"/>
        <w:rPr>
          <w:rFonts w:ascii="Times New Roman" w:hAnsi="Times New Roman" w:cs="Times New Roman"/>
        </w:rPr>
      </w:pPr>
      <w:r w:rsidRPr="003E730D">
        <w:rPr>
          <w:rFonts w:ascii="Times New Roman" w:hAnsi="Times New Roman" w:cs="Times New Roman"/>
        </w:rPr>
        <w:t>La apertura del mediador.</w:t>
      </w:r>
    </w:p>
    <w:p w:rsidR="00703879" w:rsidRPr="003E730D" w:rsidRDefault="00703879" w:rsidP="00703879">
      <w:pPr>
        <w:pStyle w:val="Prrafodelista"/>
        <w:numPr>
          <w:ilvl w:val="0"/>
          <w:numId w:val="6"/>
        </w:numPr>
        <w:jc w:val="both"/>
        <w:rPr>
          <w:rFonts w:ascii="Times New Roman" w:hAnsi="Times New Roman" w:cs="Times New Roman"/>
        </w:rPr>
      </w:pPr>
      <w:r w:rsidRPr="003E730D">
        <w:rPr>
          <w:rFonts w:ascii="Times New Roman" w:hAnsi="Times New Roman" w:cs="Times New Roman"/>
        </w:rPr>
        <w:t>El discurso inicial de las partes.</w:t>
      </w:r>
    </w:p>
    <w:p w:rsidR="00703879" w:rsidRPr="003E730D" w:rsidRDefault="00703879" w:rsidP="00703879">
      <w:pPr>
        <w:pStyle w:val="Prrafodelista"/>
        <w:numPr>
          <w:ilvl w:val="0"/>
          <w:numId w:val="6"/>
        </w:numPr>
        <w:jc w:val="both"/>
        <w:rPr>
          <w:rFonts w:ascii="Times New Roman" w:hAnsi="Times New Roman" w:cs="Times New Roman"/>
        </w:rPr>
      </w:pPr>
      <w:r w:rsidRPr="003E730D">
        <w:rPr>
          <w:rFonts w:ascii="Times New Roman" w:hAnsi="Times New Roman" w:cs="Times New Roman"/>
        </w:rPr>
        <w:t>Aclaración del problema.</w:t>
      </w:r>
    </w:p>
    <w:p w:rsidR="00703879" w:rsidRPr="003E730D" w:rsidRDefault="00703879" w:rsidP="00703879">
      <w:pPr>
        <w:pStyle w:val="Prrafodelista"/>
        <w:numPr>
          <w:ilvl w:val="0"/>
          <w:numId w:val="6"/>
        </w:numPr>
        <w:jc w:val="both"/>
        <w:rPr>
          <w:rFonts w:ascii="Times New Roman" w:hAnsi="Times New Roman" w:cs="Times New Roman"/>
        </w:rPr>
      </w:pPr>
      <w:r w:rsidRPr="003E730D">
        <w:rPr>
          <w:rFonts w:ascii="Times New Roman" w:hAnsi="Times New Roman" w:cs="Times New Roman"/>
        </w:rPr>
        <w:t>Búsqueda de soluciones.</w:t>
      </w:r>
    </w:p>
    <w:p w:rsidR="00703879" w:rsidRPr="003E730D" w:rsidRDefault="00703879" w:rsidP="00703879">
      <w:pPr>
        <w:pStyle w:val="Prrafodelista"/>
        <w:numPr>
          <w:ilvl w:val="0"/>
          <w:numId w:val="6"/>
        </w:numPr>
        <w:jc w:val="both"/>
        <w:rPr>
          <w:rFonts w:ascii="Times New Roman" w:hAnsi="Times New Roman" w:cs="Times New Roman"/>
        </w:rPr>
      </w:pPr>
      <w:r w:rsidRPr="003E730D">
        <w:rPr>
          <w:rFonts w:ascii="Times New Roman" w:hAnsi="Times New Roman" w:cs="Times New Roman"/>
        </w:rPr>
        <w:t>Acuerdo. Si la mediación concluye satisfactoriamente, el acuerdo se recoge por escrito, es firmado por las partes y los mediadores y se entrega una copia a cada una de las partes y otra copia queda archivada. Una vez finalizada la sesión, los mediadores hacen una evaluación de la misma y completan un informe del proceso. Todos los documentos generados a lo largo del proceso quedan archivados.</w:t>
      </w:r>
    </w:p>
    <w:p w:rsidR="00703879" w:rsidRPr="003E730D" w:rsidRDefault="00703879" w:rsidP="00703879">
      <w:pPr>
        <w:pStyle w:val="Prrafodelista"/>
        <w:numPr>
          <w:ilvl w:val="0"/>
          <w:numId w:val="5"/>
        </w:numPr>
        <w:jc w:val="both"/>
        <w:rPr>
          <w:rFonts w:ascii="Times New Roman" w:hAnsi="Times New Roman" w:cs="Times New Roman"/>
        </w:rPr>
      </w:pPr>
      <w:r w:rsidRPr="003E730D">
        <w:rPr>
          <w:rFonts w:ascii="Times New Roman" w:hAnsi="Times New Roman" w:cs="Times New Roman"/>
        </w:rPr>
        <w:t>Seguimiento. Una o dos semanas después, los mediadores se ponen  de nuevo en contacto con  las partes para hacer un seguimiento del acuerdo y comprobar su cumplimiento. Igualmente se deja constancia documental del resultado del seguimiento.</w:t>
      </w:r>
    </w:p>
    <w:p w:rsidR="00703879" w:rsidRPr="003E730D" w:rsidRDefault="00D14B84" w:rsidP="00703879">
      <w:pPr>
        <w:jc w:val="both"/>
        <w:rPr>
          <w:rFonts w:ascii="Times New Roman" w:hAnsi="Times New Roman" w:cs="Times New Roman"/>
        </w:rPr>
      </w:pPr>
      <w:r>
        <w:rPr>
          <w:rFonts w:ascii="Times New Roman" w:hAnsi="Times New Roman" w:cs="Times New Roman"/>
        </w:rPr>
        <w:t>1</w:t>
      </w:r>
      <w:r w:rsidR="00703879" w:rsidRPr="003E730D">
        <w:rPr>
          <w:rFonts w:ascii="Times New Roman" w:hAnsi="Times New Roman" w:cs="Times New Roman"/>
        </w:rPr>
        <w:t>.7.- LA COORDINACIÓN Y EL SEGUIMIENTO</w:t>
      </w:r>
    </w:p>
    <w:p w:rsidR="00703879" w:rsidRPr="003E730D" w:rsidRDefault="00703879" w:rsidP="00703879">
      <w:pPr>
        <w:jc w:val="both"/>
        <w:rPr>
          <w:rFonts w:ascii="Times New Roman" w:hAnsi="Times New Roman" w:cs="Times New Roman"/>
        </w:rPr>
      </w:pPr>
      <w:r w:rsidRPr="003E730D">
        <w:rPr>
          <w:rFonts w:ascii="Times New Roman" w:hAnsi="Times New Roman" w:cs="Times New Roman"/>
        </w:rPr>
        <w:tab/>
        <w:t>De cara a organizar las reuniones de seguimiento es conveniente tener en cuenta los siguientes aspectos:</w:t>
      </w:r>
    </w:p>
    <w:p w:rsidR="00703879" w:rsidRPr="003E730D" w:rsidRDefault="00703879" w:rsidP="00703879">
      <w:pPr>
        <w:pStyle w:val="Prrafodelista"/>
        <w:numPr>
          <w:ilvl w:val="0"/>
          <w:numId w:val="2"/>
        </w:numPr>
        <w:jc w:val="both"/>
        <w:rPr>
          <w:rFonts w:ascii="Times New Roman" w:hAnsi="Times New Roman" w:cs="Times New Roman"/>
        </w:rPr>
      </w:pPr>
      <w:r w:rsidRPr="003E730D">
        <w:rPr>
          <w:rFonts w:ascii="Times New Roman" w:hAnsi="Times New Roman" w:cs="Times New Roman"/>
        </w:rPr>
        <w:t>La reunión tendrá una duración de 1,30 o 2 horas y se realizará cada dos semanas.</w:t>
      </w:r>
    </w:p>
    <w:p w:rsidR="00703879" w:rsidRPr="003E730D" w:rsidRDefault="00703879" w:rsidP="00703879">
      <w:pPr>
        <w:pStyle w:val="Prrafodelista"/>
        <w:numPr>
          <w:ilvl w:val="0"/>
          <w:numId w:val="2"/>
        </w:numPr>
        <w:jc w:val="both"/>
        <w:rPr>
          <w:rFonts w:ascii="Times New Roman" w:hAnsi="Times New Roman" w:cs="Times New Roman"/>
        </w:rPr>
      </w:pPr>
      <w:r w:rsidRPr="003E730D">
        <w:rPr>
          <w:rFonts w:ascii="Times New Roman" w:hAnsi="Times New Roman" w:cs="Times New Roman"/>
        </w:rPr>
        <w:t>Informar previamente a todos los docentes cuyas clases coincidan con la reunión de seguimiento en la que participan sus alumnos.</w:t>
      </w:r>
    </w:p>
    <w:p w:rsidR="00703879" w:rsidRPr="003E730D" w:rsidRDefault="00703879" w:rsidP="00703879">
      <w:pPr>
        <w:pStyle w:val="Prrafodelista"/>
        <w:numPr>
          <w:ilvl w:val="0"/>
          <w:numId w:val="2"/>
        </w:numPr>
        <w:jc w:val="both"/>
        <w:rPr>
          <w:rFonts w:ascii="Times New Roman" w:hAnsi="Times New Roman" w:cs="Times New Roman"/>
        </w:rPr>
      </w:pPr>
      <w:r w:rsidRPr="003E730D">
        <w:rPr>
          <w:rFonts w:ascii="Times New Roman" w:hAnsi="Times New Roman" w:cs="Times New Roman"/>
        </w:rPr>
        <w:t>La persona encargada de la organización y desarrollo de la reunión quincenal de seguimiento será, necesariamente, un miembro del equipo coordinador.</w:t>
      </w:r>
    </w:p>
    <w:p w:rsidR="00703879" w:rsidRPr="003E730D" w:rsidRDefault="00703879" w:rsidP="00703879">
      <w:pPr>
        <w:pStyle w:val="Prrafodelista"/>
        <w:numPr>
          <w:ilvl w:val="0"/>
          <w:numId w:val="2"/>
        </w:numPr>
        <w:jc w:val="both"/>
        <w:rPr>
          <w:rFonts w:ascii="Times New Roman" w:hAnsi="Times New Roman" w:cs="Times New Roman"/>
        </w:rPr>
      </w:pPr>
      <w:r w:rsidRPr="003E730D">
        <w:rPr>
          <w:rFonts w:ascii="Times New Roman" w:hAnsi="Times New Roman" w:cs="Times New Roman"/>
        </w:rPr>
        <w:t>Preparar y proporcionar los documentos y materiales necesarios para la reunión.</w:t>
      </w:r>
    </w:p>
    <w:p w:rsidR="00703879" w:rsidRPr="003E730D" w:rsidRDefault="00703879" w:rsidP="00703879">
      <w:pPr>
        <w:jc w:val="both"/>
        <w:rPr>
          <w:rFonts w:ascii="Times New Roman" w:hAnsi="Times New Roman" w:cs="Times New Roman"/>
        </w:rPr>
      </w:pPr>
      <w:r w:rsidRPr="003E730D">
        <w:rPr>
          <w:rFonts w:ascii="Times New Roman" w:hAnsi="Times New Roman" w:cs="Times New Roman"/>
        </w:rPr>
        <w:t>Un posible procedimiento para organizar y conducir las reuniones de seguimiento puede ser el siguiente:</w:t>
      </w:r>
    </w:p>
    <w:p w:rsidR="00703879" w:rsidRPr="003E730D" w:rsidRDefault="00703879" w:rsidP="00703879">
      <w:pPr>
        <w:pStyle w:val="Prrafodelista"/>
        <w:numPr>
          <w:ilvl w:val="0"/>
          <w:numId w:val="7"/>
        </w:numPr>
        <w:jc w:val="both"/>
        <w:rPr>
          <w:rFonts w:ascii="Times New Roman" w:hAnsi="Times New Roman" w:cs="Times New Roman"/>
        </w:rPr>
      </w:pPr>
      <w:r w:rsidRPr="003E730D">
        <w:rPr>
          <w:rFonts w:ascii="Times New Roman" w:hAnsi="Times New Roman" w:cs="Times New Roman"/>
        </w:rPr>
        <w:t xml:space="preserve">En la primera reunión se solicita a los alumnos que establezcan las reglas básicas que favorezcan que los encuentros se lleven a cabo de un modo tranquilo y respetuoso. Algunas de estas reglas pueden ser: no interrumpir, levantar la mano </w:t>
      </w:r>
      <w:r w:rsidRPr="003E730D">
        <w:rPr>
          <w:rFonts w:ascii="Times New Roman" w:hAnsi="Times New Roman" w:cs="Times New Roman"/>
        </w:rPr>
        <w:lastRenderedPageBreak/>
        <w:t>para pedir el turno de palabra y esperar la autorización del moderador/a, expresarse de manera respetuosa y mantener la confidencialidad de todo lo que se trata en la reunión.</w:t>
      </w:r>
    </w:p>
    <w:p w:rsidR="00703879" w:rsidRPr="003E730D" w:rsidRDefault="00703879" w:rsidP="00703879">
      <w:pPr>
        <w:pStyle w:val="Prrafodelista"/>
        <w:numPr>
          <w:ilvl w:val="0"/>
          <w:numId w:val="7"/>
        </w:numPr>
        <w:jc w:val="both"/>
        <w:rPr>
          <w:rFonts w:ascii="Times New Roman" w:hAnsi="Times New Roman" w:cs="Times New Roman"/>
        </w:rPr>
      </w:pPr>
      <w:r w:rsidRPr="003E730D">
        <w:rPr>
          <w:rFonts w:ascii="Times New Roman" w:hAnsi="Times New Roman" w:cs="Times New Roman"/>
        </w:rPr>
        <w:t>Previamente a la reunión, el moderador/a elabora una propuesta de agenda de temas.</w:t>
      </w:r>
    </w:p>
    <w:p w:rsidR="00703879" w:rsidRPr="003E730D" w:rsidRDefault="00703879" w:rsidP="00703879">
      <w:pPr>
        <w:pStyle w:val="Prrafodelista"/>
        <w:numPr>
          <w:ilvl w:val="0"/>
          <w:numId w:val="7"/>
        </w:numPr>
        <w:jc w:val="both"/>
        <w:rPr>
          <w:rFonts w:ascii="Times New Roman" w:hAnsi="Times New Roman" w:cs="Times New Roman"/>
        </w:rPr>
      </w:pPr>
      <w:r w:rsidRPr="003E730D">
        <w:rPr>
          <w:rFonts w:ascii="Times New Roman" w:hAnsi="Times New Roman" w:cs="Times New Roman"/>
        </w:rPr>
        <w:t xml:space="preserve">Durante la reunión, el moderador/a anima a los alumnos a que compartan sus logros o éxitos y también se analizan los posibles problemas o dificultades como rellenar los formularios de registro correctamente o revisar los </w:t>
      </w:r>
      <w:r>
        <w:rPr>
          <w:rFonts w:ascii="Times New Roman" w:hAnsi="Times New Roman" w:cs="Times New Roman"/>
        </w:rPr>
        <w:t>c</w:t>
      </w:r>
      <w:r w:rsidRPr="003E730D">
        <w:rPr>
          <w:rFonts w:ascii="Times New Roman" w:hAnsi="Times New Roman" w:cs="Times New Roman"/>
        </w:rPr>
        <w:t>onflictos sin resolver.</w:t>
      </w:r>
    </w:p>
    <w:p w:rsidR="00703879" w:rsidRPr="003E730D" w:rsidRDefault="00703879" w:rsidP="00703879">
      <w:pPr>
        <w:pStyle w:val="Prrafodelista"/>
        <w:numPr>
          <w:ilvl w:val="0"/>
          <w:numId w:val="7"/>
        </w:numPr>
        <w:jc w:val="both"/>
        <w:rPr>
          <w:rFonts w:ascii="Times New Roman" w:hAnsi="Times New Roman" w:cs="Times New Roman"/>
        </w:rPr>
      </w:pPr>
      <w:r w:rsidRPr="003E730D">
        <w:rPr>
          <w:rFonts w:ascii="Times New Roman" w:hAnsi="Times New Roman" w:cs="Times New Roman"/>
        </w:rPr>
        <w:t>El moderador debe procurar que sean los alumnos los que protagonicen el diálogo la mayor parte del tiempo.</w:t>
      </w:r>
    </w:p>
    <w:p w:rsidR="00703879" w:rsidRPr="003E730D" w:rsidRDefault="00703879" w:rsidP="00703879">
      <w:pPr>
        <w:pStyle w:val="Prrafodelista"/>
        <w:numPr>
          <w:ilvl w:val="0"/>
          <w:numId w:val="7"/>
        </w:numPr>
        <w:jc w:val="both"/>
        <w:rPr>
          <w:rFonts w:ascii="Times New Roman" w:hAnsi="Times New Roman" w:cs="Times New Roman"/>
        </w:rPr>
      </w:pPr>
      <w:r w:rsidRPr="003E730D">
        <w:rPr>
          <w:rFonts w:ascii="Times New Roman" w:hAnsi="Times New Roman" w:cs="Times New Roman"/>
        </w:rPr>
        <w:t>En cada reunión se deja un tiempo para evaluar el funcionamiento del programa y decidir posibles cambios. Al finalizar, se emplearán unos pocos minutos para evaluar, también, la propia reunión.</w:t>
      </w:r>
    </w:p>
    <w:p w:rsidR="00703879" w:rsidRPr="003E730D" w:rsidRDefault="00D14B84" w:rsidP="00703879">
      <w:pPr>
        <w:jc w:val="both"/>
        <w:rPr>
          <w:rFonts w:ascii="Times New Roman" w:hAnsi="Times New Roman" w:cs="Times New Roman"/>
        </w:rPr>
      </w:pPr>
      <w:r>
        <w:rPr>
          <w:rFonts w:ascii="Times New Roman" w:hAnsi="Times New Roman" w:cs="Times New Roman"/>
        </w:rPr>
        <w:t>1</w:t>
      </w:r>
      <w:r w:rsidR="00703879" w:rsidRPr="003E730D">
        <w:rPr>
          <w:rFonts w:ascii="Times New Roman" w:hAnsi="Times New Roman" w:cs="Times New Roman"/>
        </w:rPr>
        <w:t>.8.- LA EVALUACIÓN</w:t>
      </w:r>
    </w:p>
    <w:p w:rsidR="00703879" w:rsidRPr="003E730D" w:rsidRDefault="00703879" w:rsidP="00703879">
      <w:pPr>
        <w:jc w:val="both"/>
        <w:rPr>
          <w:rFonts w:ascii="Times New Roman" w:hAnsi="Times New Roman" w:cs="Times New Roman"/>
        </w:rPr>
      </w:pPr>
      <w:r w:rsidRPr="003E730D">
        <w:rPr>
          <w:rFonts w:ascii="Times New Roman" w:hAnsi="Times New Roman" w:cs="Times New Roman"/>
        </w:rPr>
        <w:tab/>
        <w:t>La evaluación del programa de mediación es un aspecto clave. Los elementos a considerar a la hora de evaluarlo son:</w:t>
      </w:r>
    </w:p>
    <w:p w:rsidR="00703879" w:rsidRPr="003E730D" w:rsidRDefault="00703879" w:rsidP="00703879">
      <w:pPr>
        <w:pStyle w:val="Prrafodelista"/>
        <w:numPr>
          <w:ilvl w:val="0"/>
          <w:numId w:val="8"/>
        </w:numPr>
        <w:jc w:val="both"/>
        <w:rPr>
          <w:rFonts w:ascii="Times New Roman" w:hAnsi="Times New Roman" w:cs="Times New Roman"/>
        </w:rPr>
      </w:pPr>
      <w:r w:rsidRPr="003E730D">
        <w:rPr>
          <w:rFonts w:ascii="Times New Roman" w:hAnsi="Times New Roman" w:cs="Times New Roman"/>
        </w:rPr>
        <w:t>La consecución de los objetivos del programa inicialmente establecidos.</w:t>
      </w:r>
    </w:p>
    <w:p w:rsidR="00703879" w:rsidRPr="003E730D" w:rsidRDefault="00703879" w:rsidP="00703879">
      <w:pPr>
        <w:pStyle w:val="Prrafodelista"/>
        <w:numPr>
          <w:ilvl w:val="0"/>
          <w:numId w:val="8"/>
        </w:numPr>
        <w:jc w:val="both"/>
        <w:rPr>
          <w:rFonts w:ascii="Times New Roman" w:hAnsi="Times New Roman" w:cs="Times New Roman"/>
        </w:rPr>
      </w:pPr>
      <w:r w:rsidRPr="003E730D">
        <w:rPr>
          <w:rFonts w:ascii="Times New Roman" w:hAnsi="Times New Roman" w:cs="Times New Roman"/>
        </w:rPr>
        <w:t>El entrenamiento del equipo mediador.</w:t>
      </w:r>
    </w:p>
    <w:p w:rsidR="00703879" w:rsidRPr="003E730D" w:rsidRDefault="00703879" w:rsidP="00703879">
      <w:pPr>
        <w:pStyle w:val="Prrafodelista"/>
        <w:numPr>
          <w:ilvl w:val="0"/>
          <w:numId w:val="8"/>
        </w:numPr>
        <w:jc w:val="both"/>
        <w:rPr>
          <w:rFonts w:ascii="Times New Roman" w:hAnsi="Times New Roman" w:cs="Times New Roman"/>
        </w:rPr>
      </w:pPr>
      <w:r w:rsidRPr="003E730D">
        <w:rPr>
          <w:rFonts w:ascii="Times New Roman" w:hAnsi="Times New Roman" w:cs="Times New Roman"/>
        </w:rPr>
        <w:t>La actuación de los mediadores en  las sesiones de mediación.</w:t>
      </w:r>
    </w:p>
    <w:p w:rsidR="00703879" w:rsidRPr="003E730D" w:rsidRDefault="00703879" w:rsidP="00703879">
      <w:pPr>
        <w:pStyle w:val="Prrafodelista"/>
        <w:numPr>
          <w:ilvl w:val="0"/>
          <w:numId w:val="8"/>
        </w:numPr>
        <w:jc w:val="both"/>
        <w:rPr>
          <w:rFonts w:ascii="Times New Roman" w:hAnsi="Times New Roman" w:cs="Times New Roman"/>
        </w:rPr>
      </w:pPr>
      <w:r w:rsidRPr="003E730D">
        <w:rPr>
          <w:rFonts w:ascii="Times New Roman" w:hAnsi="Times New Roman" w:cs="Times New Roman"/>
        </w:rPr>
        <w:t>La satisfacción de las personas usuarias del programa.</w:t>
      </w:r>
    </w:p>
    <w:p w:rsidR="00703879" w:rsidRPr="003E730D" w:rsidRDefault="00703879" w:rsidP="00703879">
      <w:pPr>
        <w:pStyle w:val="Prrafodelista"/>
        <w:numPr>
          <w:ilvl w:val="0"/>
          <w:numId w:val="8"/>
        </w:numPr>
        <w:jc w:val="both"/>
        <w:rPr>
          <w:rFonts w:ascii="Times New Roman" w:hAnsi="Times New Roman" w:cs="Times New Roman"/>
        </w:rPr>
      </w:pPr>
      <w:r w:rsidRPr="003E730D">
        <w:rPr>
          <w:rFonts w:ascii="Times New Roman" w:hAnsi="Times New Roman" w:cs="Times New Roman"/>
        </w:rPr>
        <w:t>Los resultados del programa de mediación (número de casos mediados, número de acuerdos alcanzado, cumplimiento de los acuerdos, etc.).</w:t>
      </w:r>
    </w:p>
    <w:p w:rsidR="00703879" w:rsidRPr="003E730D" w:rsidRDefault="00703879" w:rsidP="00703879">
      <w:pPr>
        <w:pStyle w:val="Prrafodelista"/>
        <w:numPr>
          <w:ilvl w:val="0"/>
          <w:numId w:val="8"/>
        </w:numPr>
        <w:jc w:val="both"/>
        <w:rPr>
          <w:rFonts w:ascii="Times New Roman" w:hAnsi="Times New Roman" w:cs="Times New Roman"/>
        </w:rPr>
      </w:pPr>
      <w:r w:rsidRPr="003E730D">
        <w:rPr>
          <w:rFonts w:ascii="Times New Roman" w:hAnsi="Times New Roman" w:cs="Times New Roman"/>
        </w:rPr>
        <w:t>El funcionamiento de las reuniones de seguimiento.</w:t>
      </w:r>
    </w:p>
    <w:p w:rsidR="00703879" w:rsidRPr="003E730D" w:rsidRDefault="00703879" w:rsidP="00703879">
      <w:pPr>
        <w:pStyle w:val="Prrafodelista"/>
        <w:numPr>
          <w:ilvl w:val="0"/>
          <w:numId w:val="8"/>
        </w:numPr>
        <w:jc w:val="both"/>
        <w:rPr>
          <w:rFonts w:ascii="Times New Roman" w:hAnsi="Times New Roman" w:cs="Times New Roman"/>
        </w:rPr>
      </w:pPr>
      <w:r w:rsidRPr="003E730D">
        <w:rPr>
          <w:rFonts w:ascii="Times New Roman" w:hAnsi="Times New Roman" w:cs="Times New Roman"/>
        </w:rPr>
        <w:t>El conocimiento y la percepción de los diversos colectivos de la comunidad educativa sobre la utilidad y el funcionamiento del programa de mediación.</w:t>
      </w:r>
    </w:p>
    <w:p w:rsidR="00703879" w:rsidRPr="003E730D" w:rsidRDefault="00703879" w:rsidP="00703879">
      <w:pPr>
        <w:ind w:left="705"/>
        <w:jc w:val="both"/>
        <w:rPr>
          <w:rFonts w:ascii="Times New Roman" w:hAnsi="Times New Roman" w:cs="Times New Roman"/>
        </w:rPr>
      </w:pPr>
      <w:r w:rsidRPr="003E730D">
        <w:rPr>
          <w:rFonts w:ascii="Times New Roman" w:hAnsi="Times New Roman" w:cs="Times New Roman"/>
        </w:rPr>
        <w:t>Para realizar la evaluación pueden emplearse diversos instrumentos como: reuniones grupales de colectivos específicos implicados en el programa, los cuestionarios o el buzón de sugerencias sobre el funcionamiento del programa.</w:t>
      </w:r>
    </w:p>
    <w:p w:rsidR="00703879" w:rsidRPr="003E730D" w:rsidRDefault="00703879" w:rsidP="00703879">
      <w:pPr>
        <w:ind w:left="705"/>
        <w:jc w:val="both"/>
        <w:rPr>
          <w:rFonts w:ascii="Times New Roman" w:hAnsi="Times New Roman" w:cs="Times New Roman"/>
        </w:rPr>
      </w:pPr>
      <w:r w:rsidRPr="003E730D">
        <w:rPr>
          <w:rFonts w:ascii="Times New Roman" w:hAnsi="Times New Roman" w:cs="Times New Roman"/>
        </w:rPr>
        <w:t xml:space="preserve">Para finalizar, se deberá realizar una </w:t>
      </w:r>
      <w:r w:rsidRPr="003E730D">
        <w:rPr>
          <w:rFonts w:ascii="Times New Roman" w:hAnsi="Times New Roman" w:cs="Times New Roman"/>
          <w:b/>
        </w:rPr>
        <w:t>memoria anual</w:t>
      </w:r>
      <w:r w:rsidRPr="003E730D">
        <w:rPr>
          <w:rFonts w:ascii="Times New Roman" w:hAnsi="Times New Roman" w:cs="Times New Roman"/>
        </w:rPr>
        <w:t xml:space="preserve"> del programa de mediación. En ella se recogerán las acciones que se han realizado, la valoración final de las mismas, los resultados obtenidos y las propuestas de mejora a introducir si procediera.</w:t>
      </w:r>
    </w:p>
    <w:p w:rsidR="00703879" w:rsidRPr="003E730D" w:rsidRDefault="00703879" w:rsidP="00703879">
      <w:pPr>
        <w:jc w:val="both"/>
        <w:rPr>
          <w:rFonts w:ascii="Times New Roman" w:hAnsi="Times New Roman" w:cs="Times New Roman"/>
        </w:rPr>
      </w:pPr>
    </w:p>
    <w:p w:rsidR="00703879" w:rsidRPr="003E730D" w:rsidRDefault="00703879" w:rsidP="00703879">
      <w:pPr>
        <w:jc w:val="both"/>
        <w:rPr>
          <w:rFonts w:ascii="Times New Roman" w:hAnsi="Times New Roman" w:cs="Times New Roman"/>
        </w:rPr>
      </w:pPr>
    </w:p>
    <w:p w:rsidR="00036F8E" w:rsidRDefault="00036F8E"/>
    <w:sectPr w:rsidR="00036F8E" w:rsidSect="0010271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63CF2"/>
    <w:multiLevelType w:val="hybridMultilevel"/>
    <w:tmpl w:val="DB9A37C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B3F284B"/>
    <w:multiLevelType w:val="hybridMultilevel"/>
    <w:tmpl w:val="925EB380"/>
    <w:lvl w:ilvl="0" w:tplc="6AB2BF0A">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
    <w:nsid w:val="439735EB"/>
    <w:multiLevelType w:val="hybridMultilevel"/>
    <w:tmpl w:val="0ECAD39E"/>
    <w:lvl w:ilvl="0" w:tplc="E432DB28">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3">
    <w:nsid w:val="47AD0BD9"/>
    <w:multiLevelType w:val="hybridMultilevel"/>
    <w:tmpl w:val="335E2898"/>
    <w:lvl w:ilvl="0" w:tplc="EE944A84">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EBD616B"/>
    <w:multiLevelType w:val="hybridMultilevel"/>
    <w:tmpl w:val="0D6409C2"/>
    <w:lvl w:ilvl="0" w:tplc="B5726716">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50FB7931"/>
    <w:multiLevelType w:val="hybridMultilevel"/>
    <w:tmpl w:val="FD568F2A"/>
    <w:lvl w:ilvl="0" w:tplc="A4B65122">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6">
    <w:nsid w:val="56A253CD"/>
    <w:multiLevelType w:val="hybridMultilevel"/>
    <w:tmpl w:val="6780088C"/>
    <w:lvl w:ilvl="0" w:tplc="11A67E5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DF32588"/>
    <w:multiLevelType w:val="hybridMultilevel"/>
    <w:tmpl w:val="2AB6F714"/>
    <w:lvl w:ilvl="0" w:tplc="C25AA26A">
      <w:start w:val="1"/>
      <w:numFmt w:val="low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num w:numId="1">
    <w:abstractNumId w:val="6"/>
  </w:num>
  <w:num w:numId="2">
    <w:abstractNumId w:val="3"/>
  </w:num>
  <w:num w:numId="3">
    <w:abstractNumId w:val="0"/>
  </w:num>
  <w:num w:numId="4">
    <w:abstractNumId w:val="1"/>
  </w:num>
  <w:num w:numId="5">
    <w:abstractNumId w:val="4"/>
  </w:num>
  <w:num w:numId="6">
    <w:abstractNumId w:val="7"/>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03879"/>
    <w:rsid w:val="00036F8E"/>
    <w:rsid w:val="00102718"/>
    <w:rsid w:val="00703879"/>
    <w:rsid w:val="00D14B84"/>
    <w:rsid w:val="00EE12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71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0387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1758</Words>
  <Characters>9675</Characters>
  <Application>Microsoft Office Word</Application>
  <DocSecurity>0</DocSecurity>
  <Lines>80</Lines>
  <Paragraphs>22</Paragraphs>
  <ScaleCrop>false</ScaleCrop>
  <Company/>
  <LinksUpToDate>false</LinksUpToDate>
  <CharactersWithSpaces>11411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2018-05-05T10:53:00Z</dcterms:created>
  <dcterms:modified xsi:type="dcterms:W3CDTF">2018-05-05T11:03:00Z</dcterms:modified>
</cp:coreProperties>
</file>