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03" w:rsidRDefault="00681681">
      <w:r>
        <w:t xml:space="preserve">Tareas realizadas </w:t>
      </w:r>
      <w:r w:rsidR="00847CB3">
        <w:t xml:space="preserve">del primer trimestre </w:t>
      </w:r>
      <w:r>
        <w:t xml:space="preserve">en la materia de Matemáticas aplicadas a las Ciencias Sociales </w:t>
      </w:r>
      <w:r w:rsidR="00847CB3">
        <w:t xml:space="preserve">I, </w:t>
      </w:r>
      <w:r>
        <w:t>para el nuevo modelo implantado en el IEDA. Se distinguen dos tipos de elementos de evaluación: práctica y tarea.</w:t>
      </w:r>
    </w:p>
    <w:p w:rsidR="00681681" w:rsidRDefault="00681681"/>
    <w:p w:rsidR="00681681" w:rsidRDefault="00681681">
      <w:r w:rsidRPr="00681681">
        <w:t>Práctica 1.1: Aritmética</w:t>
      </w:r>
      <w:r>
        <w:t xml:space="preserve">: </w:t>
      </w:r>
      <w:hyperlink r:id="rId4" w:history="1">
        <w:r w:rsidRPr="00A907FE">
          <w:rPr>
            <w:rStyle w:val="Hipervnculo"/>
          </w:rPr>
          <w:t>http://agrega.juntadeandalucia.es/visualizar/es/es-an_2018051712_9230447/false</w:t>
        </w:r>
      </w:hyperlink>
    </w:p>
    <w:p w:rsidR="00681681" w:rsidRDefault="00681681" w:rsidP="00681681">
      <w:r w:rsidRPr="00681681">
        <w:t>Tarea 1.2: Bienvenidos a nuestro banco</w:t>
      </w:r>
      <w:r>
        <w:t xml:space="preserve">: </w:t>
      </w:r>
      <w:hyperlink r:id="rId5" w:history="1">
        <w:r w:rsidRPr="00A907FE">
          <w:rPr>
            <w:rStyle w:val="Hipervnculo"/>
          </w:rPr>
          <w:t>http://agrega.juntadeandalucia.es/visualizar/es/es-an_2018051712_9230501/false</w:t>
        </w:r>
      </w:hyperlink>
    </w:p>
    <w:p w:rsidR="00681681" w:rsidRDefault="00681681" w:rsidP="00681681">
      <w:r w:rsidRPr="00681681">
        <w:t>Práctica 2.1: Álgebra</w:t>
      </w:r>
      <w:r>
        <w:t xml:space="preserve">: </w:t>
      </w:r>
      <w:hyperlink r:id="rId6" w:history="1">
        <w:r w:rsidRPr="00A907FE">
          <w:rPr>
            <w:rStyle w:val="Hipervnculo"/>
          </w:rPr>
          <w:t>http://agrega.juntadeandalucia.es/visualizar/es/es-an_2018051712_9230514/false</w:t>
        </w:r>
      </w:hyperlink>
    </w:p>
    <w:p w:rsidR="00681681" w:rsidRDefault="00681681" w:rsidP="00681681">
      <w:r w:rsidRPr="00681681">
        <w:t>Tarea 2.2: Un día en la nieve</w:t>
      </w:r>
      <w:r>
        <w:t xml:space="preserve">: </w:t>
      </w:r>
      <w:hyperlink r:id="rId7" w:history="1">
        <w:r w:rsidR="00847CB3" w:rsidRPr="00A907FE">
          <w:rPr>
            <w:rStyle w:val="Hipervnculo"/>
          </w:rPr>
          <w:t>http://agrega.juntadeandalucia.es/visualizar/es/es-an_2018051712_92305</w:t>
        </w:r>
        <w:r w:rsidR="00847CB3" w:rsidRPr="00A907FE">
          <w:rPr>
            <w:rStyle w:val="Hipervnculo"/>
          </w:rPr>
          <w:t>2</w:t>
        </w:r>
        <w:r w:rsidR="00847CB3" w:rsidRPr="00A907FE">
          <w:rPr>
            <w:rStyle w:val="Hipervnculo"/>
          </w:rPr>
          <w:t>2/false</w:t>
        </w:r>
      </w:hyperlink>
    </w:p>
    <w:p w:rsidR="00681681" w:rsidRDefault="00681681" w:rsidP="00681681">
      <w:r w:rsidRPr="00681681">
        <w:t>Tarea 2.3: Herramientas tecnológicas y matemáticas</w:t>
      </w:r>
      <w:r>
        <w:t>:</w:t>
      </w:r>
      <w:r w:rsidR="00445A88">
        <w:t xml:space="preserve"> </w:t>
      </w:r>
      <w:hyperlink r:id="rId8" w:history="1">
        <w:r w:rsidRPr="00A907FE">
          <w:rPr>
            <w:rStyle w:val="Hipervnculo"/>
          </w:rPr>
          <w:t>http://agrega.juntadeandalucia.es/visualizar/es/es-an_2018051712_9230529/false</w:t>
        </w:r>
      </w:hyperlink>
    </w:p>
    <w:p w:rsidR="00681681" w:rsidRPr="00681681" w:rsidRDefault="00681681" w:rsidP="00681681"/>
    <w:p w:rsidR="00681681" w:rsidRDefault="00681681"/>
    <w:sectPr w:rsidR="00681681" w:rsidSect="00C33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1681"/>
    <w:rsid w:val="00445A88"/>
    <w:rsid w:val="00681681"/>
    <w:rsid w:val="00847CB3"/>
    <w:rsid w:val="00C3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03"/>
  </w:style>
  <w:style w:type="paragraph" w:styleId="Ttulo2">
    <w:name w:val="heading 2"/>
    <w:basedOn w:val="Normal"/>
    <w:link w:val="Ttulo2Car"/>
    <w:uiPriority w:val="9"/>
    <w:qFormat/>
    <w:rsid w:val="00681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68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816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7C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ega.juntadeandalucia.es/visualizar/es/es-an_2018051712_9230529/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rega.juntadeandalucia.es/visualizar/es/es-an_2018051712_9230522/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ega.juntadeandalucia.es/visualizar/es/es-an_2018051712_9230514/false" TargetMode="External"/><Relationship Id="rId5" Type="http://schemas.openxmlformats.org/officeDocument/2006/relationships/hyperlink" Target="http://agrega.juntadeandalucia.es/visualizar/es/es-an_2018051712_9230501/fal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grega.juntadeandalucia.es/visualizar/es/es-an_2018051712_9230447/fal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3</cp:revision>
  <dcterms:created xsi:type="dcterms:W3CDTF">2018-05-30T07:41:00Z</dcterms:created>
  <dcterms:modified xsi:type="dcterms:W3CDTF">2018-05-30T09:50:00Z</dcterms:modified>
</cp:coreProperties>
</file>