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921"/>
        <w:tblW w:w="10314" w:type="dxa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2126"/>
        <w:gridCol w:w="1984"/>
      </w:tblGrid>
      <w:tr w:rsidR="002A2B42" w:rsidTr="002A2B42">
        <w:tc>
          <w:tcPr>
            <w:tcW w:w="1809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rPr>
                <w:b/>
              </w:rPr>
            </w:pPr>
            <w:r w:rsidRPr="002A2B42">
              <w:rPr>
                <w:b/>
              </w:rPr>
              <w:t>CATEGORÍA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jc w:val="center"/>
              <w:rPr>
                <w:b/>
              </w:rPr>
            </w:pPr>
            <w:r w:rsidRPr="002A2B42">
              <w:rPr>
                <w:b/>
              </w:rPr>
              <w:t>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jc w:val="center"/>
              <w:rPr>
                <w:b/>
              </w:rPr>
            </w:pPr>
            <w:r w:rsidRPr="002A2B42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jc w:val="center"/>
              <w:rPr>
                <w:b/>
              </w:rPr>
            </w:pPr>
            <w:r w:rsidRPr="002A2B42"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jc w:val="center"/>
              <w:rPr>
                <w:b/>
              </w:rPr>
            </w:pPr>
            <w:r w:rsidRPr="002A2B42">
              <w:rPr>
                <w:b/>
              </w:rPr>
              <w:t>1</w:t>
            </w:r>
          </w:p>
        </w:tc>
      </w:tr>
      <w:tr w:rsidR="002A2B42" w:rsidTr="002A2B42">
        <w:tc>
          <w:tcPr>
            <w:tcW w:w="1809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jc w:val="center"/>
              <w:rPr>
                <w:b/>
              </w:rPr>
            </w:pPr>
          </w:p>
          <w:p w:rsidR="002A2B42" w:rsidRPr="002A2B42" w:rsidRDefault="002A2B42" w:rsidP="002A2B42">
            <w:pPr>
              <w:jc w:val="center"/>
              <w:rPr>
                <w:b/>
              </w:rPr>
            </w:pPr>
          </w:p>
          <w:p w:rsidR="002A2B42" w:rsidRPr="002A2B42" w:rsidRDefault="002A2B42" w:rsidP="002A2B42">
            <w:pPr>
              <w:jc w:val="center"/>
              <w:rPr>
                <w:b/>
              </w:rPr>
            </w:pPr>
          </w:p>
          <w:p w:rsidR="002A2B42" w:rsidRPr="002A2B42" w:rsidRDefault="002A2B42" w:rsidP="002A2B42">
            <w:pPr>
              <w:jc w:val="center"/>
              <w:rPr>
                <w:b/>
              </w:rPr>
            </w:pPr>
            <w:r w:rsidRPr="002A2B42">
              <w:rPr>
                <w:b/>
              </w:rPr>
              <w:t>VELOCIDAD</w:t>
            </w:r>
          </w:p>
        </w:tc>
        <w:tc>
          <w:tcPr>
            <w:tcW w:w="2268" w:type="dxa"/>
          </w:tcPr>
          <w:p w:rsidR="002A2B42" w:rsidRDefault="002A2B42" w:rsidP="002A2B42">
            <w:r>
              <w:t>El alumnado lee más</w:t>
            </w:r>
          </w:p>
          <w:p w:rsidR="002A2B42" w:rsidRDefault="002A2B42" w:rsidP="002A2B42">
            <w:r>
              <w:t xml:space="preserve"> 50 pal/min(1º),</w:t>
            </w:r>
          </w:p>
          <w:p w:rsidR="002A2B42" w:rsidRDefault="002A2B42" w:rsidP="002A2B42">
            <w:r>
              <w:t xml:space="preserve"> 70 pal/min (2º) ,</w:t>
            </w:r>
          </w:p>
          <w:p w:rsidR="002A2B42" w:rsidRDefault="002A2B42" w:rsidP="002A2B42">
            <w:r>
              <w:t xml:space="preserve"> 90 pal/min (3º), </w:t>
            </w:r>
          </w:p>
          <w:p w:rsidR="002A2B42" w:rsidRDefault="002A2B42" w:rsidP="002A2B42">
            <w:r>
              <w:t>105 pal/min (4º) ,</w:t>
            </w:r>
          </w:p>
          <w:p w:rsidR="002A2B42" w:rsidRDefault="002A2B42" w:rsidP="002A2B42">
            <w:r>
              <w:t>115 pal/min (5º),</w:t>
            </w:r>
          </w:p>
          <w:p w:rsidR="002A2B42" w:rsidRDefault="002A2B42" w:rsidP="002A2B42">
            <w:r>
              <w:t>135 pal/min (6º).</w:t>
            </w:r>
          </w:p>
        </w:tc>
        <w:tc>
          <w:tcPr>
            <w:tcW w:w="2127" w:type="dxa"/>
          </w:tcPr>
          <w:p w:rsidR="002A2B42" w:rsidRDefault="002A2B42" w:rsidP="002A2B42">
            <w:r>
              <w:t>El alumnado lee  entre</w:t>
            </w:r>
          </w:p>
          <w:p w:rsidR="002A2B42" w:rsidRDefault="002A2B42" w:rsidP="002A2B42">
            <w:r>
              <w:t xml:space="preserve"> 50-40 pal/min(1º),</w:t>
            </w:r>
          </w:p>
          <w:p w:rsidR="002A2B42" w:rsidRDefault="002A2B42" w:rsidP="002A2B42">
            <w:r>
              <w:t xml:space="preserve"> 70-65 pal/min (2º) ,</w:t>
            </w:r>
          </w:p>
          <w:p w:rsidR="002A2B42" w:rsidRDefault="002A2B42" w:rsidP="002A2B42">
            <w:r>
              <w:t xml:space="preserve"> 90-75 pal/min (3º), </w:t>
            </w:r>
          </w:p>
          <w:p w:rsidR="002A2B42" w:rsidRDefault="002A2B42" w:rsidP="002A2B42">
            <w:r>
              <w:t>105-95 pal/min (4º) ,</w:t>
            </w:r>
          </w:p>
          <w:p w:rsidR="002A2B42" w:rsidRDefault="002A2B42" w:rsidP="002A2B42">
            <w:r>
              <w:t>115-105pal/min (5º),</w:t>
            </w:r>
          </w:p>
          <w:p w:rsidR="002A2B42" w:rsidRDefault="002A2B42" w:rsidP="002A2B42">
            <w:r>
              <w:t>135-120 pal/min (6º)</w:t>
            </w:r>
          </w:p>
        </w:tc>
        <w:tc>
          <w:tcPr>
            <w:tcW w:w="2126" w:type="dxa"/>
          </w:tcPr>
          <w:p w:rsidR="002A2B42" w:rsidRDefault="002A2B42" w:rsidP="002A2B42">
            <w:r>
              <w:t>El alumnado lee entre</w:t>
            </w:r>
          </w:p>
          <w:p w:rsidR="002A2B42" w:rsidRDefault="002A2B42" w:rsidP="002A2B42">
            <w:r>
              <w:t xml:space="preserve"> 40-20 pal/min(1º),</w:t>
            </w:r>
          </w:p>
          <w:p w:rsidR="002A2B42" w:rsidRDefault="002A2B42" w:rsidP="002A2B42">
            <w:r>
              <w:t xml:space="preserve"> 65-40 pal/min (2º) , </w:t>
            </w:r>
          </w:p>
          <w:p w:rsidR="002A2B42" w:rsidRDefault="002A2B42" w:rsidP="002A2B42">
            <w:r>
              <w:t xml:space="preserve">75-60 pal/min (3º), </w:t>
            </w:r>
          </w:p>
          <w:p w:rsidR="002A2B42" w:rsidRDefault="002A2B42" w:rsidP="002A2B42">
            <w:r>
              <w:t>95-75 pal/min (4º) ,</w:t>
            </w:r>
          </w:p>
          <w:p w:rsidR="002A2B42" w:rsidRDefault="002A2B42" w:rsidP="002A2B42">
            <w:r>
              <w:t>105-95 pal/min (5º),</w:t>
            </w:r>
          </w:p>
          <w:p w:rsidR="002A2B42" w:rsidRDefault="002A2B42" w:rsidP="002A2B42">
            <w:r>
              <w:t>120-105pal/min (6º).</w:t>
            </w:r>
          </w:p>
        </w:tc>
        <w:tc>
          <w:tcPr>
            <w:tcW w:w="1984" w:type="dxa"/>
          </w:tcPr>
          <w:p w:rsidR="002A2B42" w:rsidRDefault="002A2B42" w:rsidP="002A2B42">
            <w:r>
              <w:t>El alumnado lee</w:t>
            </w:r>
          </w:p>
          <w:p w:rsidR="002A2B42" w:rsidRDefault="002A2B42" w:rsidP="002A2B42">
            <w:r>
              <w:t xml:space="preserve">menos de </w:t>
            </w:r>
          </w:p>
          <w:p w:rsidR="002A2B42" w:rsidRDefault="002A2B42" w:rsidP="002A2B42">
            <w:r>
              <w:t>20 pal/min(1º),</w:t>
            </w:r>
          </w:p>
          <w:p w:rsidR="002A2B42" w:rsidRDefault="002A2B42" w:rsidP="002A2B42">
            <w:r>
              <w:t>40 pal/min (2º) ,</w:t>
            </w:r>
          </w:p>
          <w:p w:rsidR="002A2B42" w:rsidRDefault="002A2B42" w:rsidP="002A2B42">
            <w:r>
              <w:t>60 pal/min (3º),</w:t>
            </w:r>
          </w:p>
          <w:p w:rsidR="002A2B42" w:rsidRDefault="002A2B42" w:rsidP="002A2B42">
            <w:r>
              <w:t>75 pal/min (4º) ,</w:t>
            </w:r>
          </w:p>
          <w:p w:rsidR="002A2B42" w:rsidRDefault="002A2B42" w:rsidP="002A2B42">
            <w:r>
              <w:t>95 pal/min (5º),</w:t>
            </w:r>
          </w:p>
          <w:p w:rsidR="002A2B42" w:rsidRDefault="002A2B42" w:rsidP="002A2B42">
            <w:r>
              <w:t>105 pal/min(6º)</w:t>
            </w:r>
          </w:p>
        </w:tc>
      </w:tr>
      <w:tr w:rsidR="002A2B42" w:rsidTr="002A2B42">
        <w:tc>
          <w:tcPr>
            <w:tcW w:w="1809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jc w:val="center"/>
              <w:rPr>
                <w:b/>
              </w:rPr>
            </w:pPr>
          </w:p>
          <w:p w:rsidR="002A2B42" w:rsidRPr="002A2B42" w:rsidRDefault="002A2B42" w:rsidP="002A2B42">
            <w:pPr>
              <w:jc w:val="center"/>
              <w:rPr>
                <w:b/>
              </w:rPr>
            </w:pPr>
          </w:p>
          <w:p w:rsidR="002A2B42" w:rsidRPr="002A2B42" w:rsidRDefault="002A2B42" w:rsidP="002A2B42">
            <w:pPr>
              <w:jc w:val="center"/>
              <w:rPr>
                <w:b/>
              </w:rPr>
            </w:pPr>
          </w:p>
          <w:p w:rsidR="002A2B42" w:rsidRPr="002A2B42" w:rsidRDefault="002A2B42" w:rsidP="002A2B42">
            <w:pPr>
              <w:jc w:val="center"/>
              <w:rPr>
                <w:b/>
              </w:rPr>
            </w:pPr>
          </w:p>
          <w:p w:rsidR="002A2B42" w:rsidRPr="002A2B42" w:rsidRDefault="002A2B42" w:rsidP="002A2B42">
            <w:pPr>
              <w:jc w:val="center"/>
              <w:rPr>
                <w:b/>
              </w:rPr>
            </w:pPr>
            <w:r w:rsidRPr="002A2B42">
              <w:rPr>
                <w:b/>
              </w:rPr>
              <w:t>RITMO DE LECTURA</w:t>
            </w:r>
          </w:p>
        </w:tc>
        <w:tc>
          <w:tcPr>
            <w:tcW w:w="2268" w:type="dxa"/>
          </w:tcPr>
          <w:p w:rsidR="002A2B42" w:rsidRDefault="002A2B42" w:rsidP="002A2B42">
            <w:r>
              <w:t>El alumnado lee el</w:t>
            </w:r>
          </w:p>
          <w:p w:rsidR="002A2B42" w:rsidRDefault="002A2B42" w:rsidP="002A2B42">
            <w:r>
              <w:t>texto con ritmo y</w:t>
            </w:r>
          </w:p>
          <w:p w:rsidR="002A2B42" w:rsidRDefault="002A2B42" w:rsidP="002A2B42">
            <w:r>
              <w:t>continuadamente,</w:t>
            </w:r>
          </w:p>
          <w:p w:rsidR="002A2B42" w:rsidRDefault="002A2B42" w:rsidP="002A2B42">
            <w:r>
              <w:t>prestando atención a</w:t>
            </w:r>
          </w:p>
          <w:p w:rsidR="002A2B42" w:rsidRDefault="002A2B42" w:rsidP="002A2B42">
            <w:r>
              <w:t>todos los signos de</w:t>
            </w:r>
          </w:p>
          <w:p w:rsidR="002A2B42" w:rsidRDefault="002A2B42" w:rsidP="002A2B42">
            <w:r>
              <w:t>puntuación, y</w:t>
            </w:r>
          </w:p>
          <w:p w:rsidR="002A2B42" w:rsidRDefault="002A2B42" w:rsidP="002A2B42">
            <w:r>
              <w:t>dividiendo el texto en</w:t>
            </w:r>
          </w:p>
          <w:p w:rsidR="002A2B42" w:rsidRPr="000B05BC" w:rsidRDefault="002A2B42" w:rsidP="002A2B42">
            <w:r>
              <w:t>frases con sentido</w:t>
            </w:r>
          </w:p>
        </w:tc>
        <w:tc>
          <w:tcPr>
            <w:tcW w:w="2127" w:type="dxa"/>
          </w:tcPr>
          <w:p w:rsidR="002A2B42" w:rsidRDefault="002A2B42" w:rsidP="002A2B42">
            <w:r>
              <w:t>El alumnado lee la</w:t>
            </w:r>
          </w:p>
          <w:p w:rsidR="002A2B42" w:rsidRDefault="002A2B42" w:rsidP="002A2B42">
            <w:r>
              <w:t>mayor parte del texto</w:t>
            </w:r>
          </w:p>
          <w:p w:rsidR="002A2B42" w:rsidRDefault="002A2B42" w:rsidP="002A2B42">
            <w:r>
              <w:t>con ritmo, prestando</w:t>
            </w:r>
          </w:p>
          <w:p w:rsidR="002A2B42" w:rsidRDefault="002A2B42" w:rsidP="002A2B42">
            <w:r>
              <w:t>atención a los signos</w:t>
            </w:r>
          </w:p>
          <w:p w:rsidR="002A2B42" w:rsidRPr="000B05BC" w:rsidRDefault="002A2B42" w:rsidP="002A2B42">
            <w:r>
              <w:t>de puntuación.</w:t>
            </w:r>
          </w:p>
        </w:tc>
        <w:tc>
          <w:tcPr>
            <w:tcW w:w="2126" w:type="dxa"/>
          </w:tcPr>
          <w:p w:rsidR="002A2B42" w:rsidRDefault="002A2B42" w:rsidP="002A2B42">
            <w:r>
              <w:t>La alumnado del</w:t>
            </w:r>
          </w:p>
          <w:p w:rsidR="002A2B42" w:rsidRDefault="002A2B42" w:rsidP="002A2B42">
            <w:r>
              <w:t>estudiante es unas</w:t>
            </w:r>
          </w:p>
          <w:p w:rsidR="002A2B42" w:rsidRDefault="002A2B42" w:rsidP="002A2B42">
            <w:r>
              <w:t>veces rápida, y otra</w:t>
            </w:r>
          </w:p>
          <w:p w:rsidR="002A2B42" w:rsidRDefault="002A2B42" w:rsidP="002A2B42">
            <w:r>
              <w:t>con pausas</w:t>
            </w:r>
          </w:p>
          <w:p w:rsidR="002A2B42" w:rsidRPr="000B05BC" w:rsidRDefault="002A2B42" w:rsidP="002A2B42">
            <w:r>
              <w:t>inesperadas al leer.</w:t>
            </w:r>
          </w:p>
        </w:tc>
        <w:tc>
          <w:tcPr>
            <w:tcW w:w="1984" w:type="dxa"/>
          </w:tcPr>
          <w:p w:rsidR="002A2B42" w:rsidRDefault="002A2B42" w:rsidP="002A2B42">
            <w:r>
              <w:t>El alumnado lee</w:t>
            </w:r>
          </w:p>
          <w:p w:rsidR="002A2B42" w:rsidRDefault="002A2B42" w:rsidP="002A2B42">
            <w:r>
              <w:t>con grandes</w:t>
            </w:r>
          </w:p>
          <w:p w:rsidR="002A2B42" w:rsidRDefault="002A2B42" w:rsidP="002A2B42">
            <w:r>
              <w:t>pausas, o leyendo</w:t>
            </w:r>
          </w:p>
          <w:p w:rsidR="002A2B42" w:rsidRDefault="002A2B42" w:rsidP="002A2B42">
            <w:r>
              <w:t>lentamente las</w:t>
            </w:r>
          </w:p>
          <w:p w:rsidR="002A2B42" w:rsidRPr="000B05BC" w:rsidRDefault="002A2B42" w:rsidP="002A2B42">
            <w:r>
              <w:t>palabras del texto.</w:t>
            </w:r>
          </w:p>
        </w:tc>
      </w:tr>
      <w:tr w:rsidR="002A2B42" w:rsidTr="002A2B42">
        <w:tc>
          <w:tcPr>
            <w:tcW w:w="1809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rPr>
                <w:b/>
              </w:rPr>
            </w:pPr>
          </w:p>
          <w:p w:rsidR="002A2B42" w:rsidRPr="002A2B42" w:rsidRDefault="002A2B42" w:rsidP="002A2B42">
            <w:pPr>
              <w:rPr>
                <w:b/>
              </w:rPr>
            </w:pPr>
          </w:p>
          <w:p w:rsidR="002A2B42" w:rsidRPr="002A2B42" w:rsidRDefault="002A2B42" w:rsidP="002A2B42">
            <w:pPr>
              <w:rPr>
                <w:b/>
              </w:rPr>
            </w:pPr>
            <w:r w:rsidRPr="002A2B42">
              <w:rPr>
                <w:b/>
              </w:rPr>
              <w:t>EXPRESIVIDAD Y ENTONACIÓN</w:t>
            </w:r>
          </w:p>
        </w:tc>
        <w:tc>
          <w:tcPr>
            <w:tcW w:w="2268" w:type="dxa"/>
          </w:tcPr>
          <w:p w:rsidR="002A2B42" w:rsidRDefault="002A2B42" w:rsidP="002A2B42">
            <w:r>
              <w:t>El alumnado lee todo</w:t>
            </w:r>
          </w:p>
          <w:p w:rsidR="002A2B42" w:rsidRDefault="002A2B42" w:rsidP="002A2B42">
            <w:r>
              <w:t>el texto con un</w:t>
            </w:r>
          </w:p>
          <w:p w:rsidR="002A2B42" w:rsidRDefault="002A2B42" w:rsidP="002A2B42">
            <w:r>
              <w:t>adecuado cambio de</w:t>
            </w:r>
          </w:p>
          <w:p w:rsidR="002A2B42" w:rsidRDefault="002A2B42" w:rsidP="002A2B42">
            <w:r>
              <w:t>entonación y</w:t>
            </w:r>
          </w:p>
          <w:p w:rsidR="002A2B42" w:rsidRDefault="002A2B42" w:rsidP="002A2B42">
            <w:r>
              <w:t>expresividad, para</w:t>
            </w:r>
          </w:p>
          <w:p w:rsidR="002A2B42" w:rsidRDefault="002A2B42" w:rsidP="002A2B42">
            <w:r>
              <w:t>comprender lo que</w:t>
            </w:r>
          </w:p>
          <w:p w:rsidR="002A2B42" w:rsidRDefault="002A2B42" w:rsidP="002A2B42">
            <w:r>
              <w:t>está leyendo.</w:t>
            </w:r>
          </w:p>
        </w:tc>
        <w:tc>
          <w:tcPr>
            <w:tcW w:w="2127" w:type="dxa"/>
          </w:tcPr>
          <w:p w:rsidR="002A2B42" w:rsidRDefault="002A2B42" w:rsidP="002A2B42">
            <w:r>
              <w:t>El alumnado lee la</w:t>
            </w:r>
          </w:p>
          <w:p w:rsidR="002A2B42" w:rsidRDefault="002A2B42" w:rsidP="002A2B42">
            <w:r>
              <w:t>mayor parte del texto</w:t>
            </w:r>
          </w:p>
          <w:p w:rsidR="002A2B42" w:rsidRDefault="002A2B42" w:rsidP="002A2B42">
            <w:r>
              <w:t>cambiando</w:t>
            </w:r>
          </w:p>
          <w:p w:rsidR="002A2B42" w:rsidRDefault="002A2B42" w:rsidP="002A2B42">
            <w:r>
              <w:t>adecuadamente la</w:t>
            </w:r>
          </w:p>
          <w:p w:rsidR="002A2B42" w:rsidRDefault="002A2B42" w:rsidP="002A2B42">
            <w:r>
              <w:t>voz y la entonación</w:t>
            </w:r>
          </w:p>
          <w:p w:rsidR="002A2B42" w:rsidRDefault="002A2B42" w:rsidP="002A2B42">
            <w:r>
              <w:t>para buscar el</w:t>
            </w:r>
          </w:p>
          <w:p w:rsidR="002A2B42" w:rsidRDefault="002A2B42" w:rsidP="002A2B42">
            <w:r>
              <w:t>significado.</w:t>
            </w:r>
          </w:p>
        </w:tc>
        <w:tc>
          <w:tcPr>
            <w:tcW w:w="2126" w:type="dxa"/>
          </w:tcPr>
          <w:p w:rsidR="002A2B42" w:rsidRDefault="002A2B42" w:rsidP="002A2B42">
            <w:r>
              <w:t>El alumnado lee el</w:t>
            </w:r>
          </w:p>
          <w:p w:rsidR="002A2B42" w:rsidRDefault="002A2B42" w:rsidP="002A2B42">
            <w:r>
              <w:t>texto con cambios</w:t>
            </w:r>
          </w:p>
          <w:p w:rsidR="002A2B42" w:rsidRDefault="002A2B42" w:rsidP="002A2B42">
            <w:r>
              <w:t>en el tono y la</w:t>
            </w:r>
          </w:p>
          <w:p w:rsidR="002A2B42" w:rsidRDefault="002A2B42" w:rsidP="002A2B42">
            <w:r>
              <w:t>expresividad, que</w:t>
            </w:r>
          </w:p>
          <w:p w:rsidR="002A2B42" w:rsidRDefault="002A2B42" w:rsidP="002A2B42">
            <w:r>
              <w:t>no se ajustan al</w:t>
            </w:r>
          </w:p>
          <w:p w:rsidR="002A2B42" w:rsidRDefault="002A2B42" w:rsidP="002A2B42">
            <w:r>
              <w:t>significado del texto</w:t>
            </w:r>
          </w:p>
        </w:tc>
        <w:tc>
          <w:tcPr>
            <w:tcW w:w="1984" w:type="dxa"/>
          </w:tcPr>
          <w:p w:rsidR="002A2B42" w:rsidRDefault="002A2B42" w:rsidP="002A2B42">
            <w:r>
              <w:t xml:space="preserve">El </w:t>
            </w:r>
            <w:r>
              <w:t>alum</w:t>
            </w:r>
            <w:r>
              <w:t>nado lee el</w:t>
            </w:r>
          </w:p>
          <w:p w:rsidR="002A2B42" w:rsidRDefault="002A2B42" w:rsidP="002A2B42">
            <w:r>
              <w:t>texto de un modo</w:t>
            </w:r>
          </w:p>
          <w:p w:rsidR="002A2B42" w:rsidRDefault="002A2B42" w:rsidP="002A2B42">
            <w:r>
              <w:t>monótono, sin</w:t>
            </w:r>
          </w:p>
          <w:p w:rsidR="002A2B42" w:rsidRDefault="002A2B42" w:rsidP="002A2B42">
            <w:r>
              <w:t>entonación y</w:t>
            </w:r>
          </w:p>
          <w:p w:rsidR="002A2B42" w:rsidRDefault="002A2B42" w:rsidP="002A2B42">
            <w:r>
              <w:t>expresividad.</w:t>
            </w:r>
          </w:p>
        </w:tc>
      </w:tr>
      <w:tr w:rsidR="002A2B42" w:rsidTr="002A2B42">
        <w:tc>
          <w:tcPr>
            <w:tcW w:w="1809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rPr>
                <w:b/>
              </w:rPr>
            </w:pPr>
          </w:p>
          <w:p w:rsidR="002A2B42" w:rsidRPr="002A2B42" w:rsidRDefault="002A2B42" w:rsidP="002A2B42">
            <w:pPr>
              <w:rPr>
                <w:b/>
              </w:rPr>
            </w:pPr>
          </w:p>
          <w:p w:rsidR="002A2B42" w:rsidRPr="002A2B42" w:rsidRDefault="002A2B42" w:rsidP="002A2B42">
            <w:pPr>
              <w:rPr>
                <w:b/>
              </w:rPr>
            </w:pPr>
          </w:p>
          <w:p w:rsidR="002A2B42" w:rsidRPr="002A2B42" w:rsidRDefault="002A2B42" w:rsidP="002A2B42">
            <w:pPr>
              <w:rPr>
                <w:b/>
              </w:rPr>
            </w:pPr>
          </w:p>
          <w:p w:rsidR="002A2B42" w:rsidRPr="002A2B42" w:rsidRDefault="002A2B42" w:rsidP="002A2B42">
            <w:pPr>
              <w:rPr>
                <w:b/>
              </w:rPr>
            </w:pPr>
            <w:r w:rsidRPr="002A2B42">
              <w:rPr>
                <w:b/>
              </w:rPr>
              <w:t>PAUSAS AL LEER</w:t>
            </w:r>
          </w:p>
        </w:tc>
        <w:tc>
          <w:tcPr>
            <w:tcW w:w="2268" w:type="dxa"/>
          </w:tcPr>
          <w:p w:rsidR="002A2B42" w:rsidRDefault="002A2B42" w:rsidP="002A2B42">
            <w:r>
              <w:t>El alumnado lee todo</w:t>
            </w:r>
          </w:p>
          <w:p w:rsidR="002A2B42" w:rsidRDefault="002A2B42" w:rsidP="002A2B42">
            <w:r>
              <w:t>el texto haciendo las</w:t>
            </w:r>
          </w:p>
          <w:p w:rsidR="002A2B42" w:rsidRDefault="002A2B42" w:rsidP="002A2B42">
            <w:r>
              <w:t>correspondientes</w:t>
            </w:r>
          </w:p>
          <w:p w:rsidR="002A2B42" w:rsidRDefault="002A2B42" w:rsidP="002A2B42">
            <w:r>
              <w:t>pausas para acabar</w:t>
            </w:r>
          </w:p>
          <w:p w:rsidR="002A2B42" w:rsidRDefault="002A2B42" w:rsidP="002A2B42">
            <w:r>
              <w:t>frases, o atender a</w:t>
            </w:r>
          </w:p>
          <w:p w:rsidR="002A2B42" w:rsidRDefault="002A2B42" w:rsidP="002A2B42">
            <w:r>
              <w:t>los signos de</w:t>
            </w:r>
          </w:p>
          <w:p w:rsidR="002A2B42" w:rsidRDefault="002A2B42" w:rsidP="002A2B42">
            <w:r>
              <w:t>interrogación y</w:t>
            </w:r>
          </w:p>
          <w:p w:rsidR="002A2B42" w:rsidRDefault="002A2B42" w:rsidP="002A2B42">
            <w:r>
              <w:t>admiración.</w:t>
            </w:r>
          </w:p>
        </w:tc>
        <w:tc>
          <w:tcPr>
            <w:tcW w:w="2127" w:type="dxa"/>
          </w:tcPr>
          <w:p w:rsidR="002A2B42" w:rsidRDefault="002A2B42" w:rsidP="002A2B42">
            <w:r>
              <w:t>El alumnado lee la</w:t>
            </w:r>
          </w:p>
          <w:p w:rsidR="002A2B42" w:rsidRDefault="002A2B42" w:rsidP="002A2B42">
            <w:r>
              <w:t>mayor parte del texto</w:t>
            </w:r>
          </w:p>
          <w:p w:rsidR="002A2B42" w:rsidRDefault="002A2B42" w:rsidP="002A2B42">
            <w:r>
              <w:t>haciendo las</w:t>
            </w:r>
          </w:p>
          <w:p w:rsidR="002A2B42" w:rsidRDefault="002A2B42" w:rsidP="002A2B42">
            <w:r>
              <w:t>correspondientes</w:t>
            </w:r>
          </w:p>
          <w:p w:rsidR="002A2B42" w:rsidRDefault="002A2B42" w:rsidP="002A2B42">
            <w:r>
              <w:t>pausas para acabar</w:t>
            </w:r>
          </w:p>
          <w:p w:rsidR="002A2B42" w:rsidRDefault="002A2B42" w:rsidP="002A2B42">
            <w:r>
              <w:t>frases, o atender a</w:t>
            </w:r>
          </w:p>
          <w:p w:rsidR="002A2B42" w:rsidRDefault="002A2B42" w:rsidP="002A2B42">
            <w:r>
              <w:t>los signos de</w:t>
            </w:r>
          </w:p>
          <w:p w:rsidR="002A2B42" w:rsidRDefault="002A2B42" w:rsidP="002A2B42">
            <w:r>
              <w:t>interrogación y</w:t>
            </w:r>
          </w:p>
          <w:p w:rsidR="002A2B42" w:rsidRDefault="002A2B42" w:rsidP="002A2B42">
            <w:r>
              <w:t>admiración</w:t>
            </w:r>
          </w:p>
        </w:tc>
        <w:tc>
          <w:tcPr>
            <w:tcW w:w="2126" w:type="dxa"/>
          </w:tcPr>
          <w:p w:rsidR="002A2B42" w:rsidRDefault="002A2B42" w:rsidP="002A2B42">
            <w:r>
              <w:t>El alumnado hace,</w:t>
            </w:r>
          </w:p>
          <w:p w:rsidR="002A2B42" w:rsidRDefault="002A2B42" w:rsidP="002A2B42">
            <w:r>
              <w:t>en pocas</w:t>
            </w:r>
          </w:p>
          <w:p w:rsidR="002A2B42" w:rsidRDefault="002A2B42" w:rsidP="002A2B42">
            <w:r>
              <w:t>ocasiones, las</w:t>
            </w:r>
          </w:p>
          <w:p w:rsidR="002A2B42" w:rsidRDefault="002A2B42" w:rsidP="002A2B42">
            <w:r>
              <w:t>adecuadas pausas</w:t>
            </w:r>
          </w:p>
          <w:p w:rsidR="002A2B42" w:rsidRDefault="002A2B42" w:rsidP="002A2B42">
            <w:r>
              <w:t>para acabar frases,</w:t>
            </w:r>
          </w:p>
          <w:p w:rsidR="002A2B42" w:rsidRDefault="002A2B42" w:rsidP="002A2B42">
            <w:r>
              <w:t>o atender a los</w:t>
            </w:r>
          </w:p>
          <w:p w:rsidR="002A2B42" w:rsidRDefault="002A2B42" w:rsidP="002A2B42">
            <w:r>
              <w:t>signos de</w:t>
            </w:r>
          </w:p>
          <w:p w:rsidR="002A2B42" w:rsidRDefault="002A2B42" w:rsidP="002A2B42">
            <w:r>
              <w:t>interrogación y</w:t>
            </w:r>
          </w:p>
          <w:p w:rsidR="002A2B42" w:rsidRDefault="002A2B42" w:rsidP="002A2B42">
            <w:r>
              <w:t>admiración.</w:t>
            </w:r>
          </w:p>
        </w:tc>
        <w:tc>
          <w:tcPr>
            <w:tcW w:w="1984" w:type="dxa"/>
          </w:tcPr>
          <w:p w:rsidR="002A2B42" w:rsidRDefault="00E54C98" w:rsidP="002A2B42">
            <w:r>
              <w:t>El alum</w:t>
            </w:r>
            <w:bookmarkStart w:id="0" w:name="_GoBack"/>
            <w:bookmarkEnd w:id="0"/>
            <w:r w:rsidR="002A2B42">
              <w:t>n</w:t>
            </w:r>
            <w:r>
              <w:t>a</w:t>
            </w:r>
            <w:r w:rsidR="002A2B42">
              <w:t>do no</w:t>
            </w:r>
          </w:p>
          <w:p w:rsidR="002A2B42" w:rsidRDefault="002A2B42" w:rsidP="002A2B42">
            <w:r>
              <w:t>hace pausa alguna</w:t>
            </w:r>
          </w:p>
          <w:p w:rsidR="002A2B42" w:rsidRDefault="002A2B42" w:rsidP="002A2B42">
            <w:r>
              <w:t>para acabar frases,</w:t>
            </w:r>
          </w:p>
          <w:p w:rsidR="002A2B42" w:rsidRDefault="002A2B42" w:rsidP="002A2B42">
            <w:r>
              <w:t>o atender a los</w:t>
            </w:r>
          </w:p>
          <w:p w:rsidR="002A2B42" w:rsidRDefault="002A2B42" w:rsidP="002A2B42">
            <w:r>
              <w:t>signos de</w:t>
            </w:r>
          </w:p>
          <w:p w:rsidR="002A2B42" w:rsidRDefault="002A2B42" w:rsidP="002A2B42">
            <w:r>
              <w:t>interrogación y</w:t>
            </w:r>
          </w:p>
          <w:p w:rsidR="002A2B42" w:rsidRDefault="002A2B42" w:rsidP="002A2B42">
            <w:r>
              <w:t>admiración.</w:t>
            </w:r>
          </w:p>
        </w:tc>
      </w:tr>
      <w:tr w:rsidR="002A2B42" w:rsidTr="002A2B42">
        <w:tc>
          <w:tcPr>
            <w:tcW w:w="1809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rPr>
                <w:b/>
              </w:rPr>
            </w:pPr>
          </w:p>
          <w:p w:rsidR="002A2B42" w:rsidRPr="002A2B42" w:rsidRDefault="002A2B42" w:rsidP="002A2B42">
            <w:pPr>
              <w:rPr>
                <w:b/>
              </w:rPr>
            </w:pPr>
            <w:r w:rsidRPr="002A2B42">
              <w:rPr>
                <w:b/>
              </w:rPr>
              <w:t>PRECISIÓN</w:t>
            </w:r>
          </w:p>
        </w:tc>
        <w:tc>
          <w:tcPr>
            <w:tcW w:w="2268" w:type="dxa"/>
          </w:tcPr>
          <w:p w:rsidR="002A2B42" w:rsidRDefault="002A2B42" w:rsidP="002A2B42">
            <w:r>
              <w:t>El estudiante lee bien</w:t>
            </w:r>
          </w:p>
          <w:p w:rsidR="002A2B42" w:rsidRDefault="002A2B42" w:rsidP="002A2B42">
            <w:r>
              <w:t>todas palabras.</w:t>
            </w:r>
          </w:p>
        </w:tc>
        <w:tc>
          <w:tcPr>
            <w:tcW w:w="2127" w:type="dxa"/>
          </w:tcPr>
          <w:p w:rsidR="002A2B42" w:rsidRDefault="002A2B42" w:rsidP="002A2B42">
            <w:r>
              <w:t>El estudiante lee mal</w:t>
            </w:r>
          </w:p>
          <w:p w:rsidR="002A2B42" w:rsidRDefault="002A2B42" w:rsidP="002A2B42">
            <w:r>
              <w:t>1, 2 o 3 palabras.</w:t>
            </w:r>
          </w:p>
        </w:tc>
        <w:tc>
          <w:tcPr>
            <w:tcW w:w="2126" w:type="dxa"/>
          </w:tcPr>
          <w:p w:rsidR="002A2B42" w:rsidRDefault="002A2B42" w:rsidP="002A2B42">
            <w:r>
              <w:t>El estudiante lee mal</w:t>
            </w:r>
          </w:p>
          <w:p w:rsidR="002A2B42" w:rsidRDefault="002A2B42" w:rsidP="002A2B42">
            <w:r>
              <w:t>3 y 10 palabras.</w:t>
            </w:r>
          </w:p>
        </w:tc>
        <w:tc>
          <w:tcPr>
            <w:tcW w:w="1984" w:type="dxa"/>
          </w:tcPr>
          <w:p w:rsidR="002A2B42" w:rsidRDefault="002A2B42" w:rsidP="002A2B42">
            <w:r>
              <w:t>El estudiante lee mal más de 10 palabras.</w:t>
            </w:r>
          </w:p>
        </w:tc>
      </w:tr>
      <w:tr w:rsidR="002A2B42" w:rsidTr="002A2B42">
        <w:tc>
          <w:tcPr>
            <w:tcW w:w="1809" w:type="dxa"/>
            <w:shd w:val="clear" w:color="auto" w:fill="EAF1DD" w:themeFill="accent3" w:themeFillTint="33"/>
          </w:tcPr>
          <w:p w:rsidR="002A2B42" w:rsidRPr="002A2B42" w:rsidRDefault="002A2B42" w:rsidP="002A2B42">
            <w:pPr>
              <w:rPr>
                <w:b/>
              </w:rPr>
            </w:pPr>
          </w:p>
          <w:p w:rsidR="002A2B42" w:rsidRPr="002A2B42" w:rsidRDefault="002A2B42" w:rsidP="002A2B42">
            <w:pPr>
              <w:rPr>
                <w:b/>
              </w:rPr>
            </w:pPr>
            <w:r w:rsidRPr="002A2B42">
              <w:rPr>
                <w:b/>
              </w:rPr>
              <w:t>SEGURIDAD AL LEER</w:t>
            </w:r>
          </w:p>
        </w:tc>
        <w:tc>
          <w:tcPr>
            <w:tcW w:w="2268" w:type="dxa"/>
          </w:tcPr>
          <w:p w:rsidR="002A2B42" w:rsidRDefault="002A2B42" w:rsidP="002A2B42">
            <w:r>
              <w:t>El estudiante lee todo</w:t>
            </w:r>
          </w:p>
          <w:p w:rsidR="002A2B42" w:rsidRDefault="002A2B42" w:rsidP="002A2B42">
            <w:r>
              <w:t>el texto relajado y</w:t>
            </w:r>
          </w:p>
          <w:p w:rsidR="002A2B42" w:rsidRDefault="002A2B42" w:rsidP="002A2B42">
            <w:r>
              <w:t>confiado en su nivel</w:t>
            </w:r>
          </w:p>
          <w:p w:rsidR="002A2B42" w:rsidRDefault="002A2B42" w:rsidP="002A2B42">
            <w:r>
              <w:t>del lectura, y corrige</w:t>
            </w:r>
          </w:p>
          <w:p w:rsidR="002A2B42" w:rsidRDefault="002A2B42" w:rsidP="002A2B42">
            <w:r>
              <w:t>fácilmente cualquier</w:t>
            </w:r>
          </w:p>
          <w:p w:rsidR="002A2B42" w:rsidRDefault="002A2B42" w:rsidP="002A2B42">
            <w:r>
              <w:t>error que comete.</w:t>
            </w:r>
          </w:p>
        </w:tc>
        <w:tc>
          <w:tcPr>
            <w:tcW w:w="2127" w:type="dxa"/>
          </w:tcPr>
          <w:p w:rsidR="002A2B42" w:rsidRDefault="002A2B42" w:rsidP="002A2B42">
            <w:r>
              <w:t>El estudiante lee la</w:t>
            </w:r>
          </w:p>
          <w:p w:rsidR="002A2B42" w:rsidRDefault="002A2B42" w:rsidP="002A2B42">
            <w:r>
              <w:t>mayor parte del texto relajado y confiado, y alguna vez se muestra confundido con sus errores.</w:t>
            </w:r>
          </w:p>
        </w:tc>
        <w:tc>
          <w:tcPr>
            <w:tcW w:w="2126" w:type="dxa"/>
          </w:tcPr>
          <w:p w:rsidR="002A2B42" w:rsidRDefault="002A2B42" w:rsidP="002A2B42">
            <w:r>
              <w:t>El estudiante se</w:t>
            </w:r>
          </w:p>
          <w:p w:rsidR="002A2B42" w:rsidRDefault="002A2B42" w:rsidP="002A2B42">
            <w:r>
              <w:t>muestra a veces</w:t>
            </w:r>
          </w:p>
          <w:p w:rsidR="002A2B42" w:rsidRDefault="002A2B42" w:rsidP="002A2B42">
            <w:r>
              <w:t>nervioso y</w:t>
            </w:r>
          </w:p>
          <w:p w:rsidR="002A2B42" w:rsidRDefault="002A2B42" w:rsidP="002A2B42">
            <w:r>
              <w:t>confundido con sus</w:t>
            </w:r>
          </w:p>
          <w:p w:rsidR="002A2B42" w:rsidRDefault="002A2B42" w:rsidP="002A2B42">
            <w:r>
              <w:t>errores</w:t>
            </w:r>
          </w:p>
        </w:tc>
        <w:tc>
          <w:tcPr>
            <w:tcW w:w="1984" w:type="dxa"/>
          </w:tcPr>
          <w:p w:rsidR="002A2B42" w:rsidRDefault="002A2B42" w:rsidP="002A2B42">
            <w:r>
              <w:t>El estudiante se</w:t>
            </w:r>
          </w:p>
          <w:p w:rsidR="002A2B42" w:rsidRDefault="002A2B42" w:rsidP="002A2B42">
            <w:r>
              <w:t>muestra nervioso al</w:t>
            </w:r>
          </w:p>
          <w:p w:rsidR="002A2B42" w:rsidRDefault="002A2B42" w:rsidP="002A2B42">
            <w:r>
              <w:t>leer.</w:t>
            </w:r>
          </w:p>
        </w:tc>
      </w:tr>
    </w:tbl>
    <w:p w:rsidR="0013027E" w:rsidRDefault="0013027E"/>
    <w:p w:rsidR="002A2B42" w:rsidRDefault="002A2B42">
      <w:r>
        <w:t>ALUMNO/A:________________________________________________ CURSO:____________</w:t>
      </w:r>
    </w:p>
    <w:p w:rsidR="002A2B42" w:rsidRDefault="002A2B42"/>
    <w:p w:rsidR="002A2B42" w:rsidRDefault="002A2B42"/>
    <w:sectPr w:rsidR="002A2B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62" w:rsidRDefault="00580B62" w:rsidP="00315131">
      <w:pPr>
        <w:spacing w:after="0" w:line="240" w:lineRule="auto"/>
      </w:pPr>
      <w:r>
        <w:separator/>
      </w:r>
    </w:p>
  </w:endnote>
  <w:endnote w:type="continuationSeparator" w:id="0">
    <w:p w:rsidR="00580B62" w:rsidRDefault="00580B62" w:rsidP="0031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42" w:rsidRPr="002A2B42" w:rsidRDefault="002A2B42">
    <w:pPr>
      <w:pStyle w:val="Piedepgina"/>
      <w:rPr>
        <w:sz w:val="16"/>
        <w:szCs w:val="16"/>
      </w:rPr>
    </w:pPr>
    <w:r>
      <w:t xml:space="preserve">Relacionada con la diana de evaluación para realizar la coevaluación.  (Rubistar) </w:t>
    </w:r>
    <w:r w:rsidRPr="002A2B42">
      <w:rPr>
        <w:sz w:val="16"/>
        <w:szCs w:val="16"/>
      </w:rPr>
      <w:t>M. Carmen Ramos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62" w:rsidRDefault="00580B62" w:rsidP="00315131">
      <w:pPr>
        <w:spacing w:after="0" w:line="240" w:lineRule="auto"/>
      </w:pPr>
      <w:r>
        <w:separator/>
      </w:r>
    </w:p>
  </w:footnote>
  <w:footnote w:type="continuationSeparator" w:id="0">
    <w:p w:rsidR="00580B62" w:rsidRDefault="00580B62" w:rsidP="0031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31" w:rsidRPr="002A2B42" w:rsidRDefault="00315131">
    <w:pPr>
      <w:pStyle w:val="Encabezado"/>
      <w:rPr>
        <w:rFonts w:ascii="Adobe Gothic Std B" w:eastAsia="Adobe Gothic Std B" w:hAnsi="Adobe Gothic Std B"/>
        <w:b/>
        <w:color w:val="632423" w:themeColor="accent2" w:themeShade="80"/>
        <w:sz w:val="24"/>
        <w:szCs w:val="24"/>
      </w:rPr>
    </w:pPr>
    <w:r w:rsidRPr="002A2B42">
      <w:rPr>
        <w:rFonts w:ascii="Adobe Gothic Std B" w:eastAsia="Adobe Gothic Std B" w:hAnsi="Adobe Gothic Std B"/>
        <w:b/>
        <w:color w:val="632423" w:themeColor="accent2" w:themeShade="80"/>
        <w:sz w:val="24"/>
        <w:szCs w:val="24"/>
      </w:rPr>
      <w:t>R</w:t>
    </w:r>
    <w:r w:rsidRPr="002A2B42">
      <w:rPr>
        <w:rFonts w:ascii="MS Gothic" w:eastAsia="MS Gothic" w:hAnsi="MS Gothic" w:cs="MS Gothic" w:hint="eastAsia"/>
        <w:b/>
        <w:color w:val="632423" w:themeColor="accent2" w:themeShade="80"/>
        <w:sz w:val="24"/>
        <w:szCs w:val="24"/>
      </w:rPr>
      <w:t>Ú</w:t>
    </w:r>
    <w:r w:rsidRPr="002A2B42">
      <w:rPr>
        <w:rFonts w:ascii="Adobe Gothic Std B" w:eastAsia="Adobe Gothic Std B" w:hAnsi="Adobe Gothic Std B"/>
        <w:b/>
        <w:color w:val="632423" w:themeColor="accent2" w:themeShade="80"/>
        <w:sz w:val="24"/>
        <w:szCs w:val="24"/>
      </w:rPr>
      <w:t xml:space="preserve">BRICA FLUIDEZ LECTORA.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9"/>
    <w:rsid w:val="0013027E"/>
    <w:rsid w:val="002A2B42"/>
    <w:rsid w:val="00315131"/>
    <w:rsid w:val="00536A19"/>
    <w:rsid w:val="00580B62"/>
    <w:rsid w:val="00E5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5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131"/>
  </w:style>
  <w:style w:type="paragraph" w:styleId="Piedepgina">
    <w:name w:val="footer"/>
    <w:basedOn w:val="Normal"/>
    <w:link w:val="PiedepginaCar"/>
    <w:uiPriority w:val="99"/>
    <w:unhideWhenUsed/>
    <w:rsid w:val="00315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5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131"/>
  </w:style>
  <w:style w:type="paragraph" w:styleId="Piedepgina">
    <w:name w:val="footer"/>
    <w:basedOn w:val="Normal"/>
    <w:link w:val="PiedepginaCar"/>
    <w:uiPriority w:val="99"/>
    <w:unhideWhenUsed/>
    <w:rsid w:val="00315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2017-12-17T18:00:00Z</dcterms:created>
  <dcterms:modified xsi:type="dcterms:W3CDTF">2017-12-17T18:27:00Z</dcterms:modified>
</cp:coreProperties>
</file>