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4A" w:rsidRDefault="0032404A" w:rsidP="0032404A">
      <w:pPr>
        <w:shd w:val="clear" w:color="auto" w:fill="FFFFFF"/>
        <w:spacing w:after="150"/>
        <w:jc w:val="both"/>
        <w:rPr>
          <w:rStyle w:val="Textoennegrita"/>
          <w:rFonts w:ascii="News Gothic Bold" w:hAnsi="News Gothic Bold"/>
          <w:b w:val="0"/>
          <w:bCs w:val="0"/>
          <w:color w:val="000000"/>
          <w:sz w:val="21"/>
          <w:szCs w:val="21"/>
        </w:rPr>
      </w:pPr>
      <w:r>
        <w:rPr>
          <w:rStyle w:val="Textoennegrita"/>
          <w:rFonts w:ascii="News Gothic Bold" w:hAnsi="News Gothic Bold"/>
          <w:b w:val="0"/>
          <w:bCs w:val="0"/>
          <w:color w:val="000000"/>
          <w:sz w:val="21"/>
          <w:szCs w:val="21"/>
        </w:rPr>
        <w:t>Memoria de progreso formación en centros</w:t>
      </w:r>
    </w:p>
    <w:p w:rsidR="0032404A" w:rsidRPr="0032404A" w:rsidRDefault="0032404A" w:rsidP="0032404A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Style w:val="Textoennegrita"/>
          <w:rFonts w:ascii="News Gothic" w:hAnsi="News Gothic"/>
          <w:b w:val="0"/>
          <w:bCs w:val="0"/>
          <w:color w:val="333333"/>
          <w:sz w:val="21"/>
          <w:szCs w:val="21"/>
        </w:rPr>
      </w:pPr>
    </w:p>
    <w:p w:rsidR="0032404A" w:rsidRPr="0032404A" w:rsidRDefault="0032404A" w:rsidP="003240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jc w:val="both"/>
        <w:rPr>
          <w:rStyle w:val="Textoennegrita"/>
          <w:rFonts w:ascii="News Gothic" w:hAnsi="News Gothic"/>
          <w:b w:val="0"/>
          <w:bCs w:val="0"/>
          <w:color w:val="333333"/>
          <w:sz w:val="36"/>
          <w:szCs w:val="36"/>
        </w:rPr>
      </w:pPr>
      <w:r w:rsidRPr="0032404A">
        <w:rPr>
          <w:rStyle w:val="Textoennegrita"/>
          <w:rFonts w:ascii="News Gothic Bold" w:hAnsi="News Gothic Bold"/>
          <w:b w:val="0"/>
          <w:bCs w:val="0"/>
          <w:color w:val="000000"/>
          <w:sz w:val="36"/>
          <w:szCs w:val="36"/>
        </w:rPr>
        <w:t>Conjunto de actuaciones implementándose en el proyecto</w:t>
      </w:r>
    </w:p>
    <w:p w:rsidR="0032404A" w:rsidRDefault="0032404A" w:rsidP="003240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Cuántas acciones se han llevado a cabo en relación con los objetivos propuesto en el plan de trabajo</w:t>
      </w:r>
    </w:p>
    <w:p w:rsidR="002C78FA" w:rsidRDefault="002C78FA" w:rsidP="002C78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 xml:space="preserve">En mi aula , se están trabajando distintas experiencias de enseñanza – aprendizaje dedicadas a la </w:t>
      </w:r>
      <w:r>
        <w:rPr>
          <w:rFonts w:ascii="News Gothic" w:hAnsi="News Gothic" w:hint="eastAsia"/>
          <w:color w:val="333333"/>
          <w:sz w:val="36"/>
          <w:szCs w:val="36"/>
        </w:rPr>
        <w:t>comprensión</w:t>
      </w:r>
      <w:r>
        <w:rPr>
          <w:rFonts w:ascii="News Gothic" w:hAnsi="News Gothic"/>
          <w:color w:val="333333"/>
          <w:sz w:val="36"/>
          <w:szCs w:val="36"/>
        </w:rPr>
        <w:t xml:space="preserve"> lectora , así como, a la expresión oral y escrita .Algunas de ellas son : sesiones y juegos de lectura colectiva y dramatización de lo leído ( frases sencillas), sesiones y juegos de metalenguaje, distintas sesiones/juegos para la </w:t>
      </w:r>
      <w:r>
        <w:rPr>
          <w:rFonts w:ascii="News Gothic" w:hAnsi="News Gothic" w:hint="eastAsia"/>
          <w:color w:val="333333"/>
          <w:sz w:val="36"/>
          <w:szCs w:val="36"/>
        </w:rPr>
        <w:t>articulación</w:t>
      </w:r>
      <w:r>
        <w:rPr>
          <w:rFonts w:ascii="News Gothic" w:hAnsi="News Gothic"/>
          <w:color w:val="333333"/>
          <w:sz w:val="36"/>
          <w:szCs w:val="36"/>
        </w:rPr>
        <w:t xml:space="preserve"> correcta de fonemas, sesiones y juegos para aprender a clasificar y asociar palabras según distintas pautas, sesiones y juegos para segmentación de palabras dentro de una frase( tarjetas con pictogramas), sesiones y juegos de formación de frases ( tarjetas con pictogramas), sesiones y juegos encaminados a la ampliación de vocabulario ( palabras antónimas, sinónimas , de la misma familia</w:t>
      </w:r>
      <w:r>
        <w:rPr>
          <w:rFonts w:ascii="News Gothic" w:hAnsi="News Gothic" w:hint="eastAsia"/>
          <w:color w:val="333333"/>
          <w:sz w:val="36"/>
          <w:szCs w:val="36"/>
        </w:rPr>
        <w:t>…</w:t>
      </w:r>
      <w:r>
        <w:rPr>
          <w:rFonts w:ascii="News Gothic" w:hAnsi="News Gothic"/>
          <w:color w:val="333333"/>
          <w:sz w:val="36"/>
          <w:szCs w:val="36"/>
        </w:rPr>
        <w:t>..). Creación de una biblioteca de aula dónde los libros van rotando y cada alumno tiene que exponer lo que más le ha gustado de dicha lectura y realizar un dibujo alusivo. Dramatización de cuentos populares. Escritura de frases sencillas, notas para sus padres demandando información sobre un tema, recetas de cocina, lista de cosas por hacer</w:t>
      </w:r>
      <w:r>
        <w:rPr>
          <w:rFonts w:ascii="News Gothic" w:hAnsi="News Gothic" w:hint="eastAsia"/>
          <w:color w:val="333333"/>
          <w:sz w:val="36"/>
          <w:szCs w:val="36"/>
        </w:rPr>
        <w:t>…</w:t>
      </w:r>
      <w:proofErr w:type="gramStart"/>
      <w:r>
        <w:rPr>
          <w:rFonts w:ascii="News Gothic" w:hAnsi="News Gothic"/>
          <w:color w:val="333333"/>
          <w:sz w:val="36"/>
          <w:szCs w:val="36"/>
        </w:rPr>
        <w:t>..</w:t>
      </w:r>
      <w:proofErr w:type="gramEnd"/>
    </w:p>
    <w:p w:rsidR="0032404A" w:rsidRDefault="0032404A" w:rsidP="003240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Número de reuniones de los participantes</w:t>
      </w:r>
      <w:r w:rsidR="002C78FA">
        <w:rPr>
          <w:rFonts w:ascii="News Gothic" w:hAnsi="News Gothic"/>
          <w:color w:val="333333"/>
          <w:sz w:val="36"/>
          <w:szCs w:val="36"/>
        </w:rPr>
        <w:t>.</w:t>
      </w:r>
    </w:p>
    <w:p w:rsidR="005009FA" w:rsidRDefault="005009FA" w:rsidP="005009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Dos sesiones.</w:t>
      </w:r>
    </w:p>
    <w:p w:rsidR="005009FA" w:rsidRDefault="005009FA" w:rsidP="005009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rFonts w:ascii="News Gothic" w:hAnsi="News Gothic"/>
          <w:color w:val="333333"/>
          <w:sz w:val="36"/>
          <w:szCs w:val="36"/>
        </w:rPr>
      </w:pPr>
    </w:p>
    <w:p w:rsidR="0032404A" w:rsidRDefault="0032404A" w:rsidP="003240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Sesiones formativas llevadas a cabo</w:t>
      </w:r>
    </w:p>
    <w:p w:rsidR="005009FA" w:rsidRDefault="005009FA" w:rsidP="005009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Una.</w:t>
      </w:r>
    </w:p>
    <w:p w:rsidR="0032404A" w:rsidRDefault="0032404A" w:rsidP="003240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Actividades más relevantes.</w:t>
      </w:r>
    </w:p>
    <w:p w:rsidR="002C78FA" w:rsidRDefault="002C78FA" w:rsidP="002C78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 xml:space="preserve">Creación de un comics de </w:t>
      </w:r>
      <w:proofErr w:type="spellStart"/>
      <w:r>
        <w:rPr>
          <w:rFonts w:ascii="News Gothic" w:hAnsi="News Gothic"/>
          <w:color w:val="333333"/>
          <w:sz w:val="36"/>
          <w:szCs w:val="36"/>
        </w:rPr>
        <w:t>Zipi</w:t>
      </w:r>
      <w:proofErr w:type="spellEnd"/>
      <w:r>
        <w:rPr>
          <w:rFonts w:ascii="News Gothic" w:hAnsi="News Gothic"/>
          <w:color w:val="333333"/>
          <w:sz w:val="36"/>
          <w:szCs w:val="36"/>
        </w:rPr>
        <w:t xml:space="preserve"> y Zape  por la celebración del día del libro, a </w:t>
      </w:r>
      <w:r>
        <w:rPr>
          <w:rFonts w:ascii="News Gothic" w:hAnsi="News Gothic" w:hint="eastAsia"/>
          <w:color w:val="333333"/>
          <w:sz w:val="36"/>
          <w:szCs w:val="36"/>
        </w:rPr>
        <w:t>través</w:t>
      </w:r>
      <w:r>
        <w:rPr>
          <w:rFonts w:ascii="News Gothic" w:hAnsi="News Gothic"/>
          <w:color w:val="333333"/>
          <w:sz w:val="36"/>
          <w:szCs w:val="36"/>
        </w:rPr>
        <w:t xml:space="preserve"> de lluvia de ideas se crea la historia y posteriormente se </w:t>
      </w:r>
      <w:r w:rsidR="005009FA">
        <w:rPr>
          <w:rFonts w:ascii="News Gothic" w:hAnsi="News Gothic"/>
          <w:color w:val="333333"/>
          <w:sz w:val="36"/>
          <w:szCs w:val="36"/>
        </w:rPr>
        <w:t xml:space="preserve">ambienta la viñeta. Así se les presenta un nuevo género literario desconocido para la etapa de infantil. Explicando sus distintos </w:t>
      </w:r>
      <w:proofErr w:type="gramStart"/>
      <w:r w:rsidR="005009FA">
        <w:rPr>
          <w:rFonts w:ascii="News Gothic" w:hAnsi="News Gothic"/>
          <w:color w:val="333333"/>
          <w:sz w:val="36"/>
          <w:szCs w:val="36"/>
        </w:rPr>
        <w:t>elementos :</w:t>
      </w:r>
      <w:proofErr w:type="gramEnd"/>
      <w:r w:rsidR="005009FA">
        <w:rPr>
          <w:rFonts w:ascii="News Gothic" w:hAnsi="News Gothic"/>
          <w:color w:val="333333"/>
          <w:sz w:val="36"/>
          <w:szCs w:val="36"/>
        </w:rPr>
        <w:t xml:space="preserve"> viñeta, bocadillo, nube</w:t>
      </w:r>
      <w:r w:rsidR="005009FA">
        <w:rPr>
          <w:rFonts w:ascii="News Gothic" w:hAnsi="News Gothic" w:hint="eastAsia"/>
          <w:color w:val="333333"/>
          <w:sz w:val="36"/>
          <w:szCs w:val="36"/>
        </w:rPr>
        <w:t>……</w:t>
      </w:r>
    </w:p>
    <w:p w:rsidR="0032404A" w:rsidRDefault="000D24DE" w:rsidP="003240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Nivel de implicación de</w:t>
      </w:r>
      <w:bookmarkStart w:id="0" w:name="_GoBack"/>
      <w:bookmarkEnd w:id="0"/>
      <w:r w:rsidR="0032404A">
        <w:rPr>
          <w:rFonts w:ascii="News Gothic" w:hAnsi="News Gothic"/>
          <w:color w:val="333333"/>
          <w:sz w:val="36"/>
          <w:szCs w:val="36"/>
        </w:rPr>
        <w:t xml:space="preserve"> cada participante.</w:t>
      </w:r>
    </w:p>
    <w:p w:rsidR="005009FA" w:rsidRPr="0032404A" w:rsidRDefault="005009FA" w:rsidP="005009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Positiva</w:t>
      </w:r>
    </w:p>
    <w:p w:rsidR="0032404A" w:rsidRPr="0032404A" w:rsidRDefault="0032404A" w:rsidP="0032404A">
      <w:pPr>
        <w:pStyle w:val="NormalWeb"/>
        <w:shd w:val="clear" w:color="auto" w:fill="FFFFFF"/>
        <w:spacing w:before="0" w:beforeAutospacing="0" w:after="150" w:afterAutospacing="0"/>
        <w:ind w:left="-360" w:firstLine="60"/>
        <w:jc w:val="both"/>
        <w:rPr>
          <w:rFonts w:ascii="News Gothic" w:hAnsi="News Gothic"/>
          <w:color w:val="333333"/>
          <w:sz w:val="36"/>
          <w:szCs w:val="36"/>
        </w:rPr>
      </w:pPr>
    </w:p>
    <w:p w:rsidR="0032404A" w:rsidRPr="0032404A" w:rsidRDefault="0032404A" w:rsidP="003240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jc w:val="both"/>
        <w:rPr>
          <w:rStyle w:val="Textoennegrita"/>
          <w:rFonts w:ascii="News Gothic" w:hAnsi="News Gothic"/>
          <w:b w:val="0"/>
          <w:bCs w:val="0"/>
          <w:color w:val="333333"/>
          <w:sz w:val="36"/>
          <w:szCs w:val="36"/>
        </w:rPr>
      </w:pPr>
      <w:r w:rsidRPr="0032404A">
        <w:rPr>
          <w:rStyle w:val="Textoennegrita"/>
          <w:rFonts w:ascii="News Gothic Bold" w:hAnsi="News Gothic Bold"/>
          <w:b w:val="0"/>
          <w:bCs w:val="0"/>
          <w:color w:val="333333"/>
          <w:sz w:val="36"/>
          <w:szCs w:val="36"/>
        </w:rPr>
        <w:t>Valoración del grado de ejecución de las actuaciones planificadas para el centro</w:t>
      </w:r>
      <w:r>
        <w:rPr>
          <w:rStyle w:val="Textoennegrita"/>
          <w:rFonts w:ascii="News Gothic Bold" w:hAnsi="News Gothic Bold"/>
          <w:b w:val="0"/>
          <w:bCs w:val="0"/>
          <w:color w:val="333333"/>
          <w:sz w:val="36"/>
          <w:szCs w:val="36"/>
        </w:rPr>
        <w:t>.</w:t>
      </w:r>
    </w:p>
    <w:p w:rsidR="0032404A" w:rsidRDefault="0032404A" w:rsidP="0032404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Cuántas actuaciones se han llevado a cabo en torno a los objetivos propuesto.</w:t>
      </w:r>
    </w:p>
    <w:p w:rsidR="0032404A" w:rsidRDefault="0032404A" w:rsidP="0032404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News Gothic" w:hAnsi="News Gothic"/>
          <w:color w:val="333333"/>
          <w:sz w:val="36"/>
          <w:szCs w:val="36"/>
        </w:rPr>
      </w:pPr>
      <w:r w:rsidRPr="0032404A">
        <w:rPr>
          <w:rFonts w:ascii="News Gothic" w:hAnsi="News Gothic"/>
          <w:color w:val="333333"/>
          <w:sz w:val="36"/>
          <w:szCs w:val="36"/>
        </w:rPr>
        <w:t>En qué cursos se han llevado a la práctica, en qué momentos y con qué recursos</w:t>
      </w:r>
    </w:p>
    <w:p w:rsidR="005009FA" w:rsidRDefault="005009FA" w:rsidP="005009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rFonts w:ascii="News Gothic" w:hAnsi="News Gothic"/>
          <w:color w:val="333333"/>
          <w:sz w:val="36"/>
          <w:szCs w:val="36"/>
        </w:rPr>
      </w:pPr>
      <w:r>
        <w:rPr>
          <w:rFonts w:ascii="News Gothic" w:hAnsi="News Gothic"/>
          <w:color w:val="333333"/>
          <w:sz w:val="36"/>
          <w:szCs w:val="36"/>
        </w:rPr>
        <w:t>Para la etapa de infantil las estrategias no son las adecuadas, puesto que estos niños/as se están iniciando en la lectoescritura.</w:t>
      </w:r>
    </w:p>
    <w:p w:rsidR="0032404A" w:rsidRPr="0032404A" w:rsidRDefault="0032404A" w:rsidP="0032404A">
      <w:pPr>
        <w:pStyle w:val="NormalWeb"/>
        <w:shd w:val="clear" w:color="auto" w:fill="FFFFFF"/>
        <w:spacing w:before="0" w:beforeAutospacing="0" w:after="150" w:afterAutospacing="0"/>
        <w:ind w:left="-360" w:firstLine="60"/>
        <w:jc w:val="both"/>
        <w:rPr>
          <w:rFonts w:ascii="News Gothic" w:hAnsi="News Gothic"/>
          <w:color w:val="333333"/>
          <w:sz w:val="36"/>
          <w:szCs w:val="36"/>
        </w:rPr>
      </w:pPr>
    </w:p>
    <w:p w:rsidR="0032404A" w:rsidRPr="0032404A" w:rsidRDefault="0032404A" w:rsidP="003240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jc w:val="both"/>
        <w:rPr>
          <w:rStyle w:val="Textoennegrita"/>
          <w:rFonts w:ascii="News Gothic" w:hAnsi="News Gothic"/>
          <w:b w:val="0"/>
          <w:bCs w:val="0"/>
          <w:color w:val="333333"/>
          <w:sz w:val="36"/>
          <w:szCs w:val="36"/>
        </w:rPr>
      </w:pPr>
      <w:r w:rsidRPr="0032404A">
        <w:rPr>
          <w:rStyle w:val="Textoennegrita"/>
          <w:rFonts w:ascii="News Gothic Bold" w:hAnsi="News Gothic Bold"/>
          <w:b w:val="0"/>
          <w:bCs w:val="0"/>
          <w:color w:val="333333"/>
          <w:sz w:val="36"/>
          <w:szCs w:val="36"/>
        </w:rPr>
        <w:t>Valoración del grado de ejecución de las actuaciones planificadas en cada aula</w:t>
      </w:r>
    </w:p>
    <w:p w:rsidR="009F5DB3" w:rsidRPr="005009FA" w:rsidRDefault="0032404A" w:rsidP="003240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32404A">
        <w:rPr>
          <w:rFonts w:ascii="News Gothic" w:hAnsi="News Gothic"/>
          <w:color w:val="333333"/>
          <w:sz w:val="36"/>
          <w:szCs w:val="36"/>
        </w:rPr>
        <w:t>Grado de satisfacción de la actuaciones llevadas a cabo.</w:t>
      </w:r>
    </w:p>
    <w:p w:rsidR="005009FA" w:rsidRPr="0032404A" w:rsidRDefault="005009FA" w:rsidP="005009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</w:pPr>
      <w:r>
        <w:rPr>
          <w:rFonts w:ascii="News Gothic" w:hAnsi="News Gothic"/>
          <w:color w:val="333333"/>
          <w:sz w:val="36"/>
          <w:szCs w:val="36"/>
        </w:rPr>
        <w:lastRenderedPageBreak/>
        <w:t xml:space="preserve">Es muy positivo ya que motiva al alumnado hacia el proceso lector, animando a la lectura y desarrollando actitudes </w:t>
      </w:r>
      <w:proofErr w:type="gramStart"/>
      <w:r>
        <w:rPr>
          <w:rFonts w:ascii="News Gothic" w:hAnsi="News Gothic"/>
          <w:color w:val="333333"/>
          <w:sz w:val="36"/>
          <w:szCs w:val="36"/>
        </w:rPr>
        <w:t>positivas .</w:t>
      </w:r>
      <w:proofErr w:type="gramEnd"/>
    </w:p>
    <w:p w:rsidR="0032404A" w:rsidRPr="005009FA" w:rsidRDefault="0032404A" w:rsidP="003240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>
        <w:rPr>
          <w:rFonts w:ascii="News Gothic" w:hAnsi="News Gothic"/>
          <w:color w:val="333333"/>
          <w:sz w:val="36"/>
          <w:szCs w:val="36"/>
        </w:rPr>
        <w:t>Cuestiones a mejorar.</w:t>
      </w:r>
    </w:p>
    <w:p w:rsidR="005009FA" w:rsidRDefault="005009FA" w:rsidP="005009FA">
      <w:pPr>
        <w:pStyle w:val="NormalWeb"/>
        <w:shd w:val="clear" w:color="auto" w:fill="FFFFFF"/>
        <w:spacing w:before="0" w:beforeAutospacing="0" w:after="150" w:afterAutospacing="0"/>
        <w:ind w:left="1080"/>
        <w:jc w:val="both"/>
      </w:pPr>
      <w:r>
        <w:rPr>
          <w:rFonts w:ascii="News Gothic" w:hAnsi="News Gothic"/>
          <w:color w:val="333333"/>
          <w:sz w:val="36"/>
          <w:szCs w:val="36"/>
        </w:rPr>
        <w:t xml:space="preserve">Mayores recursos materiales para iniciar al alumnado de esta etapa en la lectoescritura : </w:t>
      </w:r>
      <w:proofErr w:type="spellStart"/>
      <w:r>
        <w:rPr>
          <w:rFonts w:ascii="News Gothic" w:hAnsi="News Gothic"/>
          <w:color w:val="333333"/>
          <w:sz w:val="36"/>
          <w:szCs w:val="36"/>
        </w:rPr>
        <w:t>libbros</w:t>
      </w:r>
      <w:proofErr w:type="spellEnd"/>
      <w:r>
        <w:rPr>
          <w:rFonts w:ascii="News Gothic" w:hAnsi="News Gothic"/>
          <w:color w:val="333333"/>
          <w:sz w:val="36"/>
          <w:szCs w:val="36"/>
        </w:rPr>
        <w:t xml:space="preserve"> adaptados a su edad, juegos para la construcción de frases, tarjetas de vocabulario</w:t>
      </w:r>
      <w:r>
        <w:rPr>
          <w:rFonts w:ascii="News Gothic" w:hAnsi="News Gothic" w:hint="eastAsia"/>
          <w:color w:val="333333"/>
          <w:sz w:val="36"/>
          <w:szCs w:val="36"/>
        </w:rPr>
        <w:t>…</w:t>
      </w:r>
      <w:proofErr w:type="gramStart"/>
      <w:r>
        <w:rPr>
          <w:rFonts w:ascii="News Gothic" w:hAnsi="News Gothic"/>
          <w:color w:val="333333"/>
          <w:sz w:val="36"/>
          <w:szCs w:val="36"/>
        </w:rPr>
        <w:t>..</w:t>
      </w:r>
      <w:proofErr w:type="gramEnd"/>
    </w:p>
    <w:sectPr w:rsidR="005009FA" w:rsidSect="00730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s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75"/>
    <w:multiLevelType w:val="hybridMultilevel"/>
    <w:tmpl w:val="AE5A3E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2714"/>
    <w:multiLevelType w:val="hybridMultilevel"/>
    <w:tmpl w:val="D16A7D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A09A4"/>
    <w:multiLevelType w:val="hybridMultilevel"/>
    <w:tmpl w:val="0246B3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622930"/>
    <w:multiLevelType w:val="hybridMultilevel"/>
    <w:tmpl w:val="A87C511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2404A"/>
    <w:rsid w:val="000D24DE"/>
    <w:rsid w:val="002C78FA"/>
    <w:rsid w:val="0032404A"/>
    <w:rsid w:val="005009FA"/>
    <w:rsid w:val="00730199"/>
    <w:rsid w:val="00784F3D"/>
    <w:rsid w:val="009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240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24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del Mar Cazalla</cp:lastModifiedBy>
  <cp:revision>5</cp:revision>
  <dcterms:created xsi:type="dcterms:W3CDTF">2018-04-10T08:00:00Z</dcterms:created>
  <dcterms:modified xsi:type="dcterms:W3CDTF">2018-04-16T15:06:00Z</dcterms:modified>
</cp:coreProperties>
</file>