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CA" w:rsidRDefault="009D08A8" w:rsidP="009D08A8">
      <w:pPr>
        <w:ind w:left="-709"/>
        <w:jc w:val="center"/>
        <w:rPr>
          <w:rFonts w:ascii="Arial" w:hAnsi="Arial" w:cs="Arial"/>
          <w:b/>
          <w:sz w:val="48"/>
          <w:szCs w:val="48"/>
          <w:u w:val="double"/>
        </w:rPr>
      </w:pPr>
      <w:r w:rsidRPr="009D08A8">
        <w:rPr>
          <w:rFonts w:ascii="Arial" w:hAnsi="Arial" w:cs="Arial"/>
          <w:b/>
          <w:sz w:val="48"/>
          <w:szCs w:val="48"/>
          <w:u w:val="double"/>
        </w:rPr>
        <w:t>ACTA Nº1</w:t>
      </w:r>
    </w:p>
    <w:p w:rsidR="00BA5304" w:rsidRPr="009D08A8" w:rsidRDefault="00BA5304" w:rsidP="009D08A8">
      <w:pPr>
        <w:ind w:left="-709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CA2ACA" w:rsidRPr="009D08A8" w:rsidTr="00CA2ACA">
        <w:tc>
          <w:tcPr>
            <w:tcW w:w="4536" w:type="dxa"/>
          </w:tcPr>
          <w:p w:rsidR="00CA2ACA" w:rsidRPr="009D08A8" w:rsidRDefault="00CA2ACA" w:rsidP="009D08A8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D08A8">
              <w:rPr>
                <w:rFonts w:ascii="Arial" w:hAnsi="Arial" w:cs="Arial"/>
                <w:sz w:val="24"/>
                <w:szCs w:val="24"/>
                <w:u w:val="single"/>
              </w:rPr>
              <w:t>Comparecientes:</w:t>
            </w:r>
          </w:p>
          <w:p w:rsidR="009D08A8" w:rsidRDefault="00BA5304" w:rsidP="00BA530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694C4F" w:rsidRP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Mª Isabel Ariza Alba </w:t>
            </w:r>
          </w:p>
          <w:p w:rsidR="00CA2ACA" w:rsidRDefault="00BA5304" w:rsidP="00BA530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Teresa Aires Prieto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Mª del Carmen Aguilera Castaño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Noelia Alarcón Sánchez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proofErr w:type="spellStart"/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MªJosé</w:t>
            </w:r>
            <w:proofErr w:type="spellEnd"/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Alonso Maturana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Alicia María Baena Cobos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Alicia Bracho López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Mª Concepción Cabrera Fernández </w:t>
            </w:r>
            <w:proofErr w:type="spellStart"/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Henestrosa</w:t>
            </w:r>
            <w:proofErr w:type="spellEnd"/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Raimundo Álvaro </w:t>
            </w:r>
            <w:proofErr w:type="spellStart"/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Gónzalez</w:t>
            </w:r>
            <w:proofErr w:type="spellEnd"/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de la Fuente.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José Antonio Valencia Escribano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Juan Francisco Nogales Rodríguez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Mª Ángeles Ortiz Jiménez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Mª Ángeles </w:t>
            </w:r>
            <w:proofErr w:type="spellStart"/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Bascón</w:t>
            </w:r>
            <w:proofErr w:type="spellEnd"/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Moreno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Ana Belén Marrón Reyes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Francisca Matas Jiménez</w:t>
            </w:r>
          </w:p>
          <w:p w:rsidR="009D08A8" w:rsidRPr="009D08A8" w:rsidRDefault="009D08A8" w:rsidP="009D08A8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ACA" w:rsidRPr="009D08A8" w:rsidRDefault="00CA2ACA" w:rsidP="009D08A8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2ACA" w:rsidRPr="009D08A8" w:rsidRDefault="00CA2ACA" w:rsidP="009D08A8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2ACA" w:rsidRPr="009D08A8" w:rsidRDefault="00CA2ACA" w:rsidP="009D08A8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2ACA" w:rsidRPr="009D08A8" w:rsidRDefault="00CA2ACA" w:rsidP="009D08A8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A2ACA" w:rsidRPr="00BA5304" w:rsidRDefault="00CA2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304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="00694C4F" w:rsidRPr="00BA5304">
              <w:rPr>
                <w:rFonts w:ascii="Arial" w:hAnsi="Arial" w:cs="Arial"/>
                <w:sz w:val="24"/>
                <w:szCs w:val="24"/>
              </w:rPr>
              <w:t>Puente Genil</w:t>
            </w:r>
            <w:r w:rsidRPr="00BA5304">
              <w:rPr>
                <w:rFonts w:ascii="Arial" w:hAnsi="Arial" w:cs="Arial"/>
                <w:sz w:val="24"/>
                <w:szCs w:val="24"/>
              </w:rPr>
              <w:t xml:space="preserve">, siendo las </w:t>
            </w:r>
            <w:r w:rsidR="00694C4F" w:rsidRPr="00BA5304">
              <w:rPr>
                <w:rFonts w:ascii="Arial" w:hAnsi="Arial" w:cs="Arial"/>
                <w:sz w:val="24"/>
                <w:szCs w:val="24"/>
              </w:rPr>
              <w:t>17:00</w:t>
            </w:r>
            <w:r w:rsidRPr="00BA5304">
              <w:rPr>
                <w:rFonts w:ascii="Arial" w:hAnsi="Arial" w:cs="Arial"/>
                <w:sz w:val="24"/>
                <w:szCs w:val="24"/>
              </w:rPr>
              <w:t xml:space="preserve"> horas del </w:t>
            </w:r>
            <w:r w:rsidR="00BA5304" w:rsidRPr="00BA5304">
              <w:rPr>
                <w:rFonts w:ascii="Arial" w:hAnsi="Arial" w:cs="Arial"/>
                <w:sz w:val="24"/>
                <w:szCs w:val="24"/>
              </w:rPr>
              <w:t>30</w:t>
            </w:r>
            <w:r w:rsidR="004B0C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5304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BA5304" w:rsidRPr="00BA5304">
              <w:rPr>
                <w:rFonts w:ascii="Arial" w:hAnsi="Arial" w:cs="Arial"/>
                <w:sz w:val="24"/>
                <w:szCs w:val="24"/>
              </w:rPr>
              <w:t>octubre</w:t>
            </w:r>
            <w:r w:rsidRPr="00BA5304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694C4F" w:rsidRPr="00BA5304">
              <w:rPr>
                <w:rFonts w:ascii="Arial" w:hAnsi="Arial" w:cs="Arial"/>
                <w:sz w:val="24"/>
                <w:szCs w:val="24"/>
              </w:rPr>
              <w:t>2017</w:t>
            </w:r>
            <w:r w:rsidRPr="00BA5304">
              <w:rPr>
                <w:rFonts w:ascii="Arial" w:hAnsi="Arial" w:cs="Arial"/>
                <w:sz w:val="24"/>
                <w:szCs w:val="24"/>
              </w:rPr>
              <w:t>, se reúnen las personas relacionadas al margen para ce</w:t>
            </w:r>
            <w:r w:rsidR="00BA5304" w:rsidRPr="00BA5304">
              <w:rPr>
                <w:rFonts w:ascii="Arial" w:hAnsi="Arial" w:cs="Arial"/>
                <w:sz w:val="24"/>
                <w:szCs w:val="24"/>
              </w:rPr>
              <w:t xml:space="preserve">lebrar la reunión periódica de la Formación en Centros: “Trabajando en Comunidades de Aprendizaje” </w:t>
            </w:r>
            <w:r w:rsidRPr="00BA5304">
              <w:rPr>
                <w:rFonts w:ascii="Arial" w:hAnsi="Arial" w:cs="Arial"/>
                <w:sz w:val="24"/>
                <w:szCs w:val="24"/>
              </w:rPr>
              <w:t xml:space="preserve">para tratar el siguiente orden del día: </w:t>
            </w:r>
          </w:p>
          <w:p w:rsidR="00CA2ACA" w:rsidRPr="00BA5304" w:rsidRDefault="00CA2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2ACA" w:rsidRPr="00BA5304" w:rsidRDefault="00BA5304" w:rsidP="00BA530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304">
              <w:rPr>
                <w:rFonts w:ascii="Arial" w:hAnsi="Arial" w:cs="Arial"/>
                <w:sz w:val="24"/>
                <w:szCs w:val="24"/>
              </w:rPr>
              <w:t>Poner en conocimiento lo que se va a realizar en la próxima asamblea del 20 de noviembre.</w:t>
            </w:r>
          </w:p>
          <w:p w:rsidR="00BA5304" w:rsidRPr="00BA5304" w:rsidRDefault="00BA5304" w:rsidP="00BA5304">
            <w:pPr>
              <w:pStyle w:val="Prrafodelista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5304" w:rsidRDefault="00BA5304" w:rsidP="00BA530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304">
              <w:rPr>
                <w:rFonts w:ascii="Arial" w:hAnsi="Arial" w:cs="Arial"/>
                <w:sz w:val="24"/>
                <w:szCs w:val="24"/>
              </w:rPr>
              <w:t>Materiales que se van a realizar para la “Fase del Sueño”.</w:t>
            </w:r>
          </w:p>
          <w:p w:rsidR="00BA5304" w:rsidRPr="00BA5304" w:rsidRDefault="00BA5304" w:rsidP="00BA530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BA5304" w:rsidRPr="00BA5304" w:rsidRDefault="00BA5304" w:rsidP="00BA530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5304" w:rsidRPr="00BA5304" w:rsidRDefault="00BA5304" w:rsidP="00BA530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304">
              <w:rPr>
                <w:rFonts w:ascii="Arial" w:hAnsi="Arial" w:cs="Arial"/>
                <w:sz w:val="24"/>
                <w:szCs w:val="24"/>
              </w:rPr>
              <w:t>Establecer orden de lo que</w:t>
            </w:r>
            <w:r w:rsidRPr="00BA5304">
              <w:rPr>
                <w:rFonts w:ascii="Arial" w:hAnsi="Arial" w:cs="Arial"/>
                <w:sz w:val="24"/>
                <w:szCs w:val="24"/>
              </w:rPr>
              <w:t xml:space="preserve"> se v</w:t>
            </w:r>
            <w:r w:rsidR="004509EE">
              <w:rPr>
                <w:rFonts w:ascii="Arial" w:hAnsi="Arial" w:cs="Arial"/>
                <w:sz w:val="24"/>
                <w:szCs w:val="24"/>
              </w:rPr>
              <w:t>a a ocupar cada componente en di</w:t>
            </w:r>
            <w:r w:rsidRPr="00BA5304">
              <w:rPr>
                <w:rFonts w:ascii="Arial" w:hAnsi="Arial" w:cs="Arial"/>
                <w:sz w:val="24"/>
                <w:szCs w:val="24"/>
              </w:rPr>
              <w:t>cho día.</w:t>
            </w:r>
          </w:p>
          <w:p w:rsidR="00BA5304" w:rsidRPr="00BA5304" w:rsidRDefault="00BA5304" w:rsidP="00BA53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2ACA" w:rsidRPr="00BA5304" w:rsidRDefault="00CA2ACA" w:rsidP="00BA530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304">
              <w:rPr>
                <w:rFonts w:ascii="Arial" w:hAnsi="Arial" w:cs="Arial"/>
                <w:sz w:val="24"/>
                <w:szCs w:val="24"/>
              </w:rPr>
              <w:t>Ruegos y preguntas.</w:t>
            </w:r>
          </w:p>
        </w:tc>
      </w:tr>
    </w:tbl>
    <w:p w:rsidR="00BA5304" w:rsidRDefault="00BA5304" w:rsidP="00BA5304">
      <w:pPr>
        <w:rPr>
          <w:rFonts w:ascii="Arial" w:hAnsi="Arial" w:cs="Arial"/>
          <w:sz w:val="24"/>
          <w:szCs w:val="24"/>
        </w:rPr>
      </w:pPr>
    </w:p>
    <w:p w:rsidR="00CA2ACA" w:rsidRPr="009D08A8" w:rsidRDefault="00CA2ACA" w:rsidP="00BA5304">
      <w:pPr>
        <w:rPr>
          <w:rFonts w:ascii="Arial" w:hAnsi="Arial" w:cs="Arial"/>
          <w:sz w:val="24"/>
          <w:szCs w:val="24"/>
        </w:rPr>
      </w:pPr>
      <w:r w:rsidRPr="009D08A8">
        <w:rPr>
          <w:rFonts w:ascii="Arial" w:hAnsi="Arial" w:cs="Arial"/>
          <w:sz w:val="24"/>
          <w:szCs w:val="24"/>
        </w:rPr>
        <w:lastRenderedPageBreak/>
        <w:t>El/La co</w:t>
      </w:r>
      <w:r w:rsidR="00BA5304">
        <w:rPr>
          <w:rFonts w:ascii="Arial" w:hAnsi="Arial" w:cs="Arial"/>
          <w:sz w:val="24"/>
          <w:szCs w:val="24"/>
        </w:rPr>
        <w:t>ordinador/a de la Formación en Centros</w:t>
      </w:r>
      <w:r w:rsidRPr="009D08A8">
        <w:rPr>
          <w:rFonts w:ascii="Arial" w:hAnsi="Arial" w:cs="Arial"/>
          <w:sz w:val="24"/>
          <w:szCs w:val="24"/>
        </w:rPr>
        <w:t xml:space="preserve"> inicia la reunión a la hora arriba indicada dando paso al desarrollo del orden del día, donde se tratan los siguientes aspectos: </w:t>
      </w:r>
    </w:p>
    <w:p w:rsidR="00CA2ACA" w:rsidRPr="009D08A8" w:rsidRDefault="00CA2ACA" w:rsidP="00CA2ACA">
      <w:pPr>
        <w:rPr>
          <w:rFonts w:ascii="Arial" w:hAnsi="Arial" w:cs="Arial"/>
          <w:sz w:val="24"/>
          <w:szCs w:val="24"/>
        </w:rPr>
      </w:pPr>
    </w:p>
    <w:p w:rsidR="00BA5304" w:rsidRPr="00BA5304" w:rsidRDefault="00BA5304" w:rsidP="00BA530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A5304">
        <w:rPr>
          <w:rFonts w:ascii="Arial" w:hAnsi="Arial" w:cs="Arial"/>
          <w:sz w:val="24"/>
          <w:szCs w:val="24"/>
          <w:u w:val="single"/>
        </w:rPr>
        <w:t>Poner en conocimiento lo que se va a realizar en la próxima asamblea del 20 de noviembre.</w:t>
      </w:r>
    </w:p>
    <w:p w:rsidR="00BA5304" w:rsidRPr="00BA5304" w:rsidRDefault="00BA5304" w:rsidP="00BA5304">
      <w:pPr>
        <w:pStyle w:val="Prrafodelista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2ACA" w:rsidRDefault="0059513B" w:rsidP="00CA2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propone que para realizar la fase del sueño. Se comenzará por concienciar a los niños de lo que esto supone. Hablando en clase, realizando trabajos para decorar el aula y los pasillos. Pidiendo que traigan de casa sueños de sus familiares y los suyos propios.</w:t>
      </w:r>
    </w:p>
    <w:p w:rsidR="0059513B" w:rsidRDefault="0059513B" w:rsidP="00CA2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habrá una jornada con los padres y madres, a los que se les invitará al centro para explicarles en qué consiste el día de la Asamblea y para que participen con nosotros en la decoración del centro.</w:t>
      </w:r>
    </w:p>
    <w:p w:rsidR="0059513B" w:rsidRDefault="0059513B" w:rsidP="00CA2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la radio del centro se propone otra actividad, que el alumnado mediante un móvil que se les va a entregar</w:t>
      </w:r>
      <w:r w:rsidR="00AB61F1">
        <w:rPr>
          <w:rFonts w:ascii="Arial" w:hAnsi="Arial" w:cs="Arial"/>
          <w:sz w:val="24"/>
          <w:szCs w:val="24"/>
        </w:rPr>
        <w:t xml:space="preserve"> </w:t>
      </w:r>
      <w:r w:rsidR="004B0C8E">
        <w:rPr>
          <w:rFonts w:ascii="Arial" w:hAnsi="Arial" w:cs="Arial"/>
          <w:sz w:val="24"/>
          <w:szCs w:val="24"/>
        </w:rPr>
        <w:t>grabe</w:t>
      </w:r>
      <w:r w:rsidR="00AB61F1">
        <w:rPr>
          <w:rFonts w:ascii="Arial" w:hAnsi="Arial" w:cs="Arial"/>
          <w:sz w:val="24"/>
          <w:szCs w:val="24"/>
        </w:rPr>
        <w:t xml:space="preserve"> a sus compañeros/as, maestros/as, personal no docente pidiendo el sueño que quieren para el centro. Luego esto se emitirá dentro de los programas de radio que se desarrollarán para este acto.</w:t>
      </w:r>
    </w:p>
    <w:p w:rsidR="00AB61F1" w:rsidRDefault="00AB61F1" w:rsidP="00CA2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propone difundir el día de la Asamblea invitando al ayuntamiento de la localidad, a las asociaciones que participan, a los directores de otros centros, a las familias, al inspector y a toda la Comunidad Educativa que forma el CEIP “Maestro Enrique </w:t>
      </w:r>
      <w:proofErr w:type="spellStart"/>
      <w:r>
        <w:rPr>
          <w:rFonts w:ascii="Arial" w:hAnsi="Arial" w:cs="Arial"/>
          <w:sz w:val="24"/>
          <w:szCs w:val="24"/>
        </w:rPr>
        <w:t>Asensi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AB61F1" w:rsidRDefault="00AB61F1" w:rsidP="00CA2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Acordamos la realización de una comida para todos los asistentes. A la que se le propondrá a la cocina del centro por si ellos quisieran colaborar.</w:t>
      </w:r>
    </w:p>
    <w:p w:rsidR="00AB61F1" w:rsidRDefault="00AB61F1" w:rsidP="00CA2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se propone por una maestra del centro la elaboración de una camiseta, la cual llevamos todos/as y que simboliza la unión de grupo ante la fase del sueño que vamos a llevar a cabo.</w:t>
      </w:r>
    </w:p>
    <w:p w:rsidR="00AB61F1" w:rsidRDefault="00AB61F1" w:rsidP="00CA2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invitará a Grupo Comunica, la televisión local, para que realice un reportaje y podamos trasladar nuestro proyecto a toda la localidad y se vea la nueva forma de trabajar en nuestro colegio.</w:t>
      </w:r>
    </w:p>
    <w:p w:rsidR="00AB61F1" w:rsidRDefault="00AB61F1" w:rsidP="00CA2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Acordamos entre todos/as que el acto fuera presentado por alumno</w:t>
      </w:r>
      <w:r w:rsidR="00E454B6">
        <w:rPr>
          <w:rFonts w:ascii="Arial" w:hAnsi="Arial" w:cs="Arial"/>
          <w:sz w:val="24"/>
          <w:szCs w:val="24"/>
        </w:rPr>
        <w:t xml:space="preserve">s/as del centro, de los cuales se elegirán a los que se ofrezcan y el resto de compañeros/as estime oportuno. Además de realizar una representación de canciones que el alumnado tiene preparado. Aquí se les pide a las familias interesadas que las que quieren podrán actuar, ya que pediremos al ayuntamiento un escenario para dicho acto. </w:t>
      </w:r>
    </w:p>
    <w:p w:rsidR="00E454B6" w:rsidRPr="00E454B6" w:rsidRDefault="00E454B6" w:rsidP="00E454B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454B6">
        <w:rPr>
          <w:rFonts w:ascii="Arial" w:hAnsi="Arial" w:cs="Arial"/>
          <w:sz w:val="24"/>
          <w:szCs w:val="24"/>
          <w:u w:val="single"/>
        </w:rPr>
        <w:t>Materiales que se van a realizar para la “Fase del Sueño”.</w:t>
      </w:r>
    </w:p>
    <w:p w:rsidR="0059513B" w:rsidRDefault="0059513B" w:rsidP="00CA2ACA">
      <w:pPr>
        <w:rPr>
          <w:rFonts w:ascii="Arial" w:hAnsi="Arial" w:cs="Arial"/>
          <w:sz w:val="24"/>
          <w:szCs w:val="24"/>
        </w:rPr>
      </w:pPr>
    </w:p>
    <w:p w:rsidR="00E454B6" w:rsidRDefault="00E454B6" w:rsidP="00CA2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 acuerda entre todos/as la decoración del</w:t>
      </w:r>
      <w:r w:rsidR="004509EE">
        <w:rPr>
          <w:rFonts w:ascii="Arial" w:hAnsi="Arial" w:cs="Arial"/>
          <w:sz w:val="24"/>
          <w:szCs w:val="24"/>
        </w:rPr>
        <w:t xml:space="preserve"> centro, de debe concienciar al </w:t>
      </w:r>
      <w:r>
        <w:rPr>
          <w:rFonts w:ascii="Arial" w:hAnsi="Arial" w:cs="Arial"/>
          <w:sz w:val="24"/>
          <w:szCs w:val="24"/>
        </w:rPr>
        <w:t xml:space="preserve">alumnado que estamos en el comienzo de una etapa. Por ello, debemos todos aplicarlo a </w:t>
      </w:r>
      <w:r w:rsidR="004509EE">
        <w:rPr>
          <w:rFonts w:ascii="Arial" w:hAnsi="Arial" w:cs="Arial"/>
          <w:sz w:val="24"/>
          <w:szCs w:val="24"/>
        </w:rPr>
        <w:t>nuestra</w:t>
      </w:r>
      <w:r>
        <w:rPr>
          <w:rFonts w:ascii="Arial" w:hAnsi="Arial" w:cs="Arial"/>
          <w:sz w:val="24"/>
          <w:szCs w:val="24"/>
        </w:rPr>
        <w:t xml:space="preserve"> aula. </w:t>
      </w:r>
    </w:p>
    <w:p w:rsidR="00E454B6" w:rsidRDefault="00E454B6" w:rsidP="00CA2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decorarán los pasillos, aulas, entrada del centro y se colocará un cartel grande en la fachada que indique que el centro está soñando.</w:t>
      </w:r>
    </w:p>
    <w:p w:rsidR="00E454B6" w:rsidRDefault="00E454B6" w:rsidP="00CA2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saldrá a la puerta para comunicar a los padres y madres lo que se quiere hacer.</w:t>
      </w:r>
    </w:p>
    <w:p w:rsidR="00E454B6" w:rsidRDefault="004509EE" w:rsidP="00CA2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le darán papeles informativos para hacerlo llegar a todas las familias.</w:t>
      </w:r>
    </w:p>
    <w:p w:rsidR="004509EE" w:rsidRDefault="004509EE" w:rsidP="00CA2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decoración consiste en lo siguiente:</w:t>
      </w:r>
    </w:p>
    <w:p w:rsidR="004509EE" w:rsidRDefault="004509EE" w:rsidP="004509EE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Pancarta gigante en la fachada que dice lo siguiente: Estamos soñando… ¿Qué cole queremos?</w:t>
      </w:r>
    </w:p>
    <w:p w:rsidR="004509EE" w:rsidRDefault="004509EE" w:rsidP="004509EE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logotipo que se va a elegir serán nubes de diferentes tamaños y colores, imitando a un cielo en el que rondarán los posibles sueños que tenemos. Que pondremos por todo el colegio.</w:t>
      </w:r>
    </w:p>
    <w:p w:rsidR="004509EE" w:rsidRDefault="004509EE" w:rsidP="004509EE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cartel en la entrada que exponga que somos una familia. Y la mano de los niños del centro.</w:t>
      </w:r>
    </w:p>
    <w:p w:rsidR="004509EE" w:rsidRDefault="004509EE" w:rsidP="004509EE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caja donde se incluirán los votos, es decir, sueños de cada uno/a. Sueños que irán de diferentes colores.</w:t>
      </w:r>
    </w:p>
    <w:p w:rsidR="004509EE" w:rsidRDefault="004509EE" w:rsidP="004509EE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Papeletas de color verde </w:t>
      </w:r>
      <w:r w:rsidRPr="004509EE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>niños</w:t>
      </w:r>
    </w:p>
    <w:p w:rsidR="004509EE" w:rsidRDefault="004509EE" w:rsidP="004509EE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Papeletas de color naranja </w:t>
      </w:r>
      <w:r w:rsidRPr="004509EE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padres</w:t>
      </w:r>
    </w:p>
    <w:p w:rsidR="004509EE" w:rsidRDefault="004509EE" w:rsidP="004509EE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Papeletas de color rosa </w:t>
      </w:r>
      <w:r w:rsidRPr="004509EE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maestros</w:t>
      </w:r>
    </w:p>
    <w:p w:rsidR="004509EE" w:rsidRDefault="004509EE" w:rsidP="004509EE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Papeletas de color azul </w:t>
      </w:r>
      <w:r w:rsidRPr="004509EE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voluntarios y otros asistentes al acto.</w:t>
      </w:r>
    </w:p>
    <w:p w:rsidR="004509EE" w:rsidRDefault="004509EE" w:rsidP="004509EE">
      <w:pPr>
        <w:pStyle w:val="Prrafodelista"/>
        <w:rPr>
          <w:rFonts w:ascii="Arial" w:hAnsi="Arial" w:cs="Arial"/>
          <w:sz w:val="24"/>
          <w:szCs w:val="24"/>
        </w:rPr>
      </w:pPr>
    </w:p>
    <w:p w:rsidR="004509EE" w:rsidRPr="004509EE" w:rsidRDefault="004509EE" w:rsidP="004509EE">
      <w:pPr>
        <w:pStyle w:val="Prrafodelista"/>
        <w:rPr>
          <w:rFonts w:ascii="Arial" w:hAnsi="Arial" w:cs="Arial"/>
          <w:sz w:val="24"/>
          <w:szCs w:val="24"/>
        </w:rPr>
      </w:pPr>
    </w:p>
    <w:p w:rsidR="004509EE" w:rsidRDefault="004509EE" w:rsidP="004509E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509EE">
        <w:rPr>
          <w:rFonts w:ascii="Arial" w:hAnsi="Arial" w:cs="Arial"/>
          <w:sz w:val="24"/>
          <w:szCs w:val="24"/>
          <w:u w:val="single"/>
        </w:rPr>
        <w:t>Establecer orden de lo que se va a ocupar cada componente en dicho día.</w:t>
      </w:r>
    </w:p>
    <w:p w:rsidR="004509EE" w:rsidRDefault="004B0C8E" w:rsidP="004509E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Ayudantes de la comida. Traer y servir a los asistentes. (J. Antonio, Raimundo y </w:t>
      </w:r>
      <w:proofErr w:type="spellStart"/>
      <w:r>
        <w:rPr>
          <w:rFonts w:ascii="Arial" w:hAnsi="Arial" w:cs="Arial"/>
          <w:sz w:val="24"/>
          <w:szCs w:val="24"/>
        </w:rPr>
        <w:t>Juanfran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B0C8E" w:rsidRDefault="004B0C8E" w:rsidP="004509E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Ayudantes del equipo de sonido y tablao flamenco. (Alicia Baena y M. Dolores)</w:t>
      </w:r>
    </w:p>
    <w:p w:rsidR="004B0C8E" w:rsidRDefault="004B0C8E" w:rsidP="004509E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Mesa de votaciones ( Ana Belén, Concha y Noelia) (Para la cual se tendrá un listado del alumnado y se irá apuntado que familia vota)</w:t>
      </w:r>
    </w:p>
    <w:p w:rsidR="004B0C8E" w:rsidRDefault="004B0C8E" w:rsidP="004509E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Comunicación con grupo Comunica, televisión local, y atención a las autoridades (Paqui y Alicia – Equipo Directivo-)</w:t>
      </w:r>
    </w:p>
    <w:p w:rsidR="004B0C8E" w:rsidRDefault="004B0C8E" w:rsidP="004509E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Atención al alumnado ( resto de profesorado) </w:t>
      </w:r>
    </w:p>
    <w:p w:rsidR="004B0C8E" w:rsidRDefault="004B0C8E" w:rsidP="004B0C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B0C8E" w:rsidRPr="004B0C8E" w:rsidRDefault="004B0C8E" w:rsidP="004B0C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que estemos todos en el patio, todo el centro permanecerá cerrado, para que ningún niño pueda irse. Y así los niños podrán estar con los familiares que los acompañan y el profesorado de infantil se podrá unir en el patio grande. Y todos estableceremos un día de convivencia. </w:t>
      </w:r>
    </w:p>
    <w:p w:rsidR="004509EE" w:rsidRPr="004509EE" w:rsidRDefault="004509EE" w:rsidP="004509EE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509EE" w:rsidRPr="00BA5304" w:rsidRDefault="004509EE" w:rsidP="00450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ACA" w:rsidRDefault="00CA2ACA" w:rsidP="00CA2ACA">
      <w:pPr>
        <w:rPr>
          <w:rFonts w:ascii="Arial" w:hAnsi="Arial" w:cs="Arial"/>
          <w:sz w:val="24"/>
          <w:szCs w:val="24"/>
        </w:rPr>
      </w:pPr>
    </w:p>
    <w:p w:rsidR="004B0C8E" w:rsidRPr="009D08A8" w:rsidRDefault="004B0C8E" w:rsidP="00CA2AC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A2ACA" w:rsidRPr="004B0C8E" w:rsidRDefault="00CA2ACA" w:rsidP="004B0C8E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 w:rsidRPr="004B0C8E">
        <w:rPr>
          <w:rFonts w:ascii="Arial" w:hAnsi="Arial" w:cs="Arial"/>
          <w:sz w:val="24"/>
          <w:szCs w:val="24"/>
          <w:u w:val="single"/>
        </w:rPr>
        <w:lastRenderedPageBreak/>
        <w:t xml:space="preserve">Ruegos y preguntas. </w:t>
      </w:r>
    </w:p>
    <w:p w:rsidR="00CA2ACA" w:rsidRPr="009D08A8" w:rsidRDefault="009E2E7D" w:rsidP="00CA2ACA">
      <w:pPr>
        <w:rPr>
          <w:rFonts w:ascii="Arial" w:hAnsi="Arial" w:cs="Arial"/>
          <w:sz w:val="24"/>
          <w:szCs w:val="24"/>
        </w:rPr>
      </w:pPr>
      <w:r w:rsidRPr="004B0C8E">
        <w:rPr>
          <w:rFonts w:ascii="Arial" w:hAnsi="Arial" w:cs="Arial"/>
          <w:sz w:val="24"/>
          <w:szCs w:val="24"/>
        </w:rPr>
        <w:t>Sin más asuntos que tratar se levanta la sesión.</w:t>
      </w:r>
    </w:p>
    <w:p w:rsidR="00CA2ACA" w:rsidRPr="009D08A8" w:rsidRDefault="00CA2ACA" w:rsidP="00CA2ACA">
      <w:pPr>
        <w:rPr>
          <w:rFonts w:ascii="Arial" w:hAnsi="Arial" w:cs="Arial"/>
          <w:sz w:val="24"/>
          <w:szCs w:val="24"/>
        </w:rPr>
      </w:pPr>
    </w:p>
    <w:p w:rsidR="00CA2ACA" w:rsidRPr="009D08A8" w:rsidRDefault="00CA2ACA" w:rsidP="00CA2ACA">
      <w:pPr>
        <w:rPr>
          <w:rFonts w:ascii="Arial" w:hAnsi="Arial" w:cs="Arial"/>
          <w:sz w:val="24"/>
          <w:szCs w:val="24"/>
        </w:rPr>
      </w:pPr>
    </w:p>
    <w:p w:rsidR="00CA2ACA" w:rsidRDefault="00CA2ACA" w:rsidP="00CA2ACA">
      <w:pPr>
        <w:jc w:val="center"/>
        <w:rPr>
          <w:rFonts w:ascii="Arial" w:hAnsi="Arial" w:cs="Arial"/>
          <w:sz w:val="24"/>
          <w:szCs w:val="24"/>
        </w:rPr>
      </w:pPr>
      <w:r w:rsidRPr="004B0C8E">
        <w:rPr>
          <w:rFonts w:ascii="Arial" w:hAnsi="Arial" w:cs="Arial"/>
          <w:sz w:val="24"/>
          <w:szCs w:val="24"/>
        </w:rPr>
        <w:t xml:space="preserve">En </w:t>
      </w:r>
      <w:r w:rsidR="00C15679" w:rsidRPr="004B0C8E">
        <w:rPr>
          <w:rFonts w:ascii="Arial" w:hAnsi="Arial" w:cs="Arial"/>
          <w:sz w:val="24"/>
          <w:szCs w:val="24"/>
        </w:rPr>
        <w:t xml:space="preserve">Puente Genil </w:t>
      </w:r>
      <w:r w:rsidRPr="004B0C8E">
        <w:rPr>
          <w:rFonts w:ascii="Arial" w:hAnsi="Arial" w:cs="Arial"/>
          <w:sz w:val="24"/>
          <w:szCs w:val="24"/>
        </w:rPr>
        <w:t>a</w:t>
      </w:r>
      <w:r w:rsidR="004B0C8E" w:rsidRPr="004B0C8E">
        <w:rPr>
          <w:rFonts w:ascii="Arial" w:hAnsi="Arial" w:cs="Arial"/>
          <w:sz w:val="24"/>
          <w:szCs w:val="24"/>
        </w:rPr>
        <w:t xml:space="preserve"> 30</w:t>
      </w:r>
      <w:r w:rsidRPr="004B0C8E">
        <w:rPr>
          <w:rFonts w:ascii="Arial" w:hAnsi="Arial" w:cs="Arial"/>
          <w:sz w:val="24"/>
          <w:szCs w:val="24"/>
        </w:rPr>
        <w:t xml:space="preserve">  de </w:t>
      </w:r>
      <w:r w:rsidR="004B0C8E" w:rsidRPr="004B0C8E">
        <w:rPr>
          <w:rFonts w:ascii="Arial" w:hAnsi="Arial" w:cs="Arial"/>
          <w:sz w:val="24"/>
          <w:szCs w:val="24"/>
        </w:rPr>
        <w:t>octubre</w:t>
      </w:r>
      <w:r w:rsidRPr="004B0C8E">
        <w:rPr>
          <w:rFonts w:ascii="Arial" w:hAnsi="Arial" w:cs="Arial"/>
          <w:sz w:val="24"/>
          <w:szCs w:val="24"/>
        </w:rPr>
        <w:t xml:space="preserve"> de </w:t>
      </w:r>
      <w:r w:rsidR="00C15679" w:rsidRPr="004B0C8E">
        <w:rPr>
          <w:rFonts w:ascii="Arial" w:hAnsi="Arial" w:cs="Arial"/>
          <w:sz w:val="24"/>
          <w:szCs w:val="24"/>
        </w:rPr>
        <w:t>2017</w:t>
      </w:r>
      <w:r w:rsidRPr="004B0C8E">
        <w:rPr>
          <w:rFonts w:ascii="Arial" w:hAnsi="Arial" w:cs="Arial"/>
          <w:sz w:val="24"/>
          <w:szCs w:val="24"/>
        </w:rPr>
        <w:t>.</w:t>
      </w:r>
    </w:p>
    <w:p w:rsidR="004B0C8E" w:rsidRPr="004B0C8E" w:rsidRDefault="004B0C8E" w:rsidP="00CA2ACA">
      <w:pPr>
        <w:jc w:val="center"/>
        <w:rPr>
          <w:rFonts w:ascii="Arial" w:hAnsi="Arial" w:cs="Arial"/>
          <w:sz w:val="24"/>
          <w:szCs w:val="24"/>
        </w:rPr>
      </w:pPr>
    </w:p>
    <w:p w:rsidR="00CA2ACA" w:rsidRPr="004B0C8E" w:rsidRDefault="004B0C8E" w:rsidP="004B0C8E">
      <w:pPr>
        <w:pStyle w:val="Encabez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Noelia Alarcón Sánchez (coordinadora</w:t>
      </w:r>
      <w:r w:rsidRPr="004B0C8E">
        <w:rPr>
          <w:rFonts w:ascii="Arial" w:hAnsi="Arial" w:cs="Arial"/>
          <w:sz w:val="24"/>
          <w:szCs w:val="24"/>
        </w:rPr>
        <w:t>)</w:t>
      </w:r>
      <w:r w:rsidR="00CA2ACA" w:rsidRPr="004B0C8E">
        <w:rPr>
          <w:rFonts w:ascii="Arial" w:hAnsi="Arial" w:cs="Arial"/>
          <w:sz w:val="24"/>
          <w:szCs w:val="24"/>
        </w:rPr>
        <w:t xml:space="preserve">: </w:t>
      </w:r>
      <w:r w:rsidRPr="004B0C8E">
        <w:rPr>
          <w:rFonts w:ascii="Arial" w:hAnsi="Arial" w:cs="Arial"/>
          <w:sz w:val="24"/>
          <w:szCs w:val="24"/>
        </w:rPr>
        <w:t>“Trabajando en Comunidades de Aprendizaje”</w:t>
      </w:r>
    </w:p>
    <w:p w:rsidR="00CA2ACA" w:rsidRPr="009D08A8" w:rsidRDefault="00CA2ACA" w:rsidP="00CA2ACA">
      <w:pPr>
        <w:jc w:val="center"/>
        <w:rPr>
          <w:rFonts w:ascii="Arial" w:hAnsi="Arial" w:cs="Arial"/>
          <w:sz w:val="24"/>
          <w:szCs w:val="24"/>
        </w:rPr>
      </w:pPr>
    </w:p>
    <w:p w:rsidR="00CA2ACA" w:rsidRPr="009D08A8" w:rsidRDefault="00CA2ACA" w:rsidP="00CA2ACA">
      <w:pPr>
        <w:jc w:val="center"/>
        <w:rPr>
          <w:rFonts w:ascii="Arial" w:hAnsi="Arial" w:cs="Arial"/>
          <w:sz w:val="24"/>
          <w:szCs w:val="24"/>
        </w:rPr>
      </w:pPr>
    </w:p>
    <w:p w:rsidR="00CA2ACA" w:rsidRPr="009D08A8" w:rsidRDefault="00CA2ACA" w:rsidP="00CA2ACA">
      <w:pPr>
        <w:jc w:val="center"/>
        <w:rPr>
          <w:rFonts w:ascii="Arial" w:hAnsi="Arial" w:cs="Arial"/>
          <w:sz w:val="24"/>
          <w:szCs w:val="24"/>
        </w:rPr>
      </w:pPr>
    </w:p>
    <w:p w:rsidR="000C6FFE" w:rsidRPr="009D08A8" w:rsidRDefault="000C6FFE">
      <w:pPr>
        <w:rPr>
          <w:rFonts w:ascii="Arial" w:hAnsi="Arial" w:cs="Arial"/>
          <w:sz w:val="24"/>
          <w:szCs w:val="24"/>
        </w:rPr>
      </w:pPr>
    </w:p>
    <w:sectPr w:rsidR="000C6FFE" w:rsidRPr="009D08A8" w:rsidSect="008F5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F32"/>
    <w:multiLevelType w:val="hybridMultilevel"/>
    <w:tmpl w:val="7782292E"/>
    <w:lvl w:ilvl="0" w:tplc="98988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D50F2"/>
    <w:multiLevelType w:val="hybridMultilevel"/>
    <w:tmpl w:val="72D4B488"/>
    <w:lvl w:ilvl="0" w:tplc="3C90D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9166B"/>
    <w:multiLevelType w:val="hybridMultilevel"/>
    <w:tmpl w:val="560A4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B3C74"/>
    <w:multiLevelType w:val="hybridMultilevel"/>
    <w:tmpl w:val="D2AEF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238A6"/>
    <w:multiLevelType w:val="hybridMultilevel"/>
    <w:tmpl w:val="63566B1C"/>
    <w:lvl w:ilvl="0" w:tplc="3C90D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33FDD"/>
    <w:multiLevelType w:val="hybridMultilevel"/>
    <w:tmpl w:val="6B02CAE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394993"/>
    <w:multiLevelType w:val="hybridMultilevel"/>
    <w:tmpl w:val="DD6AE6F8"/>
    <w:lvl w:ilvl="0" w:tplc="AEE2B4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C6ABC"/>
    <w:multiLevelType w:val="hybridMultilevel"/>
    <w:tmpl w:val="A710C4F6"/>
    <w:lvl w:ilvl="0" w:tplc="3C90D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D36DC"/>
    <w:multiLevelType w:val="hybridMultilevel"/>
    <w:tmpl w:val="67D279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CA"/>
    <w:rsid w:val="000C6FFE"/>
    <w:rsid w:val="000D3CA2"/>
    <w:rsid w:val="004509EE"/>
    <w:rsid w:val="004B0C8E"/>
    <w:rsid w:val="0059513B"/>
    <w:rsid w:val="00643B0B"/>
    <w:rsid w:val="006912D9"/>
    <w:rsid w:val="00694C4F"/>
    <w:rsid w:val="008F576E"/>
    <w:rsid w:val="009D08A8"/>
    <w:rsid w:val="009E2E7D"/>
    <w:rsid w:val="00AB61F1"/>
    <w:rsid w:val="00BA5304"/>
    <w:rsid w:val="00C15679"/>
    <w:rsid w:val="00CA2ACA"/>
    <w:rsid w:val="00E45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CA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A2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2ACA"/>
  </w:style>
  <w:style w:type="table" w:styleId="Tablaconcuadrcula">
    <w:name w:val="Table Grid"/>
    <w:basedOn w:val="Tablanormal"/>
    <w:uiPriority w:val="39"/>
    <w:rsid w:val="00CA2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5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CA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A2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2ACA"/>
  </w:style>
  <w:style w:type="table" w:styleId="Tablaconcuadrcula">
    <w:name w:val="Table Grid"/>
    <w:basedOn w:val="Tablanormal"/>
    <w:uiPriority w:val="39"/>
    <w:rsid w:val="00CA2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235C-BEA2-45AF-99EE-1236297E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 ARIZA</dc:creator>
  <cp:lastModifiedBy>Noelia</cp:lastModifiedBy>
  <cp:revision>2</cp:revision>
  <dcterms:created xsi:type="dcterms:W3CDTF">2018-03-04T16:05:00Z</dcterms:created>
  <dcterms:modified xsi:type="dcterms:W3CDTF">2018-03-04T16:05:00Z</dcterms:modified>
</cp:coreProperties>
</file>