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4D" w:rsidRDefault="001D274D">
      <w:r>
        <w:t>Páginas interesantes para trabajar las competencias en el aula de Música</w:t>
      </w:r>
    </w:p>
    <w:p w:rsidR="001D274D" w:rsidRDefault="001D274D">
      <w:hyperlink r:id="rId4" w:history="1">
        <w:r w:rsidRPr="00522D0B">
          <w:rPr>
            <w:rStyle w:val="Hipervnculo"/>
          </w:rPr>
          <w:t>http://www.educacontic.es/blog/musica-2-0-algunas-ideas-para-trabajar-las-competencias-basicas</w:t>
        </w:r>
      </w:hyperlink>
    </w:p>
    <w:p w:rsidR="001D274D" w:rsidRDefault="001D274D">
      <w:r>
        <w:t xml:space="preserve">Genial material de una profesora de música de  Laredo: </w:t>
      </w:r>
      <w:hyperlink r:id="rId5" w:history="1">
        <w:r w:rsidRPr="00522D0B">
          <w:rPr>
            <w:rStyle w:val="Hipervnculo"/>
          </w:rPr>
          <w:t>https://www.mariajesusmusica.com/inicio/las-competencias-bsicas-en-educacin</w:t>
        </w:r>
      </w:hyperlink>
    </w:p>
    <w:p w:rsidR="001D274D" w:rsidRDefault="001D274D">
      <w:r>
        <w:t xml:space="preserve">Cómo trabajar las competencias con alumnado con ACIS. </w:t>
      </w:r>
    </w:p>
    <w:p w:rsidR="001D274D" w:rsidRDefault="001D274D">
      <w:r>
        <w:t>Con este material destinado a 5º y 6º de primaria con audiciones y ejemplos muy interesantes puedo adaptarlo para el alumnado de primero de la ESO.</w:t>
      </w:r>
    </w:p>
    <w:p w:rsidR="001D274D" w:rsidRDefault="001D274D">
      <w:hyperlink r:id="rId6" w:history="1">
        <w:r w:rsidRPr="00522D0B">
          <w:rPr>
            <w:rStyle w:val="Hipervnculo"/>
          </w:rPr>
          <w:t>https://sites.google.com/site/creamosmusica/competencias-basicas-y-musica</w:t>
        </w:r>
      </w:hyperlink>
    </w:p>
    <w:p w:rsidR="00A877A6" w:rsidRDefault="00A877A6">
      <w:r>
        <w:t>¿Qué es lo que se le pide a un músico realmente?, ¿qué competencias pueden hacerte triunfar a nivel profesional si a la música te vas a dedicar</w:t>
      </w:r>
      <w:proofErr w:type="gramStart"/>
      <w:r>
        <w:t>?.</w:t>
      </w:r>
      <w:proofErr w:type="gramEnd"/>
    </w:p>
    <w:p w:rsidR="00A877A6" w:rsidRDefault="00A877A6">
      <w:hyperlink r:id="rId7" w:history="1">
        <w:r w:rsidRPr="00522D0B">
          <w:rPr>
            <w:rStyle w:val="Hipervnculo"/>
          </w:rPr>
          <w:t>http://socialmusik.es/6-competencias-musico-del-s-xxi/</w:t>
        </w:r>
      </w:hyperlink>
    </w:p>
    <w:p w:rsidR="00A877A6" w:rsidRDefault="00A877A6">
      <w:hyperlink r:id="rId8" w:history="1">
        <w:r w:rsidRPr="00522D0B">
          <w:rPr>
            <w:rStyle w:val="Hipervnculo"/>
          </w:rPr>
          <w:t>http://socialmusik.es/soy-musico-en-que-puedo-trabajar/</w:t>
        </w:r>
      </w:hyperlink>
    </w:p>
    <w:p w:rsidR="00A877A6" w:rsidRDefault="00A877A6"/>
    <w:p w:rsidR="00A877A6" w:rsidRDefault="00A877A6">
      <w:r>
        <w:t>Las cinco claves o competencias que tiene que alcanzar un músico hoy día.</w:t>
      </w:r>
    </w:p>
    <w:p w:rsidR="00A877A6" w:rsidRDefault="00A877A6">
      <w:hyperlink r:id="rId9" w:history="1">
        <w:r w:rsidRPr="00522D0B">
          <w:rPr>
            <w:rStyle w:val="Hipervnculo"/>
          </w:rPr>
          <w:t>http://socialmusik.es/5-claves-musico-de-hoy/</w:t>
        </w:r>
      </w:hyperlink>
    </w:p>
    <w:p w:rsidR="00A877A6" w:rsidRDefault="00A877A6"/>
    <w:p w:rsidR="00A877A6" w:rsidRDefault="00A877A6"/>
    <w:sectPr w:rsidR="00A877A6" w:rsidSect="009A1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1D274D"/>
    <w:rsid w:val="001D274D"/>
    <w:rsid w:val="009A1C0D"/>
    <w:rsid w:val="00A8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2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musik.es/soy-musico-en-que-puedo-trabaj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cialmusik.es/6-competencias-musico-del-s-xx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creamosmusica/competencias-basicas-y-musi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riajesusmusica.com/inicio/las-competencias-bsicas-en-educac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cacontic.es/blog/musica-2-0-algunas-ideas-para-trabajar-las-competencias-basicas" TargetMode="External"/><Relationship Id="rId9" Type="http://schemas.openxmlformats.org/officeDocument/2006/relationships/hyperlink" Target="http://socialmusik.es/5-claves-musico-de-ho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Arantxa</cp:lastModifiedBy>
  <cp:revision>1</cp:revision>
  <dcterms:created xsi:type="dcterms:W3CDTF">2018-05-27T21:55:00Z</dcterms:created>
  <dcterms:modified xsi:type="dcterms:W3CDTF">2018-05-27T22:18:00Z</dcterms:modified>
</cp:coreProperties>
</file>