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vistoso-nfasis5"/>
        <w:tblW w:w="0" w:type="auto"/>
        <w:tblLook w:val="04A0" w:firstRow="1" w:lastRow="0" w:firstColumn="1" w:lastColumn="0" w:noHBand="0" w:noVBand="1"/>
      </w:tblPr>
      <w:tblGrid>
        <w:gridCol w:w="462"/>
        <w:gridCol w:w="702"/>
        <w:gridCol w:w="2063"/>
        <w:gridCol w:w="2126"/>
        <w:gridCol w:w="1701"/>
        <w:gridCol w:w="1843"/>
        <w:gridCol w:w="1791"/>
        <w:gridCol w:w="1497"/>
        <w:gridCol w:w="1635"/>
        <w:gridCol w:w="1563"/>
      </w:tblGrid>
      <w:tr w:rsidR="00504165" w:rsidRPr="00405EF2" w:rsidTr="0057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83" w:type="dxa"/>
            <w:gridSpan w:val="10"/>
          </w:tcPr>
          <w:p w:rsidR="00504165" w:rsidRPr="0057452B" w:rsidRDefault="00504165" w:rsidP="00FA2741">
            <w:pPr>
              <w:pStyle w:val="Ttulo"/>
              <w:jc w:val="center"/>
              <w:rPr>
                <w:sz w:val="22"/>
                <w:szCs w:val="22"/>
                <w:lang w:val="es-ES"/>
              </w:rPr>
            </w:pPr>
            <w:r w:rsidRPr="0057452B">
              <w:rPr>
                <w:sz w:val="22"/>
                <w:szCs w:val="22"/>
                <w:lang w:val="es-ES"/>
              </w:rPr>
              <w:t xml:space="preserve">TIPOLOGÍAS TEXTUALES BÁSICAS. </w:t>
            </w:r>
          </w:p>
          <w:p w:rsidR="00504165" w:rsidRPr="00405EF2" w:rsidRDefault="00504165" w:rsidP="0057452B">
            <w:pPr>
              <w:pStyle w:val="Ttulo"/>
              <w:spacing w:after="0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57452B">
              <w:rPr>
                <w:sz w:val="22"/>
                <w:szCs w:val="22"/>
                <w:lang w:val="es-ES"/>
              </w:rPr>
              <w:t>GÉNEROS DISCURSIVOS Y PRODUCTOS TEXTUALES</w:t>
            </w:r>
          </w:p>
        </w:tc>
      </w:tr>
      <w:tr w:rsidR="00504165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  <w:shd w:val="clear" w:color="auto" w:fill="31849B" w:themeFill="accent5" w:themeFillShade="BF"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HUMANÍSTICOS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CIENTÍFICOS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PERIODÍSTICOS</w:t>
            </w:r>
          </w:p>
        </w:tc>
        <w:tc>
          <w:tcPr>
            <w:tcW w:w="1791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PUBLICITARIOS</w:t>
            </w:r>
          </w:p>
        </w:tc>
        <w:tc>
          <w:tcPr>
            <w:tcW w:w="1497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VIDA COTIDIANA /</w:t>
            </w:r>
          </w:p>
        </w:tc>
        <w:tc>
          <w:tcPr>
            <w:tcW w:w="1635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T. INTERACCIÓN SOCIAL</w:t>
            </w:r>
          </w:p>
        </w:tc>
        <w:tc>
          <w:tcPr>
            <w:tcW w:w="1563" w:type="dxa"/>
            <w:shd w:val="clear" w:color="auto" w:fill="31849B" w:themeFill="accent5" w:themeFillShade="BF"/>
          </w:tcPr>
          <w:p w:rsidR="00504165" w:rsidRP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504165">
              <w:rPr>
                <w:rFonts w:ascii="Gill Sans MT" w:hAnsi="Gill Sans MT"/>
                <w:b/>
                <w:color w:val="FFFFFF" w:themeColor="background1"/>
                <w:sz w:val="16"/>
                <w:szCs w:val="16"/>
                <w:lang w:val="es-ES"/>
              </w:rPr>
              <w:t>TEXTOS ORALES</w:t>
            </w:r>
          </w:p>
        </w:tc>
      </w:tr>
      <w:tr w:rsidR="00504165" w:rsidRPr="00405EF2" w:rsidTr="00D4391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 w:val="restart"/>
            <w:textDirection w:val="btLr"/>
          </w:tcPr>
          <w:p w:rsidR="00504165" w:rsidRPr="00504165" w:rsidRDefault="00504165" w:rsidP="00FA2741">
            <w:pPr>
              <w:spacing w:line="240" w:lineRule="atLeast"/>
              <w:ind w:left="167" w:right="113"/>
              <w:jc w:val="center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504165">
              <w:rPr>
                <w:rFonts w:ascii="Gill Sans MT" w:hAnsi="Gill Sans MT"/>
                <w:b/>
                <w:sz w:val="18"/>
                <w:szCs w:val="18"/>
                <w:lang w:val="es-ES"/>
              </w:rPr>
              <w:t>GÉNEROS DISCURSIVOS</w:t>
            </w:r>
          </w:p>
        </w:tc>
        <w:tc>
          <w:tcPr>
            <w:tcW w:w="702" w:type="dxa"/>
            <w:vMerge w:val="restart"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  <w:textDirection w:val="btLr"/>
          </w:tcPr>
          <w:p w:rsidR="00504165" w:rsidRDefault="00504165" w:rsidP="00D43914">
            <w:pPr>
              <w:spacing w:line="240" w:lineRule="atLeas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  <w:p w:rsidR="00504165" w:rsidRPr="009572F7" w:rsidRDefault="00504165" w:rsidP="00D43914">
            <w:pPr>
              <w:spacing w:line="240" w:lineRule="atLeas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TEXTOS CONTINUOS</w:t>
            </w:r>
          </w:p>
        </w:tc>
        <w:tc>
          <w:tcPr>
            <w:tcW w:w="2063" w:type="dxa"/>
            <w:vMerge w:val="restart"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  <w:p w:rsidR="00504165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NARRATIV</w:t>
            </w: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Novela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Diario</w:t>
            </w:r>
          </w:p>
        </w:tc>
        <w:tc>
          <w:tcPr>
            <w:tcW w:w="1843" w:type="dxa"/>
          </w:tcPr>
          <w:p w:rsidR="00D43914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Noticia </w:t>
            </w:r>
          </w:p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Crónica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Reportajes </w:t>
            </w:r>
          </w:p>
        </w:tc>
        <w:tc>
          <w:tcPr>
            <w:tcW w:w="1791" w:type="dxa"/>
          </w:tcPr>
          <w:p w:rsidR="00504165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Algunos relatos publicitarios</w:t>
            </w: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Carta familiar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Chiste</w:t>
            </w:r>
          </w:p>
        </w:tc>
      </w:tr>
      <w:tr w:rsidR="00504165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Mito, leyenda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Carta profesional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Conversación</w:t>
            </w:r>
          </w:p>
        </w:tc>
      </w:tr>
      <w:tr w:rsidR="00504165" w:rsidRPr="00405EF2" w:rsidTr="00D4391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Fábula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Parábolas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Comentarios</w:t>
            </w:r>
          </w:p>
        </w:tc>
      </w:tr>
      <w:tr w:rsidR="00504165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Biografía</w:t>
            </w:r>
          </w:p>
          <w:p w:rsidR="00D43914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Relato histórico</w:t>
            </w:r>
          </w:p>
          <w:p w:rsidR="00D43914" w:rsidRPr="00405EF2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Sinopsis 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Noticias</w:t>
            </w:r>
          </w:p>
        </w:tc>
      </w:tr>
      <w:tr w:rsidR="00504165" w:rsidRPr="00405EF2" w:rsidTr="00D4391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Diario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Historias de vida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Narración oral informal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Anécdotas </w:t>
            </w:r>
          </w:p>
        </w:tc>
      </w:tr>
      <w:tr w:rsidR="00504165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Memoria</w:t>
            </w:r>
          </w:p>
          <w:p w:rsidR="00D43914" w:rsidRPr="00405EF2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Sinopsis 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Chistes</w:t>
            </w:r>
          </w:p>
          <w:p w:rsidR="00D43914" w:rsidRPr="00405EF2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Monólogos humorísticos</w:t>
            </w:r>
          </w:p>
        </w:tc>
      </w:tr>
      <w:tr w:rsidR="00504165" w:rsidRPr="00405EF2" w:rsidTr="00D4391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  <w:textDirection w:val="btLr"/>
          </w:tcPr>
          <w:p w:rsidR="00504165" w:rsidRPr="00405EF2" w:rsidRDefault="00504165" w:rsidP="00FA2741">
            <w:pPr>
              <w:spacing w:line="240" w:lineRule="atLeast"/>
              <w:ind w:left="113" w:right="113"/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Tiras cómicas</w:t>
            </w:r>
          </w:p>
          <w:p w:rsidR="00D43914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Cómic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Películas </w:t>
            </w:r>
          </w:p>
          <w:p w:rsidR="00D43914" w:rsidRPr="00405EF2" w:rsidRDefault="00D43914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Series de TV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  <w:p w:rsid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  <w:p w:rsid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DESCRIPTIV</w:t>
            </w: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212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5041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</w:rPr>
              <w:t>Géneros Literarios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Manual</w:t>
            </w:r>
            <w:r w:rsidR="00044EE3">
              <w:rPr>
                <w:rFonts w:ascii="Gill Sans MT" w:hAnsi="Gill Sans MT"/>
                <w:sz w:val="18"/>
                <w:szCs w:val="18"/>
                <w:lang w:val="es-ES"/>
              </w:rPr>
              <w:t>es o textos científico-técnicos</w:t>
            </w: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Reportaje</w:t>
            </w: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Anuncios y folletos publicitarios</w:t>
            </w:r>
          </w:p>
          <w:p w:rsidR="00D43914" w:rsidRPr="00405EF2" w:rsidRDefault="00D43914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Catálogos comerciales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Postales y cartas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Libros de viaje 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</w:rPr>
              <w:t>Artículos divulgat</w:t>
            </w:r>
            <w:r>
              <w:rPr>
                <w:rFonts w:ascii="Gill Sans MT" w:hAnsi="Gill Sans MT"/>
                <w:sz w:val="18"/>
                <w:szCs w:val="18"/>
              </w:rPr>
              <w:t>ivos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Catálogos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Diarios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Guías turísticas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044EE3" w:rsidRPr="00405EF2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Adivinanzas </w:t>
            </w: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hAnsi="Gill Sans MT"/>
                <w:sz w:val="18"/>
                <w:szCs w:val="18"/>
              </w:rPr>
              <w:t>Folleto</w:t>
            </w: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  <w:p w:rsid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DIALÓGICO-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CONVERSACIONAL</w:t>
            </w:r>
          </w:p>
        </w:tc>
        <w:tc>
          <w:tcPr>
            <w:tcW w:w="2126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Diálogos de cuentos y novelas 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Entrevistas</w:t>
            </w: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Anuncio en medios audiovisuales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eastAsia="Calibri" w:hAnsi="Gill Sans MT" w:cs="Times New Roman"/>
                <w:sz w:val="18"/>
                <w:szCs w:val="18"/>
              </w:rPr>
              <w:t xml:space="preserve">Manuales de </w:t>
            </w: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idiomas 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tabs>
                <w:tab w:val="num" w:pos="2268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</w:rPr>
              <w:t>C</w:t>
            </w:r>
            <w:r>
              <w:rPr>
                <w:rFonts w:ascii="Gill Sans MT" w:hAnsi="Gill Sans MT"/>
                <w:bCs/>
                <w:sz w:val="18"/>
                <w:szCs w:val="18"/>
              </w:rPr>
              <w:t xml:space="preserve">onferencias </w:t>
            </w:r>
            <w:r w:rsidRPr="00405EF2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</w:p>
        </w:tc>
      </w:tr>
      <w:tr w:rsidR="0084499E" w:rsidRPr="00405EF2" w:rsidTr="00D43914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Default="00504165" w:rsidP="00FA2741">
            <w:pPr>
              <w:tabs>
                <w:tab w:val="num" w:pos="2268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P</w:t>
            </w:r>
            <w:r w:rsidRPr="00405EF2">
              <w:rPr>
                <w:rFonts w:ascii="Gill Sans MT" w:hAnsi="Gill Sans MT"/>
                <w:bCs/>
                <w:sz w:val="18"/>
                <w:szCs w:val="18"/>
              </w:rPr>
              <w:t>resentaciones en público</w:t>
            </w:r>
          </w:p>
          <w:p w:rsidR="00044EE3" w:rsidRPr="00405EF2" w:rsidRDefault="00044EE3" w:rsidP="00FA2741">
            <w:pPr>
              <w:tabs>
                <w:tab w:val="num" w:pos="2268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Coloquios 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Encuesta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044EE3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Tertulias dialógicas</w:t>
            </w:r>
          </w:p>
        </w:tc>
      </w:tr>
      <w:tr w:rsidR="0084499E" w:rsidRPr="00405EF2" w:rsidTr="00D4391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Piezas teatrales 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Semblanza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Entrevistas trabajo</w:t>
            </w:r>
          </w:p>
          <w:p w:rsidR="00044EE3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Interrogatorios </w:t>
            </w:r>
          </w:p>
          <w:p w:rsidR="00044EE3" w:rsidRPr="00405EF2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Exámenes orales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Debates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</w:rPr>
              <w:t>Sermones</w:t>
            </w:r>
          </w:p>
        </w:tc>
      </w:tr>
      <w:tr w:rsidR="0084499E" w:rsidRPr="00405EF2" w:rsidTr="00D43914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Mesas redondas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</w:rPr>
              <w:t>Espectáculos</w:t>
            </w:r>
          </w:p>
          <w:p w:rsidR="00044EE3" w:rsidRPr="00405EF2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Cómic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</w:rPr>
              <w:t>Comentarios deportivos (...)</w:t>
            </w:r>
          </w:p>
        </w:tc>
      </w:tr>
      <w:tr w:rsidR="0084499E" w:rsidRPr="00405EF2" w:rsidTr="00D4391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vMerge w:val="restart"/>
          </w:tcPr>
          <w:p w:rsidR="00504165" w:rsidRDefault="00504165" w:rsidP="005041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Rituales: ceremonias, servicios religiosos….</w:t>
            </w:r>
          </w:p>
          <w:p w:rsidR="00504165" w:rsidRPr="00405EF2" w:rsidRDefault="00504165" w:rsidP="005041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vMerge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84499E" w:rsidRPr="00405EF2" w:rsidTr="00D4391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EXPOSITIVO-INFORMATIV</w:t>
            </w: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212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Enciclopedia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Monografía</w:t>
            </w: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Noticia</w:t>
            </w: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Artículos de viajes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Prospecto</w:t>
            </w:r>
          </w:p>
          <w:p w:rsidR="00044EE3" w:rsidRPr="00405EF2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Hojas explicativas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Oferta de empleo</w:t>
            </w: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Medios de comunicación…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Contraportada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Memoria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Reportaje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Etiqueta</w:t>
            </w:r>
          </w:p>
        </w:tc>
        <w:tc>
          <w:tcPr>
            <w:tcW w:w="1635" w:type="dxa"/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 xml:space="preserve">Comunicado </w:t>
            </w:r>
          </w:p>
          <w:p w:rsidR="00044EE3" w:rsidRPr="00405EF2" w:rsidRDefault="00044EE3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Actas de reuniones</w:t>
            </w:r>
          </w:p>
        </w:tc>
        <w:tc>
          <w:tcPr>
            <w:tcW w:w="1563" w:type="dxa"/>
          </w:tcPr>
          <w:p w:rsidR="00504165" w:rsidRDefault="00044EE3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Mitin político</w:t>
            </w:r>
          </w:p>
          <w:p w:rsidR="0057452B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Programas electorales</w:t>
            </w:r>
          </w:p>
          <w:p w:rsidR="00044EE3" w:rsidRPr="00405EF2" w:rsidRDefault="00044EE3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Homilía </w:t>
            </w:r>
          </w:p>
        </w:tc>
      </w:tr>
      <w:tr w:rsidR="0084499E" w:rsidRPr="00405EF2" w:rsidTr="00D4391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Monografía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Libros de texto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Crónica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Garantías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Informe</w:t>
            </w:r>
            <w:r w:rsidR="00044EE3">
              <w:rPr>
                <w:rFonts w:ascii="Gill Sans MT" w:hAnsi="Gill Sans MT"/>
                <w:sz w:val="18"/>
                <w:szCs w:val="18"/>
                <w:lang w:val="es-ES"/>
              </w:rPr>
              <w:t>s técnicos</w:t>
            </w:r>
          </w:p>
        </w:tc>
        <w:tc>
          <w:tcPr>
            <w:tcW w:w="1563" w:type="dxa"/>
          </w:tcPr>
          <w:p w:rsidR="00504165" w:rsidRDefault="0057452B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Documentales audiovisuales</w:t>
            </w:r>
          </w:p>
          <w:p w:rsidR="0057452B" w:rsidRPr="00405EF2" w:rsidRDefault="0057452B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hAnsi="Gill Sans MT"/>
                <w:sz w:val="18"/>
                <w:szCs w:val="18"/>
              </w:rPr>
              <w:t>D</w:t>
            </w: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iccionarios</w:t>
            </w:r>
          </w:p>
          <w:p w:rsidR="0057452B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eastAsia="Calibri" w:hAnsi="Gill Sans MT" w:cs="Times New Roman"/>
                <w:sz w:val="18"/>
                <w:szCs w:val="18"/>
              </w:rPr>
              <w:t>Entradas de enciclopedia</w:t>
            </w:r>
          </w:p>
        </w:tc>
        <w:tc>
          <w:tcPr>
            <w:tcW w:w="1701" w:type="dxa"/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Artículos divulgativos</w:t>
            </w:r>
          </w:p>
          <w:p w:rsidR="0057452B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</w:rPr>
              <w:t>Textos de ámbito académico en general (conferencias, clases expositivas, libros de texto, apuntes, exámenes, trabajos monográficos, art. científicos, tesinas, tesis doctorales…)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DA7DD4">
              <w:rPr>
                <w:rFonts w:ascii="Gill Sans MT" w:hAnsi="Gill Sans MT"/>
                <w:sz w:val="18"/>
                <w:szCs w:val="18"/>
                <w:lang w:val="es-ES"/>
              </w:rPr>
              <w:t>Notas de prensa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Convocatorias</w:t>
            </w:r>
          </w:p>
          <w:p w:rsidR="0084499E" w:rsidRPr="00405EF2" w:rsidRDefault="00044EE3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Circulares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9572F7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Pr="00405EF2" w:rsidRDefault="00044EE3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Proverbios y refranes</w:t>
            </w: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Correos electrón</w:t>
            </w:r>
            <w:r>
              <w:rPr>
                <w:rFonts w:ascii="Gill Sans MT" w:hAnsi="Gill Sans MT"/>
                <w:sz w:val="18"/>
                <w:szCs w:val="18"/>
                <w:lang w:val="es-ES"/>
              </w:rPr>
              <w:t>icos</w:t>
            </w: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9572F7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 w:rsidRPr="009572F7">
              <w:rPr>
                <w:rFonts w:ascii="Gill Sans MT" w:hAnsi="Gill Sans MT"/>
                <w:b/>
                <w:sz w:val="18"/>
                <w:szCs w:val="18"/>
                <w:lang w:val="es-ES"/>
              </w:rPr>
              <w:t>PERSUASIVO-ARGUMENTATIV</w:t>
            </w: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212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Ensayo</w:t>
            </w:r>
            <w:r w:rsidR="0057452B">
              <w:rPr>
                <w:rFonts w:ascii="Gill Sans MT" w:hAnsi="Gill Sans MT"/>
                <w:sz w:val="18"/>
                <w:szCs w:val="18"/>
                <w:lang w:val="es-ES"/>
              </w:rPr>
              <w:t xml:space="preserve"> humanístico y cultural</w:t>
            </w:r>
          </w:p>
          <w:p w:rsidR="0057452B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Ensayo filosófico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Ensayo científico</w:t>
            </w: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Editorial</w:t>
            </w:r>
          </w:p>
          <w:p w:rsidR="0057452B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Art. de opinión</w:t>
            </w: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Anuncio</w:t>
            </w:r>
            <w:r w:rsidR="0057452B">
              <w:rPr>
                <w:rFonts w:ascii="Gill Sans MT" w:hAnsi="Gill Sans MT"/>
                <w:sz w:val="18"/>
                <w:szCs w:val="18"/>
                <w:lang w:val="es-ES"/>
              </w:rPr>
              <w:t>s publicitarios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Folleto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Oferta de empleo</w:t>
            </w: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Debate</w:t>
            </w:r>
          </w:p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Tertulia dialógica</w:t>
            </w:r>
          </w:p>
        </w:tc>
      </w:tr>
      <w:tr w:rsidR="0084499E" w:rsidRPr="00405EF2" w:rsidTr="00D4391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Discursos 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Carta</w:t>
            </w:r>
            <w:r w:rsidR="0057452B">
              <w:rPr>
                <w:rFonts w:ascii="Gill Sans MT" w:hAnsi="Gill Sans MT"/>
                <w:sz w:val="18"/>
                <w:szCs w:val="18"/>
                <w:lang w:val="es-ES"/>
              </w:rPr>
              <w:t>s</w:t>
            </w: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 xml:space="preserve"> al director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Debates </w:t>
            </w:r>
          </w:p>
        </w:tc>
        <w:tc>
          <w:tcPr>
            <w:tcW w:w="1635" w:type="dxa"/>
          </w:tcPr>
          <w:p w:rsidR="00504165" w:rsidRDefault="0057452B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Instancias </w:t>
            </w:r>
          </w:p>
          <w:p w:rsidR="0057452B" w:rsidRPr="00405EF2" w:rsidRDefault="0057452B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Reclamaciones </w:t>
            </w:r>
          </w:p>
        </w:tc>
        <w:tc>
          <w:tcPr>
            <w:tcW w:w="1563" w:type="dxa"/>
          </w:tcPr>
          <w:p w:rsidR="00504165" w:rsidRPr="00405EF2" w:rsidRDefault="0057452B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Oratoria política y judicial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Presentaciones de libros</w:t>
            </w: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Artículo opinión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Campaña</w:t>
            </w: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Me</w:t>
            </w:r>
            <w:r w:rsidR="0057452B">
              <w:rPr>
                <w:rFonts w:ascii="Gill Sans MT" w:eastAsia="Calibri" w:hAnsi="Gill Sans MT" w:cs="Times New Roman"/>
                <w:sz w:val="18"/>
                <w:szCs w:val="18"/>
              </w:rPr>
              <w:t>s</w:t>
            </w: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a redonda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Sermón </w:t>
            </w:r>
          </w:p>
        </w:tc>
      </w:tr>
      <w:tr w:rsidR="0084499E" w:rsidRPr="00405EF2" w:rsidTr="00D43914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Columna</w:t>
            </w: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7452B" w:rsidRPr="0057452B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Crítica de prensa</w:t>
            </w:r>
            <w:r w:rsidR="0057452B">
              <w:rPr>
                <w:rFonts w:ascii="Gill Sans MT" w:eastAsia="Calibri" w:hAnsi="Gill Sans MT" w:cs="Times New Roman"/>
                <w:sz w:val="18"/>
                <w:szCs w:val="18"/>
              </w:rPr>
              <w:t xml:space="preserve"> (literaria, de arte, de espectáculos)</w:t>
            </w: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 w:val="restart"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 w:val="restart"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SECUENCIA</w:t>
            </w:r>
          </w:p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INSTRUCTIVA</w:t>
            </w: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</w:p>
          <w:p w:rsidR="00504165" w:rsidRPr="00E74A7F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"/>
              </w:rPr>
              <w:t>(0 DIRECTIVA</w:t>
            </w:r>
            <w:r w:rsidRPr="00E74A7F">
              <w:rPr>
                <w:rFonts w:ascii="Gill Sans MT" w:hAnsi="Gill Sans MT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12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>Campañas preventivas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Receta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Certificado </w:t>
            </w: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</w:rPr>
              <w:t xml:space="preserve">Escuchar declaraciones </w:t>
            </w:r>
            <w:r w:rsidRPr="00DA7DD4">
              <w:rPr>
                <w:rFonts w:ascii="Gill Sans MT" w:hAnsi="Gill Sans MT"/>
                <w:bCs/>
                <w:sz w:val="18"/>
                <w:szCs w:val="18"/>
              </w:rPr>
              <w:t xml:space="preserve">públicas: información, </w:t>
            </w:r>
            <w:r w:rsidRPr="00DA7DD4">
              <w:rPr>
                <w:rFonts w:ascii="Gill Sans MT" w:hAnsi="Gill Sans MT"/>
                <w:bCs/>
                <w:sz w:val="18"/>
                <w:szCs w:val="18"/>
              </w:rPr>
              <w:lastRenderedPageBreak/>
              <w:t>instrucciones,  avisos</w:t>
            </w: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E74A7F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>
              <w:rPr>
                <w:rFonts w:ascii="Gill Sans MT" w:eastAsia="Calibri" w:hAnsi="Gill Sans MT" w:cs="Times New Roman"/>
                <w:sz w:val="18"/>
                <w:szCs w:val="18"/>
              </w:rPr>
              <w:t>Eslóganes publicitarios</w:t>
            </w:r>
          </w:p>
        </w:tc>
        <w:tc>
          <w:tcPr>
            <w:tcW w:w="1497" w:type="dxa"/>
          </w:tcPr>
          <w:p w:rsidR="00504165" w:rsidRPr="00405EF2" w:rsidRDefault="000569D2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Reglas de juego</w:t>
            </w:r>
          </w:p>
        </w:tc>
        <w:tc>
          <w:tcPr>
            <w:tcW w:w="1635" w:type="dxa"/>
          </w:tcPr>
          <w:p w:rsidR="00504165" w:rsidRPr="00E74A7F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Declaración jurada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84499E" w:rsidRPr="00405EF2" w:rsidTr="00D4391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</w:tcPr>
          <w:p w:rsidR="00504165" w:rsidRPr="00E74A7F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Acta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eastAsia="Calibri" w:hAnsi="Gill Sans MT" w:cs="Times New Roman"/>
                <w:sz w:val="18"/>
                <w:szCs w:val="18"/>
              </w:rPr>
              <w:t xml:space="preserve">Normas seguridad 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12851">
              <w:rPr>
                <w:rFonts w:ascii="Gill Sans MT" w:hAnsi="Gill Sans MT"/>
                <w:sz w:val="18"/>
                <w:szCs w:val="18"/>
                <w:lang w:val="es-ES"/>
              </w:rPr>
              <w:t>Recomendaciones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>
              <w:rPr>
                <w:rFonts w:ascii="Gill Sans MT" w:eastAsia="Calibri" w:hAnsi="Gill Sans MT" w:cs="Times New Roman"/>
                <w:sz w:val="18"/>
                <w:szCs w:val="18"/>
              </w:rPr>
              <w:t>Normas legales</w:t>
            </w:r>
          </w:p>
        </w:tc>
        <w:tc>
          <w:tcPr>
            <w:tcW w:w="1635" w:type="dxa"/>
          </w:tcPr>
          <w:p w:rsidR="00504165" w:rsidRPr="00412851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DA7DD4">
              <w:rPr>
                <w:rFonts w:ascii="Gill Sans MT" w:hAnsi="Gill Sans MT"/>
                <w:sz w:val="18"/>
                <w:szCs w:val="18"/>
                <w:lang w:val="es-ES"/>
              </w:rPr>
              <w:t>Currículum vitae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Instrucciones uso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Memorándum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Manual instruccio</w:t>
            </w:r>
            <w:r w:rsidR="0057452B">
              <w:rPr>
                <w:rFonts w:ascii="Gill Sans MT" w:hAnsi="Gill Sans MT"/>
                <w:sz w:val="18"/>
                <w:szCs w:val="18"/>
                <w:lang w:val="es-ES"/>
              </w:rPr>
              <w:t xml:space="preserve">nes 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Circular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84499E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</w:rPr>
              <w:t>Primeros auxilios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Contrato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0569D2" w:rsidRPr="00405EF2" w:rsidRDefault="000569D2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0569D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Itinerarios </w:t>
            </w:r>
          </w:p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35" w:type="dxa"/>
          </w:tcPr>
          <w:p w:rsidR="000569D2" w:rsidRPr="00E74A7F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Leyes y reglamentos</w:t>
            </w:r>
          </w:p>
        </w:tc>
        <w:tc>
          <w:tcPr>
            <w:tcW w:w="1563" w:type="dxa"/>
          </w:tcPr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702" w:type="dxa"/>
            <w:vMerge/>
            <w:tcBorders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063" w:type="dxa"/>
            <w:vMerge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B6DDE8" w:themeFill="accent5" w:themeFillTint="66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7452B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Prospectos </w:t>
            </w: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sz w:val="18"/>
                <w:szCs w:val="18"/>
                <w:lang w:val="es-ES"/>
              </w:rPr>
              <w:t xml:space="preserve">Instancias </w:t>
            </w:r>
          </w:p>
          <w:p w:rsidR="000569D2" w:rsidRPr="00405EF2" w:rsidRDefault="000569D2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 w:val="restart"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E74A7F">
              <w:rPr>
                <w:rFonts w:ascii="Gill Sans MT" w:hAnsi="Gill Sans MT"/>
                <w:b/>
                <w:sz w:val="18"/>
                <w:szCs w:val="18"/>
                <w:lang w:val="es-ES"/>
              </w:rPr>
              <w:t>TEXTOS DISCONTINUOS</w:t>
            </w:r>
          </w:p>
        </w:tc>
        <w:tc>
          <w:tcPr>
            <w:tcW w:w="2126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  <w:lang w:val="es-ES"/>
              </w:rPr>
              <w:t>Tablas</w:t>
            </w:r>
            <w:r w:rsidRPr="00405EF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569D2">
              <w:rPr>
                <w:rFonts w:ascii="Gill Sans MT" w:hAnsi="Gill Sans MT"/>
                <w:sz w:val="18"/>
                <w:szCs w:val="18"/>
              </w:rPr>
              <w:t>y cuadros</w:t>
            </w:r>
          </w:p>
        </w:tc>
        <w:tc>
          <w:tcPr>
            <w:tcW w:w="170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2D4B11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Tablas</w:t>
            </w:r>
          </w:p>
        </w:tc>
        <w:tc>
          <w:tcPr>
            <w:tcW w:w="184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2D4B11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Infografías</w:t>
            </w:r>
          </w:p>
        </w:tc>
        <w:tc>
          <w:tcPr>
            <w:tcW w:w="1791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Avisos </w:t>
            </w:r>
          </w:p>
        </w:tc>
        <w:tc>
          <w:tcPr>
            <w:tcW w:w="1497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sz w:val="18"/>
                <w:szCs w:val="18"/>
                <w:lang w:val="es-ES"/>
              </w:rPr>
              <w:t>Planos</w:t>
            </w:r>
          </w:p>
        </w:tc>
        <w:tc>
          <w:tcPr>
            <w:tcW w:w="1635" w:type="dxa"/>
            <w:tcBorders>
              <w:top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Carteles y señales  </w:t>
            </w:r>
            <w:r w:rsidRPr="009C6B6D">
              <w:rPr>
                <w:rFonts w:ascii="Gill Sans MT" w:hAnsi="Gill Sans MT"/>
                <w:sz w:val="18"/>
                <w:szCs w:val="18"/>
                <w:lang w:val="es-ES"/>
              </w:rPr>
              <w:t>públicas</w:t>
            </w:r>
          </w:p>
          <w:p w:rsidR="000569D2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Pancartas </w:t>
            </w:r>
          </w:p>
        </w:tc>
        <w:tc>
          <w:tcPr>
            <w:tcW w:w="1563" w:type="dxa"/>
            <w:tcBorders>
              <w:top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2D4B11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Gráficas </w:t>
            </w:r>
          </w:p>
        </w:tc>
        <w:tc>
          <w:tcPr>
            <w:tcW w:w="1701" w:type="dxa"/>
          </w:tcPr>
          <w:p w:rsidR="00504165" w:rsidRPr="00405EF2" w:rsidRDefault="002D4B11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Gráficas 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 w:rsidRPr="009C6B6D">
              <w:rPr>
                <w:rFonts w:ascii="Gill Sans MT" w:hAnsi="Gill Sans MT"/>
                <w:bCs/>
                <w:sz w:val="18"/>
                <w:szCs w:val="18"/>
                <w:lang w:val="es-ES"/>
              </w:rPr>
              <w:t>Anuncios</w:t>
            </w:r>
          </w:p>
        </w:tc>
        <w:tc>
          <w:tcPr>
            <w:tcW w:w="1497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Hojas informativas</w:t>
            </w:r>
          </w:p>
        </w:tc>
        <w:tc>
          <w:tcPr>
            <w:tcW w:w="1635" w:type="dxa"/>
          </w:tcPr>
          <w:p w:rsidR="00504165" w:rsidRDefault="000569D2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Vales o bonos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  <w:lang w:val="es-ES"/>
              </w:rPr>
              <w:t>Mapas</w:t>
            </w:r>
            <w:r w:rsidRPr="00405EF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4165" w:rsidRPr="00405EF2" w:rsidRDefault="002D4B11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Diagramas 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2D4B11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>I</w:t>
            </w:r>
            <w:r w:rsidR="000569D2">
              <w:rPr>
                <w:rFonts w:ascii="Gill Sans MT" w:hAnsi="Gill Sans MT"/>
                <w:bCs/>
                <w:sz w:val="18"/>
                <w:szCs w:val="18"/>
                <w:lang w:val="es-ES"/>
              </w:rPr>
              <w:t>mágenes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97" w:type="dxa"/>
          </w:tcPr>
          <w:p w:rsidR="00504165" w:rsidRPr="00405EF2" w:rsidRDefault="000569D2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Diagramas </w:t>
            </w:r>
          </w:p>
        </w:tc>
        <w:tc>
          <w:tcPr>
            <w:tcW w:w="1635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>Etiquetado de</w:t>
            </w:r>
            <w:r w:rsidR="002D4B11">
              <w:rPr>
                <w:rFonts w:ascii="Gill Sans MT" w:hAnsi="Gill Sans MT"/>
                <w:sz w:val="18"/>
                <w:szCs w:val="18"/>
                <w:lang w:val="es-ES"/>
              </w:rPr>
              <w:t xml:space="preserve"> mercancías </w:t>
            </w: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vMerge/>
            <w:tcBorders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04165" w:rsidRPr="00405EF2" w:rsidRDefault="002D4B11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Fórmulas </w:t>
            </w:r>
          </w:p>
        </w:tc>
        <w:tc>
          <w:tcPr>
            <w:tcW w:w="184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</w:tcPr>
          <w:p w:rsidR="00504165" w:rsidRPr="00405EF2" w:rsidRDefault="000569D2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 w:rsidRPr="000516FF">
              <w:rPr>
                <w:rFonts w:ascii="Gill Sans MT" w:hAnsi="Gill Sans MT"/>
                <w:bCs/>
                <w:sz w:val="18"/>
                <w:szCs w:val="18"/>
                <w:lang w:val="es-ES"/>
              </w:rPr>
              <w:t>G</w:t>
            </w:r>
            <w:r w:rsidR="00504165" w:rsidRPr="000516FF">
              <w:rPr>
                <w:rFonts w:ascii="Gill Sans MT" w:hAnsi="Gill Sans MT"/>
                <w:bCs/>
                <w:sz w:val="18"/>
                <w:szCs w:val="18"/>
                <w:lang w:val="es-ES"/>
              </w:rPr>
              <w:t>ráficos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5" w:type="dxa"/>
          </w:tcPr>
          <w:p w:rsidR="00504165" w:rsidRDefault="002D4B11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  <w:lang w:val="es-ES"/>
              </w:rPr>
              <w:t xml:space="preserve">Facturas </w:t>
            </w:r>
            <w:bookmarkStart w:id="0" w:name="_GoBack"/>
            <w:bookmarkEnd w:id="0"/>
          </w:p>
        </w:tc>
        <w:tc>
          <w:tcPr>
            <w:tcW w:w="1563" w:type="dxa"/>
          </w:tcPr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0569D2" w:rsidRPr="00405EF2" w:rsidTr="00D43914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Merge/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vMerge/>
            <w:tcBorders>
              <w:bottom w:val="single" w:sz="18" w:space="0" w:color="FFFFFF" w:themeColor="background1"/>
              <w:right w:val="single" w:sz="18" w:space="0" w:color="31849B" w:themeColor="accent5" w:themeShade="BF"/>
            </w:tcBorders>
            <w:shd w:val="clear" w:color="auto" w:fill="DAEEF3" w:themeFill="accent5" w:themeFillTint="33"/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 w:rsidRPr="000516FF">
              <w:rPr>
                <w:rFonts w:ascii="Gill Sans MT" w:hAnsi="Gill Sans MT"/>
                <w:bCs/>
                <w:sz w:val="18"/>
                <w:szCs w:val="18"/>
                <w:lang w:val="es-ES"/>
              </w:rPr>
              <w:t>Esquemas</w:t>
            </w:r>
            <w:r w:rsidRPr="000516FF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791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>Formularios</w:t>
            </w:r>
          </w:p>
        </w:tc>
        <w:tc>
          <w:tcPr>
            <w:tcW w:w="1635" w:type="dxa"/>
            <w:tcBorders>
              <w:bottom w:val="single" w:sz="18" w:space="0" w:color="31849B" w:themeColor="accent5" w:themeShade="BF"/>
            </w:tcBorders>
          </w:tcPr>
          <w:p w:rsidR="00504165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bottom w:val="single" w:sz="18" w:space="0" w:color="31849B" w:themeColor="accent5" w:themeShade="BF"/>
            </w:tcBorders>
          </w:tcPr>
          <w:p w:rsidR="00504165" w:rsidRPr="00405EF2" w:rsidRDefault="00504165" w:rsidP="00FA27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504165" w:rsidRPr="00405EF2" w:rsidTr="00D43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bottom w:val="single" w:sz="18" w:space="0" w:color="F79646" w:themeColor="accent6"/>
            </w:tcBorders>
          </w:tcPr>
          <w:p w:rsidR="00504165" w:rsidRPr="00405EF2" w:rsidRDefault="00504165" w:rsidP="00FA2741">
            <w:pPr>
              <w:spacing w:line="240" w:lineRule="atLeast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31849B" w:themeColor="accent5" w:themeShade="BF"/>
              <w:bottom w:val="single" w:sz="24" w:space="0" w:color="F79646" w:themeColor="accent6"/>
              <w:right w:val="single" w:sz="1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504165" w:rsidRPr="00405EF2" w:rsidRDefault="00504165" w:rsidP="00FA27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4A7F">
              <w:rPr>
                <w:rFonts w:ascii="Gill Sans MT" w:hAnsi="Gill Sans MT"/>
                <w:b/>
                <w:sz w:val="18"/>
                <w:szCs w:val="18"/>
                <w:lang w:val="es-ES"/>
              </w:rPr>
              <w:t>HIPERTEXTOS</w:t>
            </w:r>
          </w:p>
        </w:tc>
        <w:tc>
          <w:tcPr>
            <w:tcW w:w="12156" w:type="dxa"/>
            <w:gridSpan w:val="7"/>
            <w:tcBorders>
              <w:left w:val="single" w:sz="18" w:space="0" w:color="31849B" w:themeColor="accent5" w:themeShade="BF"/>
              <w:bottom w:val="single" w:sz="24" w:space="0" w:color="F79646" w:themeColor="accent6"/>
            </w:tcBorders>
          </w:tcPr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</w:p>
          <w:p w:rsidR="00504165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lang w:val="es-ES"/>
              </w:rPr>
            </w:pPr>
            <w:r w:rsidRPr="00405EF2">
              <w:rPr>
                <w:rFonts w:ascii="Gill Sans MT" w:hAnsi="Gill Sans MT"/>
                <w:bCs/>
                <w:sz w:val="18"/>
                <w:szCs w:val="18"/>
                <w:lang w:val="es-ES"/>
              </w:rPr>
              <w:t>Textos para ser leídos en la red –fragmentos textuales vinculados entre sí que pueden leerse en distinto orden-que incorporan otra forma de leer al establecer un itinerario propio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: chat. Mensaje de texto, </w:t>
            </w:r>
            <w:r w:rsidR="000569D2"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correo electrónico 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>páginas web</w:t>
            </w:r>
            <w:r w:rsidR="000569D2"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 (informativas, sociales, artísticas, culturales)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, blog, </w:t>
            </w:r>
            <w:r w:rsidR="000569D2">
              <w:rPr>
                <w:rFonts w:ascii="Gill Sans MT" w:hAnsi="Gill Sans MT"/>
                <w:bCs/>
                <w:sz w:val="18"/>
                <w:szCs w:val="18"/>
                <w:lang w:val="es-ES"/>
              </w:rPr>
              <w:t xml:space="preserve">chat, 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>portales, foros</w:t>
            </w:r>
            <w:r w:rsidR="000569D2">
              <w:rPr>
                <w:rFonts w:ascii="Gill Sans MT" w:hAnsi="Gill Sans MT"/>
                <w:bCs/>
                <w:sz w:val="18"/>
                <w:szCs w:val="18"/>
                <w:lang w:val="es-ES"/>
              </w:rPr>
              <w:t>, formularios, libros digitales</w:t>
            </w:r>
            <w:r>
              <w:rPr>
                <w:rFonts w:ascii="Gill Sans MT" w:hAnsi="Gill Sans MT"/>
                <w:bCs/>
                <w:sz w:val="18"/>
                <w:szCs w:val="18"/>
                <w:lang w:val="es-ES"/>
              </w:rPr>
              <w:t>…</w:t>
            </w:r>
          </w:p>
          <w:p w:rsidR="00504165" w:rsidRPr="00405EF2" w:rsidRDefault="00504165" w:rsidP="00FA27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504165" w:rsidRPr="00405EF2" w:rsidRDefault="00504165" w:rsidP="00504165">
      <w:pPr>
        <w:spacing w:after="0" w:line="240" w:lineRule="atLeast"/>
        <w:rPr>
          <w:rFonts w:ascii="Gill Sans MT" w:hAnsi="Gill Sans MT"/>
          <w:sz w:val="18"/>
          <w:szCs w:val="18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p w:rsidR="00504165" w:rsidRDefault="00504165" w:rsidP="00504165">
      <w:pPr>
        <w:spacing w:after="0" w:line="240" w:lineRule="atLeast"/>
        <w:rPr>
          <w:rFonts w:ascii="Gill Sans MT" w:hAnsi="Gill Sans MT"/>
          <w:b/>
          <w:sz w:val="20"/>
          <w:szCs w:val="20"/>
          <w:lang w:val="es-ES"/>
        </w:rPr>
      </w:pPr>
    </w:p>
    <w:sectPr w:rsidR="00504165" w:rsidSect="0057452B">
      <w:headerReference w:type="default" r:id="rId8"/>
      <w:pgSz w:w="16838" w:h="11906" w:orient="landscape"/>
      <w:pgMar w:top="284" w:right="678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E" w:rsidRDefault="008E125E" w:rsidP="00504165">
      <w:pPr>
        <w:spacing w:after="0" w:line="240" w:lineRule="auto"/>
      </w:pPr>
      <w:r>
        <w:separator/>
      </w:r>
    </w:p>
  </w:endnote>
  <w:endnote w:type="continuationSeparator" w:id="0">
    <w:p w:rsidR="008E125E" w:rsidRDefault="008E125E" w:rsidP="0050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E" w:rsidRDefault="008E125E" w:rsidP="00504165">
      <w:pPr>
        <w:spacing w:after="0" w:line="240" w:lineRule="auto"/>
      </w:pPr>
      <w:r>
        <w:separator/>
      </w:r>
    </w:p>
  </w:footnote>
  <w:footnote w:type="continuationSeparator" w:id="0">
    <w:p w:rsidR="008E125E" w:rsidRDefault="008E125E" w:rsidP="0050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2F" w:rsidRDefault="002D4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C3D"/>
    <w:multiLevelType w:val="hybridMultilevel"/>
    <w:tmpl w:val="1564DB3C"/>
    <w:lvl w:ilvl="0" w:tplc="0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5F9F1F29"/>
    <w:multiLevelType w:val="hybridMultilevel"/>
    <w:tmpl w:val="1520BC64"/>
    <w:lvl w:ilvl="0" w:tplc="74BAA458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5"/>
    <w:rsid w:val="00044EE3"/>
    <w:rsid w:val="000569D2"/>
    <w:rsid w:val="000840B3"/>
    <w:rsid w:val="002D4B11"/>
    <w:rsid w:val="00504165"/>
    <w:rsid w:val="0057452B"/>
    <w:rsid w:val="0084499E"/>
    <w:rsid w:val="008E125E"/>
    <w:rsid w:val="00D43914"/>
    <w:rsid w:val="00E23E40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165"/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04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4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50416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041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416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04165"/>
    <w:rPr>
      <w:vertAlign w:val="superscript"/>
    </w:rPr>
  </w:style>
  <w:style w:type="table" w:styleId="Sombreadovistoso-nfasis5">
    <w:name w:val="Colorful Shading Accent 5"/>
    <w:basedOn w:val="Tablanormal"/>
    <w:uiPriority w:val="71"/>
    <w:rsid w:val="00504165"/>
    <w:pPr>
      <w:spacing w:after="0" w:line="240" w:lineRule="auto"/>
    </w:pPr>
    <w:rPr>
      <w:color w:val="000000" w:themeColor="text1"/>
      <w:lang w:val="es-ES_trad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6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165"/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04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4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50416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041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416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04165"/>
    <w:rPr>
      <w:vertAlign w:val="superscript"/>
    </w:rPr>
  </w:style>
  <w:style w:type="table" w:styleId="Sombreadovistoso-nfasis5">
    <w:name w:val="Colorful Shading Accent 5"/>
    <w:basedOn w:val="Tablanormal"/>
    <w:uiPriority w:val="71"/>
    <w:rsid w:val="00504165"/>
    <w:pPr>
      <w:spacing w:after="0" w:line="240" w:lineRule="auto"/>
    </w:pPr>
    <w:rPr>
      <w:color w:val="000000" w:themeColor="text1"/>
      <w:lang w:val="es-ES_trad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6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2018-01-20T10:16:00Z</cp:lastPrinted>
  <dcterms:created xsi:type="dcterms:W3CDTF">2018-01-20T10:01:00Z</dcterms:created>
  <dcterms:modified xsi:type="dcterms:W3CDTF">2018-01-22T20:32:00Z</dcterms:modified>
</cp:coreProperties>
</file>