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FA" w:rsidRPr="00DC162F" w:rsidRDefault="00DC162F" w:rsidP="00DC162F">
      <w:pPr>
        <w:jc w:val="both"/>
        <w:rPr>
          <w:b/>
          <w:u w:val="single"/>
        </w:rPr>
      </w:pPr>
      <w:r w:rsidRPr="00DC162F">
        <w:rPr>
          <w:b/>
          <w:u w:val="single"/>
        </w:rPr>
        <w:t>Actividades Grupo de trabajo Reeducación Corporal para una mejor práctica docente</w:t>
      </w:r>
    </w:p>
    <w:p w:rsidR="00DC162F" w:rsidRDefault="00DC162F" w:rsidP="00DC162F">
      <w:pPr>
        <w:jc w:val="both"/>
      </w:pPr>
      <w:r w:rsidRPr="00DC162F">
        <w:t xml:space="preserve">Durante la primera sesión hemos realizado ejercicios de estiramiento </w:t>
      </w:r>
      <w:r>
        <w:t xml:space="preserve">y fortalecimiento </w:t>
      </w:r>
      <w:proofErr w:type="spellStart"/>
      <w:r>
        <w:t>musculotendinosos</w:t>
      </w:r>
      <w:proofErr w:type="spellEnd"/>
      <w:r>
        <w:t>. Con esta sesión he tomado conciencia de la necesidad de estirar para mejorar mi calidad de vida y la mejora de la práctica profesional, pues en numerosas ocasiones en el día a día tenemos dolencias derivadas de malas prácticas y de la falta de estiramientos.</w:t>
      </w:r>
    </w:p>
    <w:p w:rsidR="00DC162F" w:rsidRDefault="00DC162F" w:rsidP="00DC162F">
      <w:pPr>
        <w:jc w:val="both"/>
      </w:pPr>
      <w:r>
        <w:t>En esta ocasión hemos realizado estiramientos estáticos de trapecio, dorsal ancho y oblicuos del abdomen, isquiotibiales, glúteos, lumbares y cervicales.</w:t>
      </w:r>
    </w:p>
    <w:p w:rsidR="00DC162F" w:rsidRDefault="00DC162F" w:rsidP="00DC162F">
      <w:pPr>
        <w:jc w:val="both"/>
      </w:pPr>
      <w:r>
        <w:t xml:space="preserve">Nuestro compañero ha monitorizado los ejercicios, corrigiendo de manera individual </w:t>
      </w:r>
      <w:r w:rsidR="00E6309A">
        <w:t>a cada miembro del equipo para que el estiramiento se llevara a cabo de la manera correcta.</w:t>
      </w:r>
      <w:bookmarkStart w:id="0" w:name="_GoBack"/>
      <w:bookmarkEnd w:id="0"/>
    </w:p>
    <w:p w:rsidR="00DC162F" w:rsidRPr="00DC162F" w:rsidRDefault="00DC162F" w:rsidP="00DC162F">
      <w:pPr>
        <w:jc w:val="both"/>
      </w:pPr>
      <w:r>
        <w:t xml:space="preserve">La realización de los ejercicios me ha permitido estirar los músculos y concienciarme sobre la importancia de la constancia en la repetición de estos diariamente. </w:t>
      </w:r>
    </w:p>
    <w:sectPr w:rsidR="00DC162F" w:rsidRPr="00DC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2F"/>
    <w:rsid w:val="004F77FA"/>
    <w:rsid w:val="0083027E"/>
    <w:rsid w:val="00DC162F"/>
    <w:rsid w:val="00E6309A"/>
    <w:rsid w:val="00E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D70"/>
  <w15:chartTrackingRefBased/>
  <w15:docId w15:val="{2B212FF8-16D9-4017-A622-D32AEA7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2018-03-15T20:56:00Z</dcterms:created>
  <dcterms:modified xsi:type="dcterms:W3CDTF">2018-03-15T21:06:00Z</dcterms:modified>
</cp:coreProperties>
</file>