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42" w:rsidRPr="00151A35" w:rsidRDefault="00607742" w:rsidP="00215F89">
      <w:pPr>
        <w:jc w:val="both"/>
        <w:rPr>
          <w:rFonts w:asciiTheme="minorHAnsi" w:hAnsiTheme="minorHAnsi" w:cstheme="minorHAnsi"/>
          <w:b/>
          <w:color w:val="333333"/>
          <w:sz w:val="28"/>
          <w:szCs w:val="22"/>
        </w:rPr>
      </w:pPr>
      <w:r w:rsidRPr="00151A35">
        <w:rPr>
          <w:rFonts w:asciiTheme="minorHAnsi" w:hAnsiTheme="minorHAnsi" w:cstheme="minorHAnsi"/>
          <w:b/>
          <w:color w:val="333333"/>
          <w:sz w:val="28"/>
          <w:szCs w:val="22"/>
        </w:rPr>
        <w:t>GRUPO DE TRABAJO: REEDUCACIÓN CORPORAL PARA UNA MEJOR PRÁCTICA DOCENTE</w:t>
      </w:r>
    </w:p>
    <w:p w:rsidR="00607742" w:rsidRPr="00151A35" w:rsidRDefault="00607742" w:rsidP="00215F89">
      <w:pPr>
        <w:jc w:val="both"/>
        <w:rPr>
          <w:rFonts w:asciiTheme="minorHAnsi" w:hAnsiTheme="minorHAnsi" w:cstheme="minorHAnsi"/>
          <w:b/>
          <w:color w:val="333333"/>
          <w:szCs w:val="22"/>
        </w:rPr>
      </w:pPr>
      <w:r w:rsidRPr="00151A35">
        <w:rPr>
          <w:rFonts w:asciiTheme="minorHAnsi" w:hAnsiTheme="minorHAnsi" w:cstheme="minorHAnsi"/>
          <w:b/>
          <w:color w:val="333333"/>
          <w:szCs w:val="22"/>
        </w:rPr>
        <w:t>TALLER DE ERGONOMÍA</w:t>
      </w:r>
    </w:p>
    <w:p w:rsidR="00607742" w:rsidRPr="00151A35" w:rsidRDefault="00607742" w:rsidP="00215F89">
      <w:pPr>
        <w:jc w:val="both"/>
        <w:rPr>
          <w:rFonts w:asciiTheme="minorHAnsi" w:hAnsiTheme="minorHAnsi" w:cstheme="minorHAnsi"/>
          <w:color w:val="333333"/>
          <w:sz w:val="22"/>
          <w:szCs w:val="22"/>
        </w:rPr>
      </w:pPr>
    </w:p>
    <w:p w:rsidR="00215F89" w:rsidRPr="00151A35" w:rsidRDefault="00215F89" w:rsidP="00215F89">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 xml:space="preserve">Desde la infancia se adquieren tanto buenos como malos hábitos, dentro de ellos se encuentran los </w:t>
      </w:r>
      <w:r w:rsidRPr="00151A35">
        <w:rPr>
          <w:rFonts w:asciiTheme="minorHAnsi" w:hAnsiTheme="minorHAnsi" w:cstheme="minorHAnsi"/>
          <w:b/>
          <w:color w:val="333333"/>
          <w:sz w:val="22"/>
          <w:szCs w:val="22"/>
        </w:rPr>
        <w:t>hábitos posturales</w:t>
      </w:r>
      <w:r w:rsidRPr="00151A35">
        <w:rPr>
          <w:rFonts w:asciiTheme="minorHAnsi" w:hAnsiTheme="minorHAnsi" w:cstheme="minorHAnsi"/>
          <w:color w:val="333333"/>
          <w:sz w:val="22"/>
          <w:szCs w:val="22"/>
        </w:rPr>
        <w:t xml:space="preserve"> que nos hacen adoptar po</w:t>
      </w:r>
      <w:r w:rsidRPr="00151A35">
        <w:rPr>
          <w:rFonts w:asciiTheme="minorHAnsi" w:hAnsiTheme="minorHAnsi" w:cstheme="minorHAnsi"/>
          <w:color w:val="333333"/>
          <w:sz w:val="22"/>
          <w:szCs w:val="22"/>
        </w:rPr>
        <w:t>sturas correctas e incorrectas.</w:t>
      </w:r>
    </w:p>
    <w:p w:rsidR="009E3720" w:rsidRPr="00151A35" w:rsidRDefault="00215F89" w:rsidP="009E3720">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 xml:space="preserve">La postura </w:t>
      </w:r>
      <w:r w:rsidRPr="00151A35">
        <w:rPr>
          <w:rFonts w:asciiTheme="minorHAnsi" w:hAnsiTheme="minorHAnsi" w:cstheme="minorHAnsi"/>
          <w:color w:val="333333"/>
          <w:sz w:val="22"/>
          <w:szCs w:val="22"/>
        </w:rPr>
        <w:t>adquirida durante</w:t>
      </w:r>
      <w:r w:rsidRPr="00151A35">
        <w:rPr>
          <w:rFonts w:asciiTheme="minorHAnsi" w:hAnsiTheme="minorHAnsi" w:cstheme="minorHAnsi"/>
          <w:color w:val="333333"/>
          <w:sz w:val="22"/>
          <w:szCs w:val="22"/>
        </w:rPr>
        <w:t xml:space="preserve"> la realización de </w:t>
      </w:r>
      <w:r w:rsidRPr="00151A35">
        <w:rPr>
          <w:rFonts w:asciiTheme="minorHAnsi" w:hAnsiTheme="minorHAnsi" w:cstheme="minorHAnsi"/>
          <w:color w:val="333333"/>
          <w:sz w:val="22"/>
          <w:szCs w:val="22"/>
        </w:rPr>
        <w:t xml:space="preserve">todas </w:t>
      </w:r>
      <w:r w:rsidRPr="00151A35">
        <w:rPr>
          <w:rFonts w:asciiTheme="minorHAnsi" w:hAnsiTheme="minorHAnsi" w:cstheme="minorHAnsi"/>
          <w:color w:val="333333"/>
          <w:sz w:val="22"/>
          <w:szCs w:val="22"/>
        </w:rPr>
        <w:t>la</w:t>
      </w:r>
      <w:r w:rsidRPr="00151A35">
        <w:rPr>
          <w:rFonts w:asciiTheme="minorHAnsi" w:hAnsiTheme="minorHAnsi" w:cstheme="minorHAnsi"/>
          <w:color w:val="333333"/>
          <w:sz w:val="22"/>
          <w:szCs w:val="22"/>
        </w:rPr>
        <w:t>s</w:t>
      </w:r>
      <w:r w:rsidRPr="00151A35">
        <w:rPr>
          <w:rFonts w:asciiTheme="minorHAnsi" w:hAnsiTheme="minorHAnsi" w:cstheme="minorHAnsi"/>
          <w:color w:val="333333"/>
          <w:sz w:val="22"/>
          <w:szCs w:val="22"/>
        </w:rPr>
        <w:t xml:space="preserve"> actividades </w:t>
      </w:r>
      <w:r w:rsidRPr="00151A35">
        <w:rPr>
          <w:rFonts w:asciiTheme="minorHAnsi" w:hAnsiTheme="minorHAnsi" w:cstheme="minorHAnsi"/>
          <w:color w:val="333333"/>
          <w:sz w:val="22"/>
          <w:szCs w:val="22"/>
        </w:rPr>
        <w:t>que realizamos</w:t>
      </w:r>
      <w:r w:rsidR="009E3720" w:rsidRPr="00151A35">
        <w:rPr>
          <w:rFonts w:asciiTheme="minorHAnsi" w:hAnsiTheme="minorHAnsi" w:cstheme="minorHAnsi"/>
          <w:color w:val="333333"/>
          <w:sz w:val="22"/>
          <w:szCs w:val="22"/>
        </w:rPr>
        <w:t xml:space="preserve"> supone un “estrés” para nuestro organismo. </w:t>
      </w:r>
      <w:r w:rsidR="009E3720" w:rsidRPr="00151A35">
        <w:rPr>
          <w:rFonts w:asciiTheme="minorHAnsi" w:hAnsiTheme="minorHAnsi" w:cstheme="minorHAnsi"/>
          <w:color w:val="333333"/>
          <w:sz w:val="22"/>
          <w:szCs w:val="22"/>
        </w:rPr>
        <w:t>Debido a este “estrés”, las tensiones musculares se desequilibran y la estructura corporal se alterará, pudiendo ocasionar di</w:t>
      </w:r>
      <w:r w:rsidR="009E3720" w:rsidRPr="00151A35">
        <w:rPr>
          <w:rFonts w:asciiTheme="minorHAnsi" w:hAnsiTheme="minorHAnsi" w:cstheme="minorHAnsi"/>
          <w:color w:val="333333"/>
          <w:sz w:val="22"/>
          <w:szCs w:val="22"/>
        </w:rPr>
        <w:t>versas patologías en el futuro.</w:t>
      </w:r>
    </w:p>
    <w:p w:rsidR="00215F89" w:rsidRPr="00151A35" w:rsidRDefault="009E3720" w:rsidP="00215F89">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Si se adoptan posturas correctas a lo largo de nuestra jornada</w:t>
      </w:r>
      <w:r w:rsidRPr="00151A35">
        <w:rPr>
          <w:rFonts w:asciiTheme="minorHAnsi" w:hAnsiTheme="minorHAnsi" w:cstheme="minorHAnsi"/>
          <w:color w:val="333333"/>
          <w:sz w:val="22"/>
          <w:szCs w:val="22"/>
        </w:rPr>
        <w:t xml:space="preserve"> estas estructuras </w:t>
      </w:r>
      <w:r w:rsidRPr="00151A35">
        <w:rPr>
          <w:rFonts w:asciiTheme="minorHAnsi" w:hAnsiTheme="minorHAnsi" w:cstheme="minorHAnsi"/>
          <w:color w:val="333333"/>
          <w:sz w:val="22"/>
          <w:szCs w:val="22"/>
        </w:rPr>
        <w:t xml:space="preserve">no sufrirán tanto y su desgaste será menor, se reducirán las posibilidades de sufrir lesiones y se mejorará el rendimiento vital, </w:t>
      </w:r>
      <w:r w:rsidR="00215F89" w:rsidRPr="00151A35">
        <w:rPr>
          <w:rFonts w:asciiTheme="minorHAnsi" w:hAnsiTheme="minorHAnsi" w:cstheme="minorHAnsi"/>
          <w:color w:val="333333"/>
          <w:sz w:val="22"/>
          <w:szCs w:val="22"/>
        </w:rPr>
        <w:t>lo que a la larga se traducirá en una mejor calidad de vida.</w:t>
      </w:r>
    </w:p>
    <w:p w:rsidR="00215F89" w:rsidRPr="00151A35" w:rsidRDefault="00215F89" w:rsidP="00215F89">
      <w:pPr>
        <w:jc w:val="both"/>
        <w:rPr>
          <w:rFonts w:asciiTheme="minorHAnsi" w:hAnsiTheme="minorHAnsi" w:cstheme="minorHAnsi"/>
          <w:color w:val="333333"/>
          <w:sz w:val="22"/>
          <w:szCs w:val="22"/>
        </w:rPr>
      </w:pPr>
    </w:p>
    <w:p w:rsidR="005B5106" w:rsidRPr="00151A35" w:rsidRDefault="005B5106" w:rsidP="00215F89">
      <w:pPr>
        <w:jc w:val="center"/>
        <w:rPr>
          <w:rFonts w:asciiTheme="minorHAnsi" w:hAnsiTheme="minorHAnsi" w:cstheme="minorHAnsi"/>
          <w:b/>
          <w:sz w:val="28"/>
          <w:szCs w:val="22"/>
        </w:rPr>
      </w:pPr>
      <w:r w:rsidRPr="00151A35">
        <w:rPr>
          <w:rFonts w:asciiTheme="minorHAnsi" w:hAnsiTheme="minorHAnsi" w:cstheme="minorHAnsi"/>
          <w:b/>
          <w:sz w:val="28"/>
          <w:szCs w:val="22"/>
        </w:rPr>
        <w:t>¿Qué es la Ergonomía?</w:t>
      </w:r>
    </w:p>
    <w:p w:rsidR="00215F89" w:rsidRPr="00151A35" w:rsidRDefault="00215F89" w:rsidP="00215F89">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 xml:space="preserve">Es un </w:t>
      </w:r>
      <w:r w:rsidRPr="00151A35">
        <w:rPr>
          <w:rFonts w:asciiTheme="minorHAnsi" w:hAnsiTheme="minorHAnsi" w:cstheme="minorHAnsi"/>
          <w:b/>
          <w:color w:val="333333"/>
          <w:sz w:val="22"/>
          <w:szCs w:val="22"/>
        </w:rPr>
        <w:t xml:space="preserve">conjunto de </w:t>
      </w:r>
      <w:r w:rsidR="005B5106" w:rsidRPr="00151A35">
        <w:rPr>
          <w:rFonts w:asciiTheme="minorHAnsi" w:hAnsiTheme="minorHAnsi" w:cstheme="minorHAnsi"/>
          <w:b/>
          <w:color w:val="333333"/>
          <w:sz w:val="22"/>
          <w:szCs w:val="22"/>
        </w:rPr>
        <w:t>conocimientos</w:t>
      </w:r>
      <w:r w:rsidRPr="00151A35">
        <w:rPr>
          <w:rFonts w:asciiTheme="minorHAnsi" w:hAnsiTheme="minorHAnsi" w:cstheme="minorHAnsi"/>
          <w:color w:val="333333"/>
          <w:sz w:val="22"/>
          <w:szCs w:val="22"/>
        </w:rPr>
        <w:t xml:space="preserve"> </w:t>
      </w:r>
      <w:r w:rsidR="005B5106" w:rsidRPr="00151A35">
        <w:rPr>
          <w:rFonts w:asciiTheme="minorHAnsi" w:hAnsiTheme="minorHAnsi" w:cstheme="minorHAnsi"/>
          <w:color w:val="333333"/>
          <w:sz w:val="22"/>
          <w:szCs w:val="22"/>
        </w:rPr>
        <w:t xml:space="preserve">que se aplican para adecuar productos, sistemas y entornos a las necesidades, limitaciones y características de los usuarios, optimizando así la eficacia, seguridad y bienestar. La ergonomía tiene </w:t>
      </w:r>
      <w:r w:rsidR="005B5106" w:rsidRPr="00151A35">
        <w:rPr>
          <w:rFonts w:asciiTheme="minorHAnsi" w:hAnsiTheme="minorHAnsi" w:cstheme="minorHAnsi"/>
          <w:b/>
          <w:color w:val="333333"/>
          <w:sz w:val="22"/>
          <w:szCs w:val="22"/>
        </w:rPr>
        <w:t>un</w:t>
      </w:r>
      <w:r w:rsidRPr="00151A35">
        <w:rPr>
          <w:rFonts w:asciiTheme="minorHAnsi" w:hAnsiTheme="minorHAnsi" w:cstheme="minorHAnsi"/>
          <w:b/>
          <w:color w:val="333333"/>
          <w:sz w:val="22"/>
          <w:szCs w:val="22"/>
        </w:rPr>
        <w:t xml:space="preserve"> </w:t>
      </w:r>
      <w:r w:rsidR="005B5106" w:rsidRPr="00151A35">
        <w:rPr>
          <w:rFonts w:asciiTheme="minorHAnsi" w:hAnsiTheme="minorHAnsi" w:cstheme="minorHAnsi"/>
          <w:b/>
          <w:color w:val="333333"/>
          <w:sz w:val="22"/>
          <w:szCs w:val="22"/>
        </w:rPr>
        <w:t>objetivo</w:t>
      </w:r>
      <w:r w:rsidRPr="00151A35">
        <w:rPr>
          <w:rFonts w:asciiTheme="minorHAnsi" w:hAnsiTheme="minorHAnsi" w:cstheme="minorHAnsi"/>
          <w:b/>
          <w:color w:val="333333"/>
          <w:sz w:val="22"/>
          <w:szCs w:val="22"/>
        </w:rPr>
        <w:t xml:space="preserve"> </w:t>
      </w:r>
      <w:r w:rsidR="005B5106" w:rsidRPr="00151A35">
        <w:rPr>
          <w:rFonts w:asciiTheme="minorHAnsi" w:hAnsiTheme="minorHAnsi" w:cstheme="minorHAnsi"/>
          <w:b/>
          <w:color w:val="333333"/>
          <w:sz w:val="22"/>
          <w:szCs w:val="22"/>
        </w:rPr>
        <w:t>bien definido</w:t>
      </w:r>
      <w:r w:rsidRPr="00151A35">
        <w:rPr>
          <w:rFonts w:asciiTheme="minorHAnsi" w:hAnsiTheme="minorHAnsi" w:cstheme="minorHAnsi"/>
          <w:color w:val="333333"/>
          <w:sz w:val="22"/>
          <w:szCs w:val="22"/>
        </w:rPr>
        <w:t>:</w:t>
      </w:r>
    </w:p>
    <w:p w:rsidR="005B5106" w:rsidRPr="00151A35" w:rsidRDefault="005B5106" w:rsidP="00215F89">
      <w:pPr>
        <w:jc w:val="center"/>
        <w:rPr>
          <w:rFonts w:asciiTheme="minorHAnsi" w:hAnsiTheme="minorHAnsi" w:cstheme="minorHAnsi"/>
          <w:color w:val="333333"/>
          <w:sz w:val="22"/>
          <w:szCs w:val="22"/>
        </w:rPr>
      </w:pPr>
      <w:r w:rsidRPr="00151A35">
        <w:rPr>
          <w:rFonts w:asciiTheme="minorHAnsi" w:hAnsiTheme="minorHAnsi" w:cstheme="minorHAnsi"/>
          <w:color w:val="333333"/>
          <w:sz w:val="22"/>
          <w:szCs w:val="22"/>
        </w:rPr>
        <w:t xml:space="preserve">adaptar el trabajo a las capacidades y </w:t>
      </w:r>
      <w:r w:rsidR="00215F89" w:rsidRPr="00151A35">
        <w:rPr>
          <w:rFonts w:asciiTheme="minorHAnsi" w:hAnsiTheme="minorHAnsi" w:cstheme="minorHAnsi"/>
          <w:color w:val="333333"/>
          <w:sz w:val="22"/>
          <w:szCs w:val="22"/>
        </w:rPr>
        <w:t>posibilidades de las personas</w:t>
      </w:r>
      <w:r w:rsidRPr="00151A35">
        <w:rPr>
          <w:rFonts w:asciiTheme="minorHAnsi" w:hAnsiTheme="minorHAnsi" w:cstheme="minorHAnsi"/>
          <w:color w:val="333333"/>
          <w:sz w:val="22"/>
          <w:szCs w:val="22"/>
        </w:rPr>
        <w:t>, además</w:t>
      </w:r>
      <w:r w:rsidR="00215F89" w:rsidRPr="00151A35">
        <w:rPr>
          <w:rFonts w:asciiTheme="minorHAnsi" w:hAnsiTheme="minorHAnsi" w:cstheme="minorHAnsi"/>
          <w:color w:val="333333"/>
          <w:sz w:val="22"/>
          <w:szCs w:val="22"/>
        </w:rPr>
        <w:t xml:space="preserve"> de</w:t>
      </w:r>
      <w:r w:rsidRPr="00151A35">
        <w:rPr>
          <w:rFonts w:asciiTheme="minorHAnsi" w:hAnsiTheme="minorHAnsi" w:cstheme="minorHAnsi"/>
          <w:color w:val="333333"/>
          <w:sz w:val="22"/>
          <w:szCs w:val="22"/>
        </w:rPr>
        <w:t xml:space="preserve"> ofrece comodidad, eficiencia y </w:t>
      </w:r>
      <w:r w:rsidR="00215F89" w:rsidRPr="00151A35">
        <w:rPr>
          <w:rFonts w:asciiTheme="minorHAnsi" w:hAnsiTheme="minorHAnsi" w:cstheme="minorHAnsi"/>
          <w:color w:val="333333"/>
          <w:sz w:val="22"/>
          <w:szCs w:val="22"/>
        </w:rPr>
        <w:t>productividad en el trabajo.</w:t>
      </w:r>
    </w:p>
    <w:p w:rsidR="00215F89" w:rsidRPr="00151A35" w:rsidRDefault="00215F89" w:rsidP="00215F89">
      <w:pPr>
        <w:jc w:val="both"/>
        <w:rPr>
          <w:rFonts w:asciiTheme="minorHAnsi" w:hAnsiTheme="minorHAnsi" w:cstheme="minorHAnsi"/>
          <w:color w:val="333333"/>
          <w:sz w:val="22"/>
          <w:szCs w:val="22"/>
        </w:rPr>
      </w:pPr>
    </w:p>
    <w:p w:rsidR="002F2616" w:rsidRPr="00151A35" w:rsidRDefault="005B5106" w:rsidP="00607742">
      <w:pPr>
        <w:jc w:val="center"/>
        <w:rPr>
          <w:rFonts w:asciiTheme="minorHAnsi" w:hAnsiTheme="minorHAnsi" w:cstheme="minorHAnsi"/>
          <w:b/>
          <w:sz w:val="28"/>
          <w:szCs w:val="22"/>
        </w:rPr>
      </w:pPr>
      <w:r w:rsidRPr="00151A35">
        <w:rPr>
          <w:rFonts w:asciiTheme="minorHAnsi" w:hAnsiTheme="minorHAnsi" w:cstheme="minorHAnsi"/>
          <w:b/>
          <w:sz w:val="28"/>
          <w:szCs w:val="22"/>
        </w:rPr>
        <w:t>¿por q</w:t>
      </w:r>
      <w:r w:rsidR="002F2616" w:rsidRPr="00151A35">
        <w:rPr>
          <w:rFonts w:asciiTheme="minorHAnsi" w:hAnsiTheme="minorHAnsi" w:cstheme="minorHAnsi"/>
          <w:b/>
          <w:sz w:val="28"/>
          <w:szCs w:val="22"/>
        </w:rPr>
        <w:t>ué no se aplica tan fácilmente?</w:t>
      </w:r>
    </w:p>
    <w:p w:rsidR="002F2616" w:rsidRPr="00151A35" w:rsidRDefault="002F2616" w:rsidP="00607742">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Por dos grandes motivos:</w:t>
      </w:r>
    </w:p>
    <w:p w:rsidR="002F2616" w:rsidRPr="00151A35" w:rsidRDefault="002F2616" w:rsidP="00607742">
      <w:pPr>
        <w:numPr>
          <w:ilvl w:val="0"/>
          <w:numId w:val="2"/>
        </w:numPr>
        <w:jc w:val="both"/>
        <w:rPr>
          <w:rFonts w:asciiTheme="minorHAnsi" w:hAnsiTheme="minorHAnsi" w:cstheme="minorHAnsi"/>
          <w:sz w:val="22"/>
          <w:szCs w:val="22"/>
        </w:rPr>
      </w:pPr>
      <w:r w:rsidRPr="00151A35">
        <w:rPr>
          <w:rFonts w:asciiTheme="minorHAnsi" w:hAnsiTheme="minorHAnsi" w:cstheme="minorHAnsi"/>
          <w:sz w:val="22"/>
          <w:szCs w:val="22"/>
        </w:rPr>
        <w:t>P</w:t>
      </w:r>
      <w:r w:rsidR="005B5106" w:rsidRPr="00151A35">
        <w:rPr>
          <w:rFonts w:asciiTheme="minorHAnsi" w:hAnsiTheme="minorHAnsi" w:cstheme="minorHAnsi"/>
          <w:sz w:val="22"/>
          <w:szCs w:val="22"/>
        </w:rPr>
        <w:t>or los malos hábitos aprendidos y adquiridos en</w:t>
      </w:r>
      <w:r w:rsidRPr="00151A35">
        <w:rPr>
          <w:rFonts w:asciiTheme="minorHAnsi" w:hAnsiTheme="minorHAnsi" w:cstheme="minorHAnsi"/>
          <w:sz w:val="22"/>
          <w:szCs w:val="22"/>
        </w:rPr>
        <w:t xml:space="preserve"> la infancia y la adolescencia.</w:t>
      </w:r>
      <w:r w:rsidR="00607742" w:rsidRPr="00151A35">
        <w:rPr>
          <w:rFonts w:asciiTheme="minorHAnsi" w:hAnsiTheme="minorHAnsi" w:cstheme="minorHAnsi"/>
        </w:rPr>
        <w:t xml:space="preserve"> </w:t>
      </w:r>
      <w:r w:rsidR="00607742" w:rsidRPr="00151A35">
        <w:rPr>
          <w:rFonts w:asciiTheme="minorHAnsi" w:hAnsiTheme="minorHAnsi" w:cstheme="minorHAnsi"/>
          <w:sz w:val="22"/>
          <w:szCs w:val="22"/>
        </w:rPr>
        <w:t>La combinación de entorno, vivencias y desarrollo psicomotor produce la adquisición de todo tipo de costumbres, las cuales variarán en mayor o menor medida según la experiencia del individuo.</w:t>
      </w:r>
    </w:p>
    <w:p w:rsidR="005B5106" w:rsidRPr="00151A35" w:rsidRDefault="002F2616" w:rsidP="00607742">
      <w:pPr>
        <w:numPr>
          <w:ilvl w:val="0"/>
          <w:numId w:val="2"/>
        </w:numPr>
        <w:shd w:val="clear" w:color="auto" w:fill="FFFFFF"/>
        <w:tabs>
          <w:tab w:val="clear" w:pos="720"/>
        </w:tabs>
        <w:spacing w:after="150"/>
        <w:ind w:left="284" w:hanging="284"/>
        <w:jc w:val="both"/>
        <w:rPr>
          <w:rFonts w:asciiTheme="minorHAnsi" w:hAnsiTheme="minorHAnsi" w:cstheme="minorHAnsi"/>
          <w:sz w:val="22"/>
          <w:szCs w:val="22"/>
        </w:rPr>
      </w:pPr>
      <w:r w:rsidRPr="00151A35">
        <w:rPr>
          <w:rFonts w:asciiTheme="minorHAnsi" w:hAnsiTheme="minorHAnsi" w:cstheme="minorHAnsi"/>
          <w:sz w:val="22"/>
          <w:szCs w:val="22"/>
        </w:rPr>
        <w:t>A</w:t>
      </w:r>
      <w:r w:rsidR="005B5106" w:rsidRPr="00151A35">
        <w:rPr>
          <w:rFonts w:asciiTheme="minorHAnsi" w:hAnsiTheme="minorHAnsi" w:cstheme="minorHAnsi"/>
          <w:sz w:val="22"/>
          <w:szCs w:val="22"/>
        </w:rPr>
        <w:t xml:space="preserve"> nuestro cuerpo le “gusta estar </w:t>
      </w:r>
      <w:r w:rsidR="00607742" w:rsidRPr="00151A35">
        <w:rPr>
          <w:rFonts w:asciiTheme="minorHAnsi" w:hAnsiTheme="minorHAnsi" w:cstheme="minorHAnsi"/>
          <w:sz w:val="22"/>
          <w:szCs w:val="22"/>
        </w:rPr>
        <w:t xml:space="preserve">cómodo”, </w:t>
      </w:r>
      <w:r w:rsidR="005B5106" w:rsidRPr="00151A35">
        <w:rPr>
          <w:rFonts w:asciiTheme="minorHAnsi" w:hAnsiTheme="minorHAnsi" w:cstheme="minorHAnsi"/>
          <w:sz w:val="22"/>
          <w:szCs w:val="22"/>
        </w:rPr>
        <w:t>busca constantemente disminuir el consumo energético corporal y ahorrar para posibles situaciones de esfuerzo</w:t>
      </w:r>
      <w:r w:rsidR="00607742" w:rsidRPr="00151A35">
        <w:rPr>
          <w:rFonts w:asciiTheme="minorHAnsi" w:hAnsiTheme="minorHAnsi" w:cstheme="minorHAnsi"/>
          <w:sz w:val="22"/>
          <w:szCs w:val="22"/>
        </w:rPr>
        <w:t>. P</w:t>
      </w:r>
      <w:r w:rsidR="005B5106" w:rsidRPr="00151A35">
        <w:rPr>
          <w:rFonts w:asciiTheme="minorHAnsi" w:hAnsiTheme="minorHAnsi" w:cstheme="minorHAnsi"/>
          <w:sz w:val="22"/>
          <w:szCs w:val="22"/>
        </w:rPr>
        <w:t>ara ello busca la comodidad en cada movimiento y postura, aunque esto sig</w:t>
      </w:r>
      <w:r w:rsidR="00607742" w:rsidRPr="00151A35">
        <w:rPr>
          <w:rFonts w:asciiTheme="minorHAnsi" w:hAnsiTheme="minorHAnsi" w:cstheme="minorHAnsi"/>
          <w:sz w:val="22"/>
          <w:szCs w:val="22"/>
        </w:rPr>
        <w:t>nifique sacrificar la ergonomía.</w:t>
      </w:r>
    </w:p>
    <w:p w:rsidR="005B5106" w:rsidRPr="00151A35" w:rsidRDefault="005B5106" w:rsidP="005B5106">
      <w:pPr>
        <w:jc w:val="both"/>
        <w:rPr>
          <w:rFonts w:asciiTheme="minorHAnsi" w:hAnsiTheme="minorHAnsi" w:cstheme="minorHAnsi"/>
        </w:rPr>
      </w:pPr>
    </w:p>
    <w:p w:rsidR="00D01494" w:rsidRPr="00151A35" w:rsidRDefault="005B5106" w:rsidP="005B5106">
      <w:pPr>
        <w:jc w:val="center"/>
        <w:rPr>
          <w:rFonts w:asciiTheme="minorHAnsi" w:hAnsiTheme="minorHAnsi" w:cstheme="minorHAnsi"/>
          <w:b/>
          <w:sz w:val="28"/>
          <w:szCs w:val="22"/>
        </w:rPr>
      </w:pPr>
      <w:r w:rsidRPr="00151A35">
        <w:rPr>
          <w:rFonts w:asciiTheme="minorHAnsi" w:hAnsiTheme="minorHAnsi" w:cstheme="minorHAnsi"/>
          <w:b/>
          <w:sz w:val="28"/>
          <w:szCs w:val="22"/>
        </w:rPr>
        <w:t>CONSEJOS ERGONÓMICOS</w:t>
      </w:r>
    </w:p>
    <w:p w:rsidR="00607742" w:rsidRPr="00151A35" w:rsidRDefault="00607742" w:rsidP="00607742">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 xml:space="preserve">La ergonomía es una práctica diaria que resulta fundamental para cualquier trabajador, ya que su realización continua aporta múltiples beneficios y evita futuras patologías. Ciertas profesiones requieren el mantenimiento de posturas forzadas, sedentarias y la ejecución de tareas con prisas, como es la profesión de los/as docentes. </w:t>
      </w:r>
    </w:p>
    <w:p w:rsidR="00D01494" w:rsidRPr="00151A35" w:rsidRDefault="00D01494" w:rsidP="00306C1E">
      <w:pPr>
        <w:jc w:val="both"/>
        <w:rPr>
          <w:rFonts w:asciiTheme="minorHAnsi" w:hAnsiTheme="minorHAnsi" w:cstheme="minorHAnsi"/>
          <w:sz w:val="22"/>
          <w:szCs w:val="22"/>
        </w:rPr>
      </w:pPr>
    </w:p>
    <w:p w:rsidR="00D01494" w:rsidRPr="00151A35" w:rsidRDefault="0040239C" w:rsidP="00306C1E">
      <w:pPr>
        <w:jc w:val="both"/>
        <w:rPr>
          <w:rFonts w:asciiTheme="minorHAnsi" w:hAnsiTheme="minorHAnsi" w:cstheme="minorHAnsi"/>
          <w:sz w:val="22"/>
          <w:szCs w:val="22"/>
        </w:rPr>
      </w:pPr>
      <w:r w:rsidRPr="00151A35">
        <w:rPr>
          <w:rFonts w:asciiTheme="minorHAnsi" w:hAnsiTheme="minorHAnsi" w:cstheme="minorHAnsi"/>
          <w:noProof/>
          <w:sz w:val="22"/>
          <w:szCs w:val="22"/>
          <w:lang w:eastAsia="es-ES"/>
        </w:rPr>
        <w:drawing>
          <wp:anchor distT="0" distB="0" distL="114300" distR="114300" simplePos="0" relativeHeight="251658240" behindDoc="0" locked="0" layoutInCell="1" allowOverlap="1" wp14:anchorId="04E9B3E2" wp14:editId="14A69835">
            <wp:simplePos x="0" y="0"/>
            <wp:positionH relativeFrom="column">
              <wp:posOffset>801252</wp:posOffset>
            </wp:positionH>
            <wp:positionV relativeFrom="paragraph">
              <wp:posOffset>9304</wp:posOffset>
            </wp:positionV>
            <wp:extent cx="2667000" cy="2667000"/>
            <wp:effectExtent l="0" t="0" r="0" b="0"/>
            <wp:wrapSquare wrapText="bothSides"/>
            <wp:docPr id="1" name="Imagen 1" descr="Ergonomic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gonomic Ti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p>
    <w:p w:rsidR="00D01494" w:rsidRPr="00151A35" w:rsidRDefault="00D01494"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p>
    <w:p w:rsidR="00A425CE" w:rsidRPr="00151A35" w:rsidRDefault="005B5106" w:rsidP="005B5106">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 xml:space="preserve">Las actitudes posturales incorrectas pueden producir muchas lesiones, generalmente </w:t>
      </w:r>
      <w:r w:rsidR="00A425CE" w:rsidRPr="00151A35">
        <w:rPr>
          <w:rFonts w:asciiTheme="minorHAnsi" w:hAnsiTheme="minorHAnsi" w:cstheme="minorHAnsi"/>
          <w:color w:val="333333"/>
          <w:sz w:val="22"/>
          <w:szCs w:val="22"/>
        </w:rPr>
        <w:t>de carácter musculo-esquelético.</w:t>
      </w:r>
      <w:r w:rsidRPr="00151A35">
        <w:rPr>
          <w:rFonts w:asciiTheme="minorHAnsi" w:hAnsiTheme="minorHAnsi" w:cstheme="minorHAnsi"/>
          <w:color w:val="333333"/>
          <w:sz w:val="22"/>
          <w:szCs w:val="22"/>
        </w:rPr>
        <w:t xml:space="preserve"> </w:t>
      </w:r>
      <w:r w:rsidR="00D01494" w:rsidRPr="00151A35">
        <w:rPr>
          <w:rFonts w:asciiTheme="minorHAnsi" w:hAnsiTheme="minorHAnsi" w:cstheme="minorHAnsi"/>
          <w:sz w:val="22"/>
          <w:szCs w:val="22"/>
        </w:rPr>
        <w:t xml:space="preserve">La postura que adoptes en tu puesto de trabajo y organización pueden </w:t>
      </w:r>
      <w:r w:rsidRPr="00151A35">
        <w:rPr>
          <w:rFonts w:asciiTheme="minorHAnsi" w:hAnsiTheme="minorHAnsi" w:cstheme="minorHAnsi"/>
          <w:sz w:val="22"/>
          <w:szCs w:val="22"/>
        </w:rPr>
        <w:t>prevenir</w:t>
      </w:r>
      <w:r w:rsidR="00D01494" w:rsidRPr="00151A35">
        <w:rPr>
          <w:rFonts w:asciiTheme="minorHAnsi" w:hAnsiTheme="minorHAnsi" w:cstheme="minorHAnsi"/>
          <w:sz w:val="22"/>
          <w:szCs w:val="22"/>
        </w:rPr>
        <w:t xml:space="preserve"> de sufrir dolencia y malestar. De hecho, tu comodidad al adoptar una postura correcta, puede aumentar tu productividad. </w:t>
      </w:r>
      <w:r w:rsidR="00A425CE" w:rsidRPr="00151A35">
        <w:rPr>
          <w:rFonts w:asciiTheme="minorHAnsi" w:hAnsiTheme="minorHAnsi" w:cstheme="minorHAnsi"/>
          <w:color w:val="333333"/>
          <w:sz w:val="22"/>
          <w:szCs w:val="22"/>
        </w:rPr>
        <w:t>Es fundamental analizar la postura estática y dinámica que adoptamos, corrigiendo todos los posibles errores.</w:t>
      </w:r>
      <w:r w:rsidR="00A425CE" w:rsidRPr="00151A35">
        <w:rPr>
          <w:rFonts w:asciiTheme="minorHAnsi" w:hAnsiTheme="minorHAnsi" w:cstheme="minorHAnsi"/>
          <w:color w:val="333333"/>
          <w:sz w:val="22"/>
          <w:szCs w:val="22"/>
        </w:rPr>
        <w:t xml:space="preserve"> </w:t>
      </w:r>
    </w:p>
    <w:p w:rsidR="005B5106" w:rsidRPr="00151A35" w:rsidRDefault="00D01494" w:rsidP="005B5106">
      <w:pPr>
        <w:jc w:val="both"/>
        <w:rPr>
          <w:rFonts w:asciiTheme="minorHAnsi" w:hAnsiTheme="minorHAnsi" w:cstheme="minorHAnsi"/>
          <w:sz w:val="22"/>
          <w:szCs w:val="22"/>
        </w:rPr>
      </w:pPr>
      <w:r w:rsidRPr="00151A35">
        <w:rPr>
          <w:rFonts w:asciiTheme="minorHAnsi" w:hAnsiTheme="minorHAnsi" w:cstheme="minorHAnsi"/>
          <w:sz w:val="22"/>
          <w:szCs w:val="22"/>
        </w:rPr>
        <w:t xml:space="preserve">Sigue estas pautas para tener un puesto de trabajo </w:t>
      </w:r>
      <w:r w:rsidR="005B5106" w:rsidRPr="00151A35">
        <w:rPr>
          <w:rFonts w:asciiTheme="minorHAnsi" w:hAnsiTheme="minorHAnsi" w:cstheme="minorHAnsi"/>
          <w:sz w:val="22"/>
          <w:szCs w:val="22"/>
        </w:rPr>
        <w:t xml:space="preserve">saludable, productivo y cómodo. </w:t>
      </w:r>
    </w:p>
    <w:p w:rsidR="0040239C" w:rsidRPr="00151A35" w:rsidRDefault="0040239C" w:rsidP="00306C1E">
      <w:pPr>
        <w:jc w:val="both"/>
        <w:rPr>
          <w:rFonts w:asciiTheme="minorHAnsi" w:hAnsiTheme="minorHAnsi" w:cstheme="minorHAnsi"/>
          <w:sz w:val="22"/>
          <w:szCs w:val="22"/>
        </w:rPr>
      </w:pPr>
    </w:p>
    <w:p w:rsidR="00D01494" w:rsidRPr="00151A35" w:rsidRDefault="00D01494" w:rsidP="00306C1E">
      <w:pPr>
        <w:jc w:val="both"/>
        <w:rPr>
          <w:rFonts w:asciiTheme="minorHAnsi" w:hAnsiTheme="minorHAnsi" w:cstheme="minorHAnsi"/>
          <w:sz w:val="28"/>
          <w:szCs w:val="22"/>
        </w:rPr>
      </w:pPr>
      <w:r w:rsidRPr="00151A35">
        <w:rPr>
          <w:rFonts w:asciiTheme="minorHAnsi" w:hAnsiTheme="minorHAnsi" w:cstheme="minorHAnsi"/>
          <w:b/>
          <w:bCs/>
          <w:sz w:val="28"/>
          <w:szCs w:val="22"/>
        </w:rPr>
        <w:t>Consejos Generales</w:t>
      </w:r>
      <w:r w:rsidR="0040239C" w:rsidRPr="00151A35">
        <w:rPr>
          <w:rFonts w:asciiTheme="minorHAnsi" w:hAnsiTheme="minorHAnsi" w:cstheme="minorHAnsi"/>
          <w:b/>
          <w:bCs/>
          <w:sz w:val="28"/>
          <w:szCs w:val="22"/>
        </w:rPr>
        <w:t xml:space="preserve"> si trabajas sentado ante el ordenador:</w:t>
      </w:r>
    </w:p>
    <w:p w:rsidR="00D01494" w:rsidRPr="00151A35" w:rsidRDefault="00D01494" w:rsidP="00306C1E">
      <w:pPr>
        <w:jc w:val="both"/>
        <w:rPr>
          <w:rFonts w:asciiTheme="minorHAnsi" w:hAnsiTheme="minorHAnsi" w:cstheme="minorHAnsi"/>
          <w:b/>
          <w:bCs/>
          <w:szCs w:val="22"/>
        </w:rPr>
      </w:pPr>
      <w:r w:rsidRPr="00151A35">
        <w:rPr>
          <w:rFonts w:asciiTheme="minorHAnsi" w:hAnsiTheme="minorHAnsi" w:cstheme="minorHAnsi"/>
          <w:b/>
          <w:bCs/>
          <w:szCs w:val="22"/>
        </w:rPr>
        <w:t>Desde la cab</w:t>
      </w:r>
      <w:r w:rsidR="0040239C" w:rsidRPr="00151A35">
        <w:rPr>
          <w:rFonts w:asciiTheme="minorHAnsi" w:hAnsiTheme="minorHAnsi" w:cstheme="minorHAnsi"/>
          <w:b/>
          <w:bCs/>
          <w:szCs w:val="22"/>
        </w:rPr>
        <w:t>eza, a los pies.</w:t>
      </w:r>
    </w:p>
    <w:p w:rsidR="00D01494" w:rsidRPr="00151A35" w:rsidRDefault="00D01494" w:rsidP="00306C1E">
      <w:pPr>
        <w:jc w:val="both"/>
        <w:rPr>
          <w:rFonts w:asciiTheme="minorHAnsi" w:hAnsiTheme="minorHAnsi" w:cstheme="minorHAnsi"/>
          <w:szCs w:val="22"/>
        </w:rPr>
      </w:pPr>
      <w:r w:rsidRPr="00151A35">
        <w:rPr>
          <w:rFonts w:asciiTheme="minorHAnsi" w:hAnsiTheme="minorHAnsi" w:cstheme="minorHAnsi"/>
          <w:b/>
          <w:bCs/>
          <w:szCs w:val="22"/>
        </w:rPr>
        <w:t>OJOS</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Siéntate a una distancia de 500mm a 850mm de su monitor.</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Coloca la parte superior de la pantalla del monitor, ligeramente por debajo del nivel del ojo.</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Utiliza un </w:t>
      </w:r>
      <w:hyperlink r:id="rId7" w:tgtFrame="_self" w:history="1">
        <w:r w:rsidRPr="00151A35">
          <w:rPr>
            <w:rFonts w:asciiTheme="minorHAnsi" w:hAnsiTheme="minorHAnsi" w:cstheme="minorHAnsi"/>
            <w:sz w:val="22"/>
            <w:szCs w:val="22"/>
          </w:rPr>
          <w:t>atril para documentos</w:t>
        </w:r>
      </w:hyperlink>
      <w:r w:rsidRPr="00151A35">
        <w:rPr>
          <w:rFonts w:asciiTheme="minorHAnsi" w:hAnsiTheme="minorHAnsi" w:cstheme="minorHAnsi"/>
          <w:sz w:val="22"/>
          <w:szCs w:val="22"/>
        </w:rPr>
        <w:t> y colócalo dentro de un rango de visión óptimo (en línea con tu monitor y el teclado) para colocar correctamente el documento en posición vertical.</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Utiliza un filtro para reducir el brillo en la pantalla.</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Mantén una luz adecuada para iluminar los documentos y evitar sombras.</w:t>
      </w:r>
    </w:p>
    <w:p w:rsidR="0040239C" w:rsidRPr="00151A35" w:rsidRDefault="0040239C" w:rsidP="00306C1E">
      <w:pPr>
        <w:jc w:val="both"/>
        <w:rPr>
          <w:rFonts w:asciiTheme="minorHAnsi" w:hAnsiTheme="minorHAnsi" w:cstheme="minorHAnsi"/>
          <w:b/>
          <w:bCs/>
          <w:sz w:val="22"/>
          <w:szCs w:val="22"/>
        </w:rPr>
      </w:pPr>
    </w:p>
    <w:p w:rsidR="00D01494" w:rsidRPr="00151A35" w:rsidRDefault="005B5106" w:rsidP="00306C1E">
      <w:pPr>
        <w:jc w:val="both"/>
        <w:rPr>
          <w:rFonts w:asciiTheme="minorHAnsi" w:hAnsiTheme="minorHAnsi" w:cstheme="minorHAnsi"/>
          <w:b/>
          <w:bCs/>
          <w:szCs w:val="22"/>
        </w:rPr>
      </w:pPr>
      <w:r w:rsidRPr="00151A35">
        <w:rPr>
          <w:rFonts w:asciiTheme="minorHAnsi" w:hAnsiTheme="minorHAnsi" w:cstheme="minorHAnsi"/>
          <w:b/>
          <w:bCs/>
          <w:szCs w:val="22"/>
        </w:rPr>
        <w:t>MIEMBROS SUPERIORES</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Mantén recta la muñeca</w:t>
      </w:r>
      <w:r w:rsidR="0040239C" w:rsidRPr="00151A35">
        <w:rPr>
          <w:rFonts w:asciiTheme="minorHAnsi" w:hAnsiTheme="minorHAnsi" w:cstheme="minorHAnsi"/>
          <w:sz w:val="22"/>
          <w:szCs w:val="22"/>
        </w:rPr>
        <w:t xml:space="preserve"> en una posición neutral con un reposamuñecas</w:t>
      </w:r>
      <w:r w:rsidR="005B5106" w:rsidRPr="00151A35">
        <w:rPr>
          <w:rFonts w:asciiTheme="minorHAnsi" w:hAnsiTheme="minorHAnsi" w:cstheme="minorHAnsi"/>
          <w:sz w:val="22"/>
          <w:szCs w:val="22"/>
        </w:rPr>
        <w:t xml:space="preserve"> </w:t>
      </w:r>
      <w:r w:rsidR="0040239C" w:rsidRPr="00151A35">
        <w:rPr>
          <w:rFonts w:asciiTheme="minorHAnsi" w:hAnsiTheme="minorHAnsi" w:cstheme="minorHAnsi"/>
          <w:sz w:val="22"/>
          <w:szCs w:val="22"/>
        </w:rPr>
        <w:t>para el teclado y el ratón, lo que te permite mantener los antebrazos paralelos al suelo, con los co</w:t>
      </w:r>
      <w:r w:rsidR="0040239C" w:rsidRPr="00151A35">
        <w:rPr>
          <w:rFonts w:asciiTheme="minorHAnsi" w:hAnsiTheme="minorHAnsi" w:cstheme="minorHAnsi"/>
          <w:sz w:val="22"/>
          <w:szCs w:val="22"/>
        </w:rPr>
        <w:t>dos entre un ángulo de 90 °-110</w:t>
      </w:r>
      <w:r w:rsidR="0040239C" w:rsidRPr="00151A35">
        <w:rPr>
          <w:rFonts w:asciiTheme="minorHAnsi" w:hAnsiTheme="minorHAnsi" w:cstheme="minorHAnsi"/>
          <w:sz w:val="22"/>
          <w:szCs w:val="22"/>
        </w:rPr>
        <w:t>°.</w:t>
      </w:r>
    </w:p>
    <w:p w:rsidR="00607742" w:rsidRPr="00151A35" w:rsidRDefault="00607742" w:rsidP="00607742">
      <w:pPr>
        <w:jc w:val="both"/>
        <w:rPr>
          <w:rFonts w:asciiTheme="minorHAnsi" w:hAnsiTheme="minorHAnsi" w:cstheme="minorHAnsi"/>
          <w:sz w:val="22"/>
          <w:szCs w:val="22"/>
        </w:rPr>
      </w:pPr>
    </w:p>
    <w:p w:rsidR="00607742" w:rsidRPr="00151A35" w:rsidRDefault="00607742" w:rsidP="00607742">
      <w:pPr>
        <w:jc w:val="both"/>
        <w:rPr>
          <w:rFonts w:asciiTheme="minorHAnsi" w:hAnsiTheme="minorHAnsi" w:cstheme="minorHAnsi"/>
          <w:sz w:val="22"/>
          <w:szCs w:val="22"/>
        </w:rPr>
      </w:pPr>
      <w:r w:rsidRPr="00151A35">
        <w:rPr>
          <w:rFonts w:asciiTheme="minorHAnsi" w:hAnsiTheme="minorHAnsi" w:cstheme="minorHAnsi"/>
          <w:noProof/>
          <w:lang w:eastAsia="es-ES"/>
        </w:rPr>
        <w:drawing>
          <wp:anchor distT="0" distB="0" distL="114300" distR="114300" simplePos="0" relativeHeight="251659264" behindDoc="1" locked="0" layoutInCell="1" allowOverlap="1" wp14:anchorId="7B6B7C74" wp14:editId="65926EB7">
            <wp:simplePos x="0" y="0"/>
            <wp:positionH relativeFrom="margin">
              <wp:posOffset>351790</wp:posOffset>
            </wp:positionH>
            <wp:positionV relativeFrom="paragraph">
              <wp:posOffset>5715</wp:posOffset>
            </wp:positionV>
            <wp:extent cx="2964180" cy="2095500"/>
            <wp:effectExtent l="0" t="0" r="7620" b="0"/>
            <wp:wrapSquare wrapText="bothSides"/>
            <wp:docPr id="4" name="Imagen 4" descr="https://www.fisioterapia-online.com/sites/default/files/infografias/57-ergonomia_teclad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isioterapia-online.com/sites/default/files/infografias/57-ergonomia_teclado_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18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7742" w:rsidRPr="00151A35" w:rsidRDefault="00607742" w:rsidP="00607742">
      <w:pPr>
        <w:jc w:val="both"/>
        <w:rPr>
          <w:rFonts w:asciiTheme="minorHAnsi" w:hAnsiTheme="minorHAnsi" w:cstheme="minorHAnsi"/>
          <w:sz w:val="22"/>
          <w:szCs w:val="22"/>
        </w:rPr>
      </w:pPr>
    </w:p>
    <w:p w:rsidR="00607742" w:rsidRPr="00151A35" w:rsidRDefault="00607742" w:rsidP="00607742">
      <w:pPr>
        <w:jc w:val="both"/>
        <w:rPr>
          <w:rFonts w:asciiTheme="minorHAnsi" w:hAnsiTheme="minorHAnsi" w:cstheme="minorHAnsi"/>
          <w:sz w:val="22"/>
          <w:szCs w:val="22"/>
        </w:rPr>
      </w:pPr>
    </w:p>
    <w:p w:rsidR="00607742" w:rsidRPr="00151A35" w:rsidRDefault="00607742" w:rsidP="00607742">
      <w:pPr>
        <w:jc w:val="both"/>
        <w:rPr>
          <w:rFonts w:asciiTheme="minorHAnsi" w:hAnsiTheme="minorHAnsi" w:cstheme="minorHAnsi"/>
          <w:sz w:val="22"/>
          <w:szCs w:val="22"/>
        </w:rPr>
      </w:pPr>
    </w:p>
    <w:p w:rsidR="00607742" w:rsidRPr="00151A35" w:rsidRDefault="00607742" w:rsidP="00607742">
      <w:pPr>
        <w:jc w:val="both"/>
        <w:rPr>
          <w:rFonts w:asciiTheme="minorHAnsi" w:hAnsiTheme="minorHAnsi" w:cstheme="minorHAnsi"/>
          <w:sz w:val="22"/>
          <w:szCs w:val="22"/>
        </w:rPr>
      </w:pPr>
    </w:p>
    <w:p w:rsidR="00607742" w:rsidRPr="00151A35" w:rsidRDefault="00607742" w:rsidP="00607742">
      <w:pPr>
        <w:jc w:val="both"/>
        <w:rPr>
          <w:rFonts w:asciiTheme="minorHAnsi" w:hAnsiTheme="minorHAnsi" w:cstheme="minorHAnsi"/>
          <w:sz w:val="22"/>
          <w:szCs w:val="22"/>
        </w:rPr>
      </w:pPr>
    </w:p>
    <w:p w:rsidR="00607742" w:rsidRPr="00151A35" w:rsidRDefault="00607742" w:rsidP="00607742">
      <w:pPr>
        <w:jc w:val="both"/>
        <w:rPr>
          <w:rFonts w:asciiTheme="minorHAnsi" w:hAnsiTheme="minorHAnsi" w:cstheme="minorHAnsi"/>
          <w:sz w:val="22"/>
          <w:szCs w:val="22"/>
        </w:rPr>
      </w:pPr>
    </w:p>
    <w:p w:rsidR="00607742" w:rsidRPr="00151A35" w:rsidRDefault="00607742" w:rsidP="00607742">
      <w:pPr>
        <w:jc w:val="both"/>
        <w:rPr>
          <w:rFonts w:asciiTheme="minorHAnsi" w:hAnsiTheme="minorHAnsi" w:cstheme="minorHAnsi"/>
          <w:sz w:val="22"/>
          <w:szCs w:val="22"/>
        </w:rPr>
      </w:pPr>
    </w:p>
    <w:p w:rsidR="0040239C" w:rsidRPr="00151A35" w:rsidRDefault="0040239C" w:rsidP="00306C1E">
      <w:pPr>
        <w:ind w:left="720"/>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b/>
          <w:bCs/>
          <w:szCs w:val="22"/>
        </w:rPr>
      </w:pPr>
      <w:r w:rsidRPr="00151A35">
        <w:rPr>
          <w:rFonts w:asciiTheme="minorHAnsi" w:hAnsiTheme="minorHAnsi" w:cstheme="minorHAnsi"/>
          <w:b/>
          <w:bCs/>
          <w:szCs w:val="22"/>
        </w:rPr>
        <w:t>ESPALDA</w:t>
      </w:r>
    </w:p>
    <w:p w:rsidR="0040239C" w:rsidRPr="00151A35" w:rsidRDefault="0040239C"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La espalda debe estar apoyada en el respaldo. Este debe tener un refuerzo lumbar que mantenga la lordosis lumbar natural.</w:t>
      </w:r>
    </w:p>
    <w:p w:rsidR="00306C1E" w:rsidRPr="00151A35" w:rsidRDefault="00306C1E"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 xml:space="preserve">La parte superior del respaldo debe llegar a la zona </w:t>
      </w:r>
      <w:proofErr w:type="spellStart"/>
      <w:r w:rsidRPr="00151A35">
        <w:rPr>
          <w:rFonts w:asciiTheme="minorHAnsi" w:hAnsiTheme="minorHAnsi" w:cstheme="minorHAnsi"/>
          <w:sz w:val="22"/>
          <w:szCs w:val="22"/>
        </w:rPr>
        <w:t>interescapular</w:t>
      </w:r>
      <w:proofErr w:type="spellEnd"/>
      <w:r w:rsidRPr="00151A35">
        <w:rPr>
          <w:rFonts w:asciiTheme="minorHAnsi" w:hAnsiTheme="minorHAnsi" w:cstheme="minorHAnsi"/>
          <w:sz w:val="22"/>
          <w:szCs w:val="22"/>
        </w:rPr>
        <w:t>.</w:t>
      </w:r>
    </w:p>
    <w:p w:rsidR="0040239C" w:rsidRPr="00151A35" w:rsidRDefault="0040239C" w:rsidP="00306C1E">
      <w:pPr>
        <w:ind w:left="720"/>
        <w:jc w:val="both"/>
        <w:rPr>
          <w:rFonts w:asciiTheme="minorHAnsi" w:hAnsiTheme="minorHAnsi" w:cstheme="minorHAnsi"/>
          <w:sz w:val="22"/>
          <w:szCs w:val="22"/>
        </w:rPr>
      </w:pPr>
    </w:p>
    <w:p w:rsidR="0040239C" w:rsidRPr="00151A35" w:rsidRDefault="00306C1E" w:rsidP="00306C1E">
      <w:pPr>
        <w:jc w:val="both"/>
        <w:rPr>
          <w:rFonts w:asciiTheme="minorHAnsi" w:hAnsiTheme="minorHAnsi" w:cstheme="minorHAnsi"/>
          <w:b/>
          <w:bCs/>
          <w:szCs w:val="22"/>
        </w:rPr>
      </w:pPr>
      <w:r w:rsidRPr="00151A35">
        <w:rPr>
          <w:rFonts w:asciiTheme="minorHAnsi" w:hAnsiTheme="minorHAnsi" w:cstheme="minorHAnsi"/>
          <w:b/>
          <w:bCs/>
          <w:szCs w:val="22"/>
        </w:rPr>
        <w:t>MIEMBROS INFERIORES.</w:t>
      </w:r>
    </w:p>
    <w:p w:rsidR="00306C1E" w:rsidRPr="00151A35" w:rsidRDefault="00306C1E"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 xml:space="preserve">Las caderas y muslos deben estar completamente apoyadas en el asiento, con el peso del cuerpo repartido equitativamente, para evitar comprimir más una zona y provocar un compromiso </w:t>
      </w:r>
      <w:proofErr w:type="spellStart"/>
      <w:r w:rsidRPr="00151A35">
        <w:rPr>
          <w:rFonts w:asciiTheme="minorHAnsi" w:hAnsiTheme="minorHAnsi" w:cstheme="minorHAnsi"/>
          <w:sz w:val="22"/>
          <w:szCs w:val="22"/>
        </w:rPr>
        <w:t>vasculonervioso</w:t>
      </w:r>
      <w:proofErr w:type="spellEnd"/>
      <w:r w:rsidRPr="00151A35">
        <w:rPr>
          <w:rFonts w:asciiTheme="minorHAnsi" w:hAnsiTheme="minorHAnsi" w:cstheme="minorHAnsi"/>
          <w:sz w:val="22"/>
          <w:szCs w:val="22"/>
        </w:rPr>
        <w:t>.</w:t>
      </w:r>
    </w:p>
    <w:p w:rsidR="0040239C" w:rsidRPr="00151A35" w:rsidRDefault="00306C1E"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La flexión de caderas, rodillas y tobillos será de los 90º cada uno. Si los pies no llegan totalmente al suelo se aconseja usar un reposapiés (evitará la caída del peso hacia delante).</w:t>
      </w:r>
    </w:p>
    <w:p w:rsidR="00A425CE" w:rsidRPr="00151A35" w:rsidRDefault="00A425CE"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Evitar tener las piernas cruzadas.</w:t>
      </w:r>
    </w:p>
    <w:p w:rsidR="00306C1E" w:rsidRPr="00151A35" w:rsidRDefault="00306C1E" w:rsidP="00306C1E">
      <w:pPr>
        <w:ind w:left="720"/>
        <w:jc w:val="both"/>
        <w:rPr>
          <w:rFonts w:asciiTheme="minorHAnsi" w:hAnsiTheme="minorHAnsi" w:cstheme="minorHAnsi"/>
          <w:sz w:val="22"/>
          <w:szCs w:val="22"/>
        </w:rPr>
      </w:pPr>
    </w:p>
    <w:p w:rsidR="0040239C" w:rsidRPr="00151A35" w:rsidRDefault="0040239C" w:rsidP="00306C1E">
      <w:pPr>
        <w:jc w:val="both"/>
        <w:rPr>
          <w:rFonts w:asciiTheme="minorHAnsi" w:hAnsiTheme="minorHAnsi" w:cstheme="minorHAnsi"/>
          <w:sz w:val="22"/>
          <w:szCs w:val="22"/>
        </w:rPr>
      </w:pPr>
      <w:r w:rsidRPr="00151A35">
        <w:rPr>
          <w:rFonts w:asciiTheme="minorHAnsi" w:hAnsiTheme="minorHAnsi" w:cstheme="minorHAnsi"/>
          <w:sz w:val="22"/>
          <w:szCs w:val="22"/>
        </w:rPr>
        <w:t>En algunos casos l</w:t>
      </w:r>
      <w:r w:rsidRPr="00151A35">
        <w:rPr>
          <w:rFonts w:asciiTheme="minorHAnsi" w:hAnsiTheme="minorHAnsi" w:cstheme="minorHAnsi"/>
          <w:sz w:val="22"/>
          <w:szCs w:val="22"/>
        </w:rPr>
        <w:t>a clave para alcanzar y mantener una postura neutral y correcta en el puesto de trabajo, es utilizar productos ergonómicos.</w:t>
      </w:r>
    </w:p>
    <w:p w:rsidR="006D6A30" w:rsidRPr="00151A35" w:rsidRDefault="0040239C" w:rsidP="00306C1E">
      <w:pPr>
        <w:jc w:val="both"/>
        <w:rPr>
          <w:rFonts w:asciiTheme="minorHAnsi" w:hAnsiTheme="minorHAnsi" w:cstheme="minorHAnsi"/>
          <w:sz w:val="22"/>
          <w:szCs w:val="22"/>
        </w:rPr>
      </w:pPr>
      <w:r w:rsidRPr="00151A35">
        <w:rPr>
          <w:rFonts w:asciiTheme="minorHAnsi" w:hAnsiTheme="minorHAnsi" w:cstheme="minorHAnsi"/>
          <w:sz w:val="22"/>
          <w:szCs w:val="22"/>
        </w:rPr>
        <w:t xml:space="preserve">Mantén a mano los accesorios más utilizados </w:t>
      </w:r>
      <w:r w:rsidRPr="00151A35">
        <w:rPr>
          <w:rFonts w:asciiTheme="minorHAnsi" w:hAnsiTheme="minorHAnsi" w:cstheme="minorHAnsi"/>
          <w:sz w:val="22"/>
          <w:szCs w:val="22"/>
        </w:rPr>
        <w:t xml:space="preserve">(teléfono, grapadora, Tablet) </w:t>
      </w:r>
      <w:r w:rsidRPr="00151A35">
        <w:rPr>
          <w:rFonts w:asciiTheme="minorHAnsi" w:hAnsiTheme="minorHAnsi" w:cstheme="minorHAnsi"/>
          <w:sz w:val="22"/>
          <w:szCs w:val="22"/>
        </w:rPr>
        <w:t>y que estén colocados aproximadamente a una distancia de un brazo desde donde te encuentres situado, para evitar tener que hacer movimientos inadecuados constantemente.</w:t>
      </w:r>
    </w:p>
    <w:p w:rsidR="00D01494" w:rsidRPr="00151A35" w:rsidRDefault="00D01494" w:rsidP="00306C1E">
      <w:pPr>
        <w:jc w:val="both"/>
        <w:rPr>
          <w:rFonts w:asciiTheme="minorHAnsi" w:hAnsiTheme="minorHAnsi" w:cstheme="minorHAnsi"/>
          <w:sz w:val="22"/>
          <w:szCs w:val="22"/>
        </w:rPr>
      </w:pPr>
    </w:p>
    <w:p w:rsidR="00306C1E" w:rsidRPr="00151A35" w:rsidRDefault="00D01494" w:rsidP="00306C1E">
      <w:pPr>
        <w:jc w:val="both"/>
        <w:rPr>
          <w:rStyle w:val="Textoennegrita"/>
          <w:rFonts w:asciiTheme="minorHAnsi" w:hAnsiTheme="minorHAnsi" w:cstheme="minorHAnsi"/>
          <w:color w:val="333333"/>
          <w:szCs w:val="22"/>
        </w:rPr>
      </w:pPr>
      <w:r w:rsidRPr="00151A35">
        <w:rPr>
          <w:rStyle w:val="Textoennegrita"/>
          <w:rFonts w:asciiTheme="minorHAnsi" w:hAnsiTheme="minorHAnsi" w:cstheme="minorHAnsi"/>
          <w:color w:val="333333"/>
          <w:szCs w:val="22"/>
        </w:rPr>
        <w:t>Levántate y muévete a menudo.</w:t>
      </w:r>
    </w:p>
    <w:p w:rsidR="00D01494" w:rsidRPr="00151A35" w:rsidRDefault="00D01494" w:rsidP="00306C1E">
      <w:pPr>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Cuanto más tiempo estamos en la misma posición, peor es para nuestra espalda. La musculatura se pone tensa, por lo que es aconsejable cambiar de posición con cierta frecuencia, cada 30 minutos, por ejemplo, y hacer algunos estiramientos o caminar</w:t>
      </w:r>
      <w:r w:rsidR="0040239C" w:rsidRPr="00151A35">
        <w:rPr>
          <w:rFonts w:asciiTheme="minorHAnsi" w:hAnsiTheme="minorHAnsi" w:cstheme="minorHAnsi"/>
          <w:color w:val="333333"/>
          <w:sz w:val="22"/>
          <w:szCs w:val="22"/>
        </w:rPr>
        <w:t>.</w:t>
      </w:r>
    </w:p>
    <w:p w:rsidR="00D01494" w:rsidRPr="00151A35" w:rsidRDefault="00D01494" w:rsidP="00306C1E">
      <w:pPr>
        <w:jc w:val="both"/>
        <w:rPr>
          <w:rFonts w:asciiTheme="minorHAnsi" w:hAnsiTheme="minorHAnsi" w:cstheme="minorHAnsi"/>
          <w:color w:val="333333"/>
          <w:sz w:val="22"/>
          <w:szCs w:val="22"/>
        </w:rPr>
      </w:pPr>
    </w:p>
    <w:p w:rsidR="005B5106" w:rsidRPr="00151A35" w:rsidRDefault="005B5106" w:rsidP="005B5106">
      <w:pPr>
        <w:jc w:val="both"/>
        <w:rPr>
          <w:rFonts w:asciiTheme="minorHAnsi" w:hAnsiTheme="minorHAnsi" w:cstheme="minorHAnsi"/>
          <w:sz w:val="28"/>
          <w:szCs w:val="22"/>
        </w:rPr>
      </w:pPr>
      <w:r w:rsidRPr="00151A35">
        <w:rPr>
          <w:rFonts w:asciiTheme="minorHAnsi" w:hAnsiTheme="minorHAnsi" w:cstheme="minorHAnsi"/>
          <w:b/>
          <w:bCs/>
          <w:sz w:val="28"/>
          <w:szCs w:val="22"/>
        </w:rPr>
        <w:lastRenderedPageBreak/>
        <w:t xml:space="preserve">Otros </w:t>
      </w:r>
      <w:r w:rsidRPr="00151A35">
        <w:rPr>
          <w:rFonts w:asciiTheme="minorHAnsi" w:hAnsiTheme="minorHAnsi" w:cstheme="minorHAnsi"/>
          <w:b/>
          <w:bCs/>
          <w:sz w:val="28"/>
          <w:szCs w:val="22"/>
        </w:rPr>
        <w:t>Consejos Generales:</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 xml:space="preserve">Evitar estar demasiado tiempo en la misma </w:t>
      </w:r>
      <w:r w:rsidR="00A425CE" w:rsidRPr="00151A35">
        <w:rPr>
          <w:rFonts w:asciiTheme="minorHAnsi" w:hAnsiTheme="minorHAnsi" w:cstheme="minorHAnsi"/>
          <w:sz w:val="22"/>
          <w:szCs w:val="22"/>
        </w:rPr>
        <w:t>postura,</w:t>
      </w:r>
      <w:r w:rsidRPr="00151A35">
        <w:rPr>
          <w:rFonts w:asciiTheme="minorHAnsi" w:hAnsiTheme="minorHAnsi" w:cstheme="minorHAnsi"/>
          <w:sz w:val="22"/>
          <w:szCs w:val="22"/>
        </w:rPr>
        <w:t xml:space="preserve"> así como la realización de movimientos repetitivos. Es importante hacer pausas o ir alternando tareas.</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 xml:space="preserve">Posición de bipedestación: Mantener la espalda recta respetando las curvas naturales de la columna vertebral. Los hombros no deben estar elevados ni </w:t>
      </w:r>
      <w:proofErr w:type="spellStart"/>
      <w:r w:rsidRPr="00151A35">
        <w:rPr>
          <w:rFonts w:asciiTheme="minorHAnsi" w:hAnsiTheme="minorHAnsi" w:cstheme="minorHAnsi"/>
          <w:sz w:val="22"/>
          <w:szCs w:val="22"/>
        </w:rPr>
        <w:t>anteriorizados</w:t>
      </w:r>
      <w:proofErr w:type="spellEnd"/>
      <w:r w:rsidRPr="00151A35">
        <w:rPr>
          <w:rFonts w:asciiTheme="minorHAnsi" w:hAnsiTheme="minorHAnsi" w:cstheme="minorHAnsi"/>
          <w:sz w:val="22"/>
          <w:szCs w:val="22"/>
        </w:rPr>
        <w:t>. Si se va a estar mucho tiempo de pie, se puede colocar un peldaño cerca e ir alternado el peso del cuerpo poniendo un pie sobre el mismo.</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Agacharse: Se separan los pies a la altura de las caderas para aumentar la base de apoyo y se flexionan las rodillas, manteniendo la espalda recta. Nunca se debe realizar mediante flexión de la columna y con rodillas estiradas.</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Coger un peso: Una vez agachado, se cogerá el peso con las dos manos, pegándolo lo máximo posible a nuestro cuerpo. Después se realiza la extensión de rodillas manteniendo la espalda recta.</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Marcha: Al caminar la espalda debe mantenerse igual que en el punto anterior. En caso de llevar bolso lo adecuado es alternar el lado en el que se lleva, ya que una carga mantenida siempre en el mismo lado puede producir alteraciones músculo-esqueléticas. El calzado debe ser adecuado, ni muy alto ni excesivamente plano (entre 1,5 y 3 cm).</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 xml:space="preserve">Decúbito lateral: Es la posición más adecuada para la columna y por lo tanto la mejor para dormir. Se colocará una almohada (no muy elevada) debajo de la cabeza y se puede añadir otra entre las rodillas, que deben estar </w:t>
      </w:r>
      <w:proofErr w:type="spellStart"/>
      <w:r w:rsidR="00DC5B0B" w:rsidRPr="00151A35">
        <w:rPr>
          <w:rFonts w:asciiTheme="minorHAnsi" w:hAnsiTheme="minorHAnsi" w:cstheme="minorHAnsi"/>
          <w:sz w:val="22"/>
          <w:szCs w:val="22"/>
        </w:rPr>
        <w:t>semi</w:t>
      </w:r>
      <w:r w:rsidRPr="00151A35">
        <w:rPr>
          <w:rFonts w:asciiTheme="minorHAnsi" w:hAnsiTheme="minorHAnsi" w:cstheme="minorHAnsi"/>
          <w:sz w:val="22"/>
          <w:szCs w:val="22"/>
        </w:rPr>
        <w:t>flexionadas</w:t>
      </w:r>
      <w:proofErr w:type="spellEnd"/>
      <w:r w:rsidRPr="00151A35">
        <w:rPr>
          <w:rFonts w:asciiTheme="minorHAnsi" w:hAnsiTheme="minorHAnsi" w:cstheme="minorHAnsi"/>
          <w:sz w:val="22"/>
          <w:szCs w:val="22"/>
        </w:rPr>
        <w:t>.</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 xml:space="preserve">Decúbito supino: Aquí, generalmente se aumenta la curva de la columna lumbar creando una </w:t>
      </w:r>
      <w:proofErr w:type="spellStart"/>
      <w:r w:rsidRPr="00151A35">
        <w:rPr>
          <w:rFonts w:asciiTheme="minorHAnsi" w:hAnsiTheme="minorHAnsi" w:cstheme="minorHAnsi"/>
          <w:sz w:val="22"/>
          <w:szCs w:val="22"/>
        </w:rPr>
        <w:t>hiperlordosis</w:t>
      </w:r>
      <w:proofErr w:type="spellEnd"/>
      <w:r w:rsidRPr="00151A35">
        <w:rPr>
          <w:rFonts w:asciiTheme="minorHAnsi" w:hAnsiTheme="minorHAnsi" w:cstheme="minorHAnsi"/>
          <w:sz w:val="22"/>
          <w:szCs w:val="22"/>
        </w:rPr>
        <w:t xml:space="preserve"> lumbar. Para corregirla se pondrá una almohada debajo de las rodillas, de manera que queden flexionadas.</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Decúbito prono: Esta postura también aumenta la curvatura lumbar, así como obliga a mantener posiciones forzadas de la columna cervical. Para corregir esta posición se colocará una almohada debajo del ombligo (cogiendo un poco la pelvis) y otra debajo de los pies. Es la postura menos adecuada de las tres.</w:t>
      </w:r>
    </w:p>
    <w:p w:rsidR="00D01494" w:rsidRPr="00151A35" w:rsidRDefault="00D01494" w:rsidP="00A425CE">
      <w:pPr>
        <w:numPr>
          <w:ilvl w:val="0"/>
          <w:numId w:val="2"/>
        </w:numPr>
        <w:tabs>
          <w:tab w:val="clear" w:pos="720"/>
        </w:tabs>
        <w:ind w:left="284" w:hanging="284"/>
        <w:jc w:val="both"/>
        <w:rPr>
          <w:rFonts w:asciiTheme="minorHAnsi" w:hAnsiTheme="minorHAnsi" w:cstheme="minorHAnsi"/>
          <w:sz w:val="22"/>
          <w:szCs w:val="22"/>
        </w:rPr>
      </w:pPr>
      <w:r w:rsidRPr="00151A35">
        <w:rPr>
          <w:rFonts w:asciiTheme="minorHAnsi" w:hAnsiTheme="minorHAnsi" w:cstheme="minorHAnsi"/>
          <w:sz w:val="22"/>
          <w:szCs w:val="22"/>
        </w:rPr>
        <w:t>La mochila y la compra: En el caso de llevar una mochila, ésta debe ir a la altura de la zona dorsal y pegada a la espalda. Para las bolsas de la compra se repartirá el peso en dos bolsas de similar carga para llevar una en cada mano, manteniendo así la columna vertebral recta. En ambos casos se puede llevar carrito, lo adecuado es llevar el carro por delante del cuerpo y empujarlo.</w:t>
      </w:r>
    </w:p>
    <w:p w:rsidR="002A259C" w:rsidRPr="00151A35" w:rsidRDefault="00DC5B0B" w:rsidP="00306C1E">
      <w:pPr>
        <w:pStyle w:val="Prrafodelista"/>
        <w:spacing w:before="100" w:beforeAutospacing="1" w:after="100" w:afterAutospacing="1"/>
        <w:ind w:left="720"/>
        <w:contextualSpacing/>
        <w:jc w:val="both"/>
        <w:rPr>
          <w:rFonts w:asciiTheme="minorHAnsi" w:hAnsiTheme="minorHAnsi" w:cstheme="minorHAnsi"/>
          <w:sz w:val="24"/>
          <w:szCs w:val="24"/>
        </w:rPr>
      </w:pPr>
      <w:r w:rsidRPr="00151A35">
        <w:rPr>
          <w:rFonts w:asciiTheme="minorHAnsi" w:hAnsiTheme="minorHAnsi" w:cstheme="minorHAnsi"/>
          <w:noProof/>
          <w:sz w:val="24"/>
          <w:szCs w:val="24"/>
        </w:rPr>
        <mc:AlternateContent>
          <mc:Choice Requires="wps">
            <w:drawing>
              <wp:anchor distT="0" distB="0" distL="114300" distR="114300" simplePos="0" relativeHeight="251657215" behindDoc="1" locked="0" layoutInCell="1" allowOverlap="1">
                <wp:simplePos x="0" y="0"/>
                <wp:positionH relativeFrom="column">
                  <wp:posOffset>-118745</wp:posOffset>
                </wp:positionH>
                <wp:positionV relativeFrom="paragraph">
                  <wp:posOffset>101600</wp:posOffset>
                </wp:positionV>
                <wp:extent cx="5656521" cy="2296633"/>
                <wp:effectExtent l="0" t="0" r="20955" b="27940"/>
                <wp:wrapNone/>
                <wp:docPr id="5" name="Rectángulo 5"/>
                <wp:cNvGraphicFramePr/>
                <a:graphic xmlns:a="http://schemas.openxmlformats.org/drawingml/2006/main">
                  <a:graphicData uri="http://schemas.microsoft.com/office/word/2010/wordprocessingShape">
                    <wps:wsp>
                      <wps:cNvSpPr/>
                      <wps:spPr>
                        <a:xfrm>
                          <a:off x="0" y="0"/>
                          <a:ext cx="5656521" cy="22966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3E38C" id="Rectángulo 5" o:spid="_x0000_s1026" style="position:absolute;margin-left:-9.35pt;margin-top:8pt;width:445.4pt;height:180.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" fillcolor="#5b9bd5 [3204]" strokecolor="#1f4d78 [1604]" strokeweight="1pt"/>
            </w:pict>
          </mc:Fallback>
        </mc:AlternateContent>
      </w:r>
    </w:p>
    <w:p w:rsidR="00151A35" w:rsidRPr="00151A35" w:rsidRDefault="00151A35" w:rsidP="00607742">
      <w:pPr>
        <w:shd w:val="clear" w:color="auto" w:fill="F1F1F1"/>
        <w:spacing w:after="0" w:line="240" w:lineRule="auto"/>
        <w:jc w:val="both"/>
        <w:rPr>
          <w:rFonts w:asciiTheme="minorHAnsi" w:hAnsiTheme="minorHAnsi" w:cstheme="minorHAnsi"/>
          <w:color w:val="333333"/>
          <w:sz w:val="16"/>
          <w:szCs w:val="22"/>
        </w:rPr>
      </w:pPr>
    </w:p>
    <w:p w:rsidR="00607742" w:rsidRDefault="00DC5B0B" w:rsidP="00607742">
      <w:pPr>
        <w:shd w:val="clear" w:color="auto" w:fill="F1F1F1"/>
        <w:spacing w:after="0" w:line="240" w:lineRule="auto"/>
        <w:jc w:val="both"/>
        <w:rPr>
          <w:rFonts w:asciiTheme="minorHAnsi" w:hAnsiTheme="minorHAnsi" w:cstheme="minorHAnsi"/>
          <w:color w:val="333333"/>
          <w:sz w:val="22"/>
          <w:szCs w:val="22"/>
        </w:rPr>
      </w:pPr>
      <w:r w:rsidRPr="00151A35">
        <w:rPr>
          <w:rFonts w:asciiTheme="minorHAnsi" w:hAnsiTheme="minorHAnsi" w:cstheme="minorHAnsi"/>
          <w:color w:val="333333"/>
          <w:sz w:val="22"/>
          <w:szCs w:val="22"/>
        </w:rPr>
        <w:t>L</w:t>
      </w:r>
      <w:r w:rsidR="002A259C" w:rsidRPr="00151A35">
        <w:rPr>
          <w:rFonts w:asciiTheme="minorHAnsi" w:hAnsiTheme="minorHAnsi" w:cstheme="minorHAnsi"/>
          <w:color w:val="333333"/>
          <w:sz w:val="22"/>
          <w:szCs w:val="22"/>
        </w:rPr>
        <w:t>a ergonomía</w:t>
      </w:r>
      <w:r w:rsidRPr="00151A35">
        <w:rPr>
          <w:rFonts w:asciiTheme="minorHAnsi" w:hAnsiTheme="minorHAnsi" w:cstheme="minorHAnsi"/>
          <w:color w:val="333333"/>
          <w:sz w:val="22"/>
          <w:szCs w:val="22"/>
        </w:rPr>
        <w:t xml:space="preserve"> NO</w:t>
      </w:r>
      <w:r w:rsidR="002A259C" w:rsidRPr="00151A35">
        <w:rPr>
          <w:rFonts w:asciiTheme="minorHAnsi" w:hAnsiTheme="minorHAnsi" w:cstheme="minorHAnsi"/>
          <w:color w:val="333333"/>
          <w:sz w:val="22"/>
          <w:szCs w:val="22"/>
        </w:rPr>
        <w:t xml:space="preserve"> sólo tiene que ver con la comodidad de las mesas y las condiciones ambientales de nuestro trabajo (calefacción, ruido, iluminación). Está íntimamente relacionada con la organizac</w:t>
      </w:r>
      <w:r w:rsidR="00C36BE6" w:rsidRPr="00151A35">
        <w:rPr>
          <w:rFonts w:asciiTheme="minorHAnsi" w:hAnsiTheme="minorHAnsi" w:cstheme="minorHAnsi"/>
          <w:color w:val="333333"/>
          <w:sz w:val="22"/>
          <w:szCs w:val="22"/>
        </w:rPr>
        <w:t>ión de nuestro trabajo: horario</w:t>
      </w:r>
      <w:r w:rsidR="002A259C" w:rsidRPr="00151A35">
        <w:rPr>
          <w:rFonts w:asciiTheme="minorHAnsi" w:hAnsiTheme="minorHAnsi" w:cstheme="minorHAnsi"/>
          <w:color w:val="333333"/>
          <w:sz w:val="22"/>
          <w:szCs w:val="22"/>
        </w:rPr>
        <w:t>, descanso, cómo nos llega la informació</w:t>
      </w:r>
      <w:r w:rsidR="00C36BE6" w:rsidRPr="00151A35">
        <w:rPr>
          <w:rFonts w:asciiTheme="minorHAnsi" w:hAnsiTheme="minorHAnsi" w:cstheme="minorHAnsi"/>
          <w:color w:val="333333"/>
          <w:sz w:val="22"/>
          <w:szCs w:val="22"/>
        </w:rPr>
        <w:t>n del funcionamiento del centro y</w:t>
      </w:r>
      <w:r w:rsidR="002A259C" w:rsidRPr="00151A35">
        <w:rPr>
          <w:rFonts w:asciiTheme="minorHAnsi" w:hAnsiTheme="minorHAnsi" w:cstheme="minorHAnsi"/>
          <w:color w:val="333333"/>
          <w:sz w:val="22"/>
          <w:szCs w:val="22"/>
        </w:rPr>
        <w:t xml:space="preserve"> hacemos llegar nuestras demandas, cómo estamos de cohesionados entre nosotros, el tipo de liderazgo de</w:t>
      </w:r>
      <w:r w:rsidR="00C36BE6" w:rsidRPr="00151A35">
        <w:rPr>
          <w:rFonts w:asciiTheme="minorHAnsi" w:hAnsiTheme="minorHAnsi" w:cstheme="minorHAnsi"/>
          <w:color w:val="333333"/>
          <w:sz w:val="22"/>
          <w:szCs w:val="22"/>
        </w:rPr>
        <w:t xml:space="preserve"> nuestro equipo directivo, etc. E</w:t>
      </w:r>
      <w:r w:rsidR="00607742" w:rsidRPr="00151A35">
        <w:rPr>
          <w:rFonts w:asciiTheme="minorHAnsi" w:hAnsiTheme="minorHAnsi" w:cstheme="minorHAnsi"/>
          <w:color w:val="333333"/>
          <w:sz w:val="22"/>
          <w:szCs w:val="22"/>
        </w:rPr>
        <w:t>l concepto es más amplio de lo que pensamos y, entre otros aspectos, una buena gestión de la ergonomía podría aumentar nuestra satisfacció</w:t>
      </w:r>
      <w:r w:rsidR="00C36BE6" w:rsidRPr="00151A35">
        <w:rPr>
          <w:rFonts w:asciiTheme="minorHAnsi" w:hAnsiTheme="minorHAnsi" w:cstheme="minorHAnsi"/>
          <w:color w:val="333333"/>
          <w:sz w:val="22"/>
          <w:szCs w:val="22"/>
        </w:rPr>
        <w:t>n, salud y rendimiento laboral.</w:t>
      </w:r>
    </w:p>
    <w:p w:rsidR="00151A35" w:rsidRPr="00151A35" w:rsidRDefault="00151A35" w:rsidP="00607742">
      <w:pPr>
        <w:shd w:val="clear" w:color="auto" w:fill="F1F1F1"/>
        <w:spacing w:after="0" w:line="240" w:lineRule="auto"/>
        <w:jc w:val="both"/>
        <w:rPr>
          <w:rFonts w:asciiTheme="minorHAnsi" w:hAnsiTheme="minorHAnsi" w:cstheme="minorHAnsi"/>
          <w:color w:val="333333"/>
          <w:sz w:val="16"/>
          <w:szCs w:val="22"/>
        </w:rPr>
      </w:pPr>
    </w:p>
    <w:p w:rsidR="00603029" w:rsidRDefault="00EE370B" w:rsidP="00607742">
      <w:pPr>
        <w:shd w:val="clear" w:color="auto" w:fill="F1F1F1"/>
        <w:spacing w:after="0" w:line="240" w:lineRule="auto"/>
        <w:jc w:val="both"/>
        <w:rPr>
          <w:rFonts w:asciiTheme="minorHAnsi" w:hAnsiTheme="minorHAnsi" w:cstheme="minorHAnsi"/>
          <w:color w:val="333333"/>
          <w:szCs w:val="22"/>
        </w:rPr>
      </w:pPr>
      <w:r>
        <w:rPr>
          <w:rFonts w:asciiTheme="minorHAnsi" w:hAnsiTheme="minorHAnsi" w:cstheme="minorHAnsi"/>
          <w:color w:val="333333"/>
          <w:szCs w:val="22"/>
        </w:rPr>
        <w:lastRenderedPageBreak/>
        <w:t>BIBLIOGRAFÍA</w:t>
      </w:r>
    </w:p>
    <w:p w:rsidR="00EE370B" w:rsidRPr="00151A35" w:rsidRDefault="00EE370B" w:rsidP="00607742">
      <w:pPr>
        <w:shd w:val="clear" w:color="auto" w:fill="F1F1F1"/>
        <w:spacing w:after="0" w:line="240" w:lineRule="auto"/>
        <w:jc w:val="both"/>
        <w:rPr>
          <w:rFonts w:asciiTheme="minorHAnsi" w:hAnsiTheme="minorHAnsi" w:cstheme="minorHAnsi"/>
          <w:color w:val="333333"/>
          <w:szCs w:val="22"/>
        </w:rPr>
      </w:pPr>
      <w:bookmarkStart w:id="0" w:name="_GoBack"/>
      <w:bookmarkEnd w:id="0"/>
    </w:p>
    <w:p w:rsidR="00603029" w:rsidRPr="00151A35" w:rsidRDefault="00603029" w:rsidP="00603029">
      <w:pPr>
        <w:numPr>
          <w:ilvl w:val="0"/>
          <w:numId w:val="2"/>
        </w:numPr>
        <w:jc w:val="both"/>
        <w:rPr>
          <w:rFonts w:asciiTheme="minorHAnsi" w:hAnsiTheme="minorHAnsi" w:cstheme="minorHAnsi"/>
          <w:sz w:val="22"/>
          <w:szCs w:val="22"/>
        </w:rPr>
      </w:pPr>
      <w:r w:rsidRPr="00151A35">
        <w:rPr>
          <w:rFonts w:asciiTheme="minorHAnsi" w:hAnsiTheme="minorHAnsi" w:cstheme="minorHAnsi"/>
          <w:sz w:val="22"/>
          <w:szCs w:val="22"/>
        </w:rPr>
        <w:t>https://www.fisiocampus.com/articulos/ergonomia-para-fisioterapeutas</w:t>
      </w:r>
    </w:p>
    <w:p w:rsidR="00603029" w:rsidRPr="00151A35" w:rsidRDefault="00603029" w:rsidP="00603029">
      <w:pPr>
        <w:numPr>
          <w:ilvl w:val="0"/>
          <w:numId w:val="2"/>
        </w:numPr>
        <w:jc w:val="both"/>
        <w:rPr>
          <w:rFonts w:asciiTheme="minorHAnsi" w:hAnsiTheme="minorHAnsi" w:cstheme="minorHAnsi"/>
          <w:sz w:val="22"/>
          <w:szCs w:val="22"/>
        </w:rPr>
      </w:pPr>
      <w:hyperlink r:id="rId9" w:history="1">
        <w:r w:rsidRPr="00151A35">
          <w:rPr>
            <w:rFonts w:asciiTheme="minorHAnsi" w:hAnsiTheme="minorHAnsi" w:cstheme="minorHAnsi"/>
            <w:sz w:val="22"/>
            <w:szCs w:val="22"/>
          </w:rPr>
          <w:t>http://www.ergonomos.es/ergonomia.php</w:t>
        </w:r>
      </w:hyperlink>
    </w:p>
    <w:p w:rsidR="00603029" w:rsidRPr="00151A35" w:rsidRDefault="00603029" w:rsidP="00603029">
      <w:pPr>
        <w:numPr>
          <w:ilvl w:val="0"/>
          <w:numId w:val="2"/>
        </w:numPr>
        <w:jc w:val="both"/>
        <w:rPr>
          <w:rFonts w:asciiTheme="minorHAnsi" w:hAnsiTheme="minorHAnsi" w:cstheme="minorHAnsi"/>
          <w:sz w:val="22"/>
          <w:szCs w:val="22"/>
        </w:rPr>
      </w:pPr>
      <w:r w:rsidRPr="00151A35">
        <w:rPr>
          <w:rFonts w:asciiTheme="minorHAnsi" w:hAnsiTheme="minorHAnsi" w:cstheme="minorHAnsi"/>
          <w:sz w:val="22"/>
          <w:szCs w:val="22"/>
        </w:rPr>
        <w:t>https://www.fisioterapia-online.com/infografias/la-ergonomia-el-arte-de-cuidar-tu-cuerpo-aprende-como</w:t>
      </w:r>
    </w:p>
    <w:p w:rsidR="00603029" w:rsidRPr="00151A35" w:rsidRDefault="00603029" w:rsidP="00603029">
      <w:pPr>
        <w:numPr>
          <w:ilvl w:val="0"/>
          <w:numId w:val="2"/>
        </w:numPr>
        <w:jc w:val="both"/>
        <w:rPr>
          <w:rFonts w:asciiTheme="minorHAnsi" w:hAnsiTheme="minorHAnsi" w:cstheme="minorHAnsi"/>
          <w:sz w:val="22"/>
          <w:szCs w:val="22"/>
        </w:rPr>
      </w:pPr>
      <w:hyperlink r:id="rId10" w:history="1">
        <w:r w:rsidRPr="00151A35">
          <w:rPr>
            <w:rFonts w:asciiTheme="minorHAnsi" w:hAnsiTheme="minorHAnsi" w:cstheme="minorHAnsi"/>
            <w:sz w:val="22"/>
            <w:szCs w:val="22"/>
          </w:rPr>
          <w:t>http://fisioeguzki.com/work/2786/#!prettyPhoto</w:t>
        </w:r>
      </w:hyperlink>
    </w:p>
    <w:p w:rsidR="00603029" w:rsidRPr="00151A35" w:rsidRDefault="00603029" w:rsidP="00603029">
      <w:pPr>
        <w:numPr>
          <w:ilvl w:val="0"/>
          <w:numId w:val="2"/>
        </w:numPr>
        <w:jc w:val="both"/>
        <w:rPr>
          <w:rFonts w:asciiTheme="minorHAnsi" w:hAnsiTheme="minorHAnsi" w:cstheme="minorHAnsi"/>
          <w:sz w:val="22"/>
          <w:szCs w:val="22"/>
        </w:rPr>
      </w:pPr>
      <w:hyperlink r:id="rId11" w:history="1">
        <w:r w:rsidRPr="00151A35">
          <w:rPr>
            <w:rFonts w:asciiTheme="minorHAnsi" w:hAnsiTheme="minorHAnsi" w:cstheme="minorHAnsi"/>
            <w:sz w:val="22"/>
            <w:szCs w:val="22"/>
          </w:rPr>
          <w:t>https://www.uclm.es/</w:t>
        </w:r>
      </w:hyperlink>
    </w:p>
    <w:p w:rsidR="00603029" w:rsidRPr="00151A35" w:rsidRDefault="00603029" w:rsidP="00603029">
      <w:pPr>
        <w:numPr>
          <w:ilvl w:val="0"/>
          <w:numId w:val="2"/>
        </w:numPr>
        <w:jc w:val="both"/>
        <w:rPr>
          <w:rFonts w:asciiTheme="minorHAnsi" w:hAnsiTheme="minorHAnsi" w:cstheme="minorHAnsi"/>
          <w:sz w:val="22"/>
          <w:szCs w:val="22"/>
        </w:rPr>
      </w:pPr>
      <w:hyperlink r:id="rId12" w:history="1">
        <w:r w:rsidRPr="00151A35">
          <w:rPr>
            <w:rFonts w:asciiTheme="minorHAnsi" w:hAnsiTheme="minorHAnsi" w:cstheme="minorHAnsi"/>
            <w:sz w:val="22"/>
            <w:szCs w:val="22"/>
          </w:rPr>
          <w:t>http://www.efesalud.com/8-habitos-diarios-que-danan-tu-salud/</w:t>
        </w:r>
      </w:hyperlink>
    </w:p>
    <w:p w:rsidR="00151A35" w:rsidRPr="00151A35" w:rsidRDefault="00151A35" w:rsidP="00151A35">
      <w:pPr>
        <w:numPr>
          <w:ilvl w:val="0"/>
          <w:numId w:val="2"/>
        </w:numPr>
        <w:jc w:val="both"/>
        <w:rPr>
          <w:rFonts w:asciiTheme="minorHAnsi" w:hAnsiTheme="minorHAnsi" w:cstheme="minorHAnsi"/>
          <w:sz w:val="22"/>
          <w:szCs w:val="22"/>
        </w:rPr>
      </w:pPr>
      <w:r w:rsidRPr="00151A35">
        <w:rPr>
          <w:rFonts w:asciiTheme="minorHAnsi" w:hAnsiTheme="minorHAnsi" w:cstheme="minorHAnsi"/>
          <w:sz w:val="22"/>
          <w:szCs w:val="22"/>
        </w:rPr>
        <w:t>http://www.fisioteca.com/tag/higiene-postural/</w:t>
      </w:r>
    </w:p>
    <w:p w:rsidR="00603029" w:rsidRPr="00151A35" w:rsidRDefault="00151A35" w:rsidP="00151A35">
      <w:pPr>
        <w:numPr>
          <w:ilvl w:val="0"/>
          <w:numId w:val="2"/>
        </w:numPr>
        <w:jc w:val="both"/>
        <w:rPr>
          <w:rFonts w:asciiTheme="minorHAnsi" w:hAnsiTheme="minorHAnsi" w:cstheme="minorHAnsi"/>
          <w:sz w:val="22"/>
          <w:szCs w:val="22"/>
        </w:rPr>
      </w:pPr>
      <w:hyperlink r:id="rId13" w:history="1">
        <w:r w:rsidRPr="00151A35">
          <w:rPr>
            <w:rFonts w:asciiTheme="minorHAnsi" w:hAnsiTheme="minorHAnsi" w:cstheme="minorHAnsi"/>
            <w:sz w:val="22"/>
            <w:szCs w:val="22"/>
          </w:rPr>
          <w:t>http://www.fellowes.com/es/es/solutionscenter/pages/ergonomic-tips.aspx</w:t>
        </w:r>
      </w:hyperlink>
    </w:p>
    <w:p w:rsidR="00151A35" w:rsidRPr="00151A35" w:rsidRDefault="00151A35" w:rsidP="00253634">
      <w:pPr>
        <w:numPr>
          <w:ilvl w:val="0"/>
          <w:numId w:val="2"/>
        </w:numPr>
        <w:jc w:val="both"/>
        <w:rPr>
          <w:rFonts w:asciiTheme="minorHAnsi" w:hAnsiTheme="minorHAnsi" w:cstheme="minorHAnsi"/>
          <w:sz w:val="22"/>
          <w:szCs w:val="22"/>
        </w:rPr>
      </w:pPr>
      <w:r w:rsidRPr="00151A35">
        <w:rPr>
          <w:rFonts w:asciiTheme="minorHAnsi" w:hAnsiTheme="minorHAnsi" w:cstheme="minorHAnsi"/>
          <w:sz w:val="22"/>
          <w:szCs w:val="22"/>
        </w:rPr>
        <w:t>Moreno Oliver, Francesc Xavier / Menéndez Montañés, Concha</w:t>
      </w:r>
      <w:r w:rsidRPr="00151A35">
        <w:rPr>
          <w:rFonts w:asciiTheme="minorHAnsi" w:hAnsiTheme="minorHAnsi" w:cstheme="minorHAnsi"/>
          <w:sz w:val="22"/>
          <w:szCs w:val="22"/>
        </w:rPr>
        <w:t xml:space="preserve">. </w:t>
      </w:r>
      <w:r w:rsidRPr="00151A35">
        <w:rPr>
          <w:rFonts w:asciiTheme="minorHAnsi" w:hAnsiTheme="minorHAnsi" w:cstheme="minorHAnsi"/>
          <w:sz w:val="22"/>
          <w:szCs w:val="22"/>
        </w:rPr>
        <w:t>Ergonomía para docentes</w:t>
      </w:r>
      <w:r w:rsidRPr="00151A35">
        <w:rPr>
          <w:rFonts w:asciiTheme="minorHAnsi" w:hAnsiTheme="minorHAnsi" w:cstheme="minorHAnsi"/>
          <w:sz w:val="22"/>
          <w:szCs w:val="22"/>
        </w:rPr>
        <w:t>. A</w:t>
      </w:r>
      <w:r w:rsidRPr="00151A35">
        <w:rPr>
          <w:rFonts w:asciiTheme="minorHAnsi" w:hAnsiTheme="minorHAnsi" w:cstheme="minorHAnsi"/>
          <w:sz w:val="22"/>
          <w:szCs w:val="22"/>
        </w:rPr>
        <w:t>nálisis del ambiente de trabajo y prevención de riesgo</w:t>
      </w:r>
      <w:r w:rsidRPr="00151A35">
        <w:rPr>
          <w:rFonts w:asciiTheme="minorHAnsi" w:hAnsiTheme="minorHAnsi" w:cstheme="minorHAnsi"/>
          <w:sz w:val="22"/>
          <w:szCs w:val="22"/>
        </w:rPr>
        <w:t>. Editorial Grao.</w:t>
      </w:r>
    </w:p>
    <w:sectPr w:rsidR="00151A35" w:rsidRPr="00151A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28C"/>
    <w:multiLevelType w:val="multilevel"/>
    <w:tmpl w:val="D6BA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00D5"/>
    <w:multiLevelType w:val="multilevel"/>
    <w:tmpl w:val="3D90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258B9"/>
    <w:multiLevelType w:val="multilevel"/>
    <w:tmpl w:val="0560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B15DCC"/>
    <w:multiLevelType w:val="multilevel"/>
    <w:tmpl w:val="3F70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E7251E"/>
    <w:multiLevelType w:val="multilevel"/>
    <w:tmpl w:val="528C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83409"/>
    <w:multiLevelType w:val="multilevel"/>
    <w:tmpl w:val="FCCC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94"/>
    <w:rsid w:val="00037AAF"/>
    <w:rsid w:val="00151A35"/>
    <w:rsid w:val="001A78A1"/>
    <w:rsid w:val="00215F89"/>
    <w:rsid w:val="002A259C"/>
    <w:rsid w:val="002F2616"/>
    <w:rsid w:val="00306C1E"/>
    <w:rsid w:val="0036225D"/>
    <w:rsid w:val="0040239C"/>
    <w:rsid w:val="004D703E"/>
    <w:rsid w:val="005B5106"/>
    <w:rsid w:val="005C5ADB"/>
    <w:rsid w:val="00603029"/>
    <w:rsid w:val="00607742"/>
    <w:rsid w:val="006D6A30"/>
    <w:rsid w:val="00810A2A"/>
    <w:rsid w:val="00847AED"/>
    <w:rsid w:val="009C3FF9"/>
    <w:rsid w:val="009E3720"/>
    <w:rsid w:val="00A425CE"/>
    <w:rsid w:val="00C36BE6"/>
    <w:rsid w:val="00D01494"/>
    <w:rsid w:val="00DC5B0B"/>
    <w:rsid w:val="00EE37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BFE7"/>
  <w15:chartTrackingRefBased/>
  <w15:docId w15:val="{6656F973-8DE1-4C26-B524-8AD3C74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A1"/>
    <w:rPr>
      <w:rFonts w:ascii="Arial" w:hAnsi="Arial" w:cs="Arial"/>
      <w:sz w:val="24"/>
      <w:szCs w:val="24"/>
    </w:rPr>
  </w:style>
  <w:style w:type="paragraph" w:styleId="Ttulo2">
    <w:name w:val="heading 2"/>
    <w:basedOn w:val="Normal"/>
    <w:link w:val="Ttulo2Car"/>
    <w:uiPriority w:val="9"/>
    <w:qFormat/>
    <w:rsid w:val="00D0149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151A35"/>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1494"/>
    <w:rPr>
      <w:color w:val="0563C1" w:themeColor="hyperlink"/>
      <w:u w:val="single"/>
    </w:rPr>
  </w:style>
  <w:style w:type="character" w:styleId="Textoennegrita">
    <w:name w:val="Strong"/>
    <w:basedOn w:val="Fuentedeprrafopredeter"/>
    <w:uiPriority w:val="22"/>
    <w:qFormat/>
    <w:rsid w:val="00D01494"/>
    <w:rPr>
      <w:b/>
      <w:bCs/>
    </w:rPr>
  </w:style>
  <w:style w:type="character" w:customStyle="1" w:styleId="Ttulo2Car">
    <w:name w:val="Título 2 Car"/>
    <w:basedOn w:val="Fuentedeprrafopredeter"/>
    <w:link w:val="Ttulo2"/>
    <w:uiPriority w:val="9"/>
    <w:rsid w:val="00D01494"/>
    <w:rPr>
      <w:rFonts w:ascii="Times New Roman" w:eastAsia="Times New Roman" w:hAnsi="Times New Roman" w:cs="Times New Roman"/>
      <w:b/>
      <w:bCs/>
      <w:sz w:val="36"/>
      <w:szCs w:val="36"/>
      <w:lang w:eastAsia="es-ES"/>
    </w:rPr>
  </w:style>
  <w:style w:type="paragraph" w:customStyle="1" w:styleId="p1">
    <w:name w:val="p1"/>
    <w:basedOn w:val="Normal"/>
    <w:rsid w:val="00D01494"/>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s1">
    <w:name w:val="s1"/>
    <w:basedOn w:val="Fuentedeprrafopredeter"/>
    <w:rsid w:val="00D01494"/>
  </w:style>
  <w:style w:type="paragraph" w:customStyle="1" w:styleId="p3">
    <w:name w:val="p3"/>
    <w:basedOn w:val="Normal"/>
    <w:rsid w:val="00D01494"/>
    <w:pPr>
      <w:spacing w:before="100" w:beforeAutospacing="1" w:after="100" w:afterAutospacing="1" w:line="240" w:lineRule="auto"/>
    </w:pPr>
    <w:rPr>
      <w:rFonts w:ascii="Times New Roman" w:eastAsia="Times New Roman" w:hAnsi="Times New Roman" w:cs="Times New Roman"/>
      <w:lang w:eastAsia="es-ES"/>
    </w:rPr>
  </w:style>
  <w:style w:type="paragraph" w:styleId="NormalWeb">
    <w:name w:val="Normal (Web)"/>
    <w:basedOn w:val="Normal"/>
    <w:uiPriority w:val="99"/>
    <w:semiHidden/>
    <w:unhideWhenUsed/>
    <w:rsid w:val="00D01494"/>
    <w:pPr>
      <w:spacing w:before="100" w:beforeAutospacing="1" w:after="100" w:afterAutospacing="1" w:line="240" w:lineRule="auto"/>
    </w:pPr>
    <w:rPr>
      <w:rFonts w:ascii="Times New Roman" w:eastAsia="Times New Roman" w:hAnsi="Times New Roman" w:cs="Times New Roman"/>
      <w:lang w:eastAsia="es-ES"/>
    </w:rPr>
  </w:style>
  <w:style w:type="paragraph" w:styleId="Prrafodelista">
    <w:name w:val="List Paragraph"/>
    <w:basedOn w:val="Normal"/>
    <w:uiPriority w:val="34"/>
    <w:qFormat/>
    <w:rsid w:val="002A259C"/>
    <w:pPr>
      <w:spacing w:after="200" w:line="276" w:lineRule="auto"/>
      <w:ind w:left="708"/>
    </w:pPr>
    <w:rPr>
      <w:rFonts w:ascii="Calibri" w:eastAsia="Times New Roman" w:hAnsi="Calibri" w:cs="Times New Roman"/>
      <w:sz w:val="22"/>
      <w:szCs w:val="22"/>
      <w:lang w:eastAsia="es-ES"/>
    </w:rPr>
  </w:style>
  <w:style w:type="character" w:styleId="Hipervnculovisitado">
    <w:name w:val="FollowedHyperlink"/>
    <w:basedOn w:val="Fuentedeprrafopredeter"/>
    <w:uiPriority w:val="99"/>
    <w:semiHidden/>
    <w:unhideWhenUsed/>
    <w:rsid w:val="0040239C"/>
    <w:rPr>
      <w:color w:val="954F72" w:themeColor="followedHyperlink"/>
      <w:u w:val="single"/>
    </w:rPr>
  </w:style>
  <w:style w:type="character" w:customStyle="1" w:styleId="Ttulo3Car">
    <w:name w:val="Título 3 Car"/>
    <w:basedOn w:val="Fuentedeprrafopredeter"/>
    <w:link w:val="Ttulo3"/>
    <w:uiPriority w:val="9"/>
    <w:semiHidden/>
    <w:rsid w:val="00151A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5459">
      <w:bodyDiv w:val="1"/>
      <w:marLeft w:val="0"/>
      <w:marRight w:val="0"/>
      <w:marTop w:val="0"/>
      <w:marBottom w:val="0"/>
      <w:divBdr>
        <w:top w:val="none" w:sz="0" w:space="0" w:color="auto"/>
        <w:left w:val="none" w:sz="0" w:space="0" w:color="auto"/>
        <w:bottom w:val="none" w:sz="0" w:space="0" w:color="auto"/>
        <w:right w:val="none" w:sz="0" w:space="0" w:color="auto"/>
      </w:divBdr>
    </w:div>
    <w:div w:id="524632317">
      <w:bodyDiv w:val="1"/>
      <w:marLeft w:val="0"/>
      <w:marRight w:val="0"/>
      <w:marTop w:val="0"/>
      <w:marBottom w:val="0"/>
      <w:divBdr>
        <w:top w:val="none" w:sz="0" w:space="0" w:color="auto"/>
        <w:left w:val="none" w:sz="0" w:space="0" w:color="auto"/>
        <w:bottom w:val="none" w:sz="0" w:space="0" w:color="auto"/>
        <w:right w:val="none" w:sz="0" w:space="0" w:color="auto"/>
      </w:divBdr>
    </w:div>
    <w:div w:id="916400073">
      <w:bodyDiv w:val="1"/>
      <w:marLeft w:val="0"/>
      <w:marRight w:val="0"/>
      <w:marTop w:val="0"/>
      <w:marBottom w:val="0"/>
      <w:divBdr>
        <w:top w:val="none" w:sz="0" w:space="0" w:color="auto"/>
        <w:left w:val="none" w:sz="0" w:space="0" w:color="auto"/>
        <w:bottom w:val="none" w:sz="0" w:space="0" w:color="auto"/>
        <w:right w:val="none" w:sz="0" w:space="0" w:color="auto"/>
      </w:divBdr>
    </w:div>
    <w:div w:id="1022626872">
      <w:bodyDiv w:val="1"/>
      <w:marLeft w:val="0"/>
      <w:marRight w:val="0"/>
      <w:marTop w:val="0"/>
      <w:marBottom w:val="0"/>
      <w:divBdr>
        <w:top w:val="none" w:sz="0" w:space="0" w:color="auto"/>
        <w:left w:val="none" w:sz="0" w:space="0" w:color="auto"/>
        <w:bottom w:val="none" w:sz="0" w:space="0" w:color="auto"/>
        <w:right w:val="none" w:sz="0" w:space="0" w:color="auto"/>
      </w:divBdr>
    </w:div>
    <w:div w:id="1322929369">
      <w:bodyDiv w:val="1"/>
      <w:marLeft w:val="0"/>
      <w:marRight w:val="0"/>
      <w:marTop w:val="0"/>
      <w:marBottom w:val="0"/>
      <w:divBdr>
        <w:top w:val="none" w:sz="0" w:space="0" w:color="auto"/>
        <w:left w:val="none" w:sz="0" w:space="0" w:color="auto"/>
        <w:bottom w:val="none" w:sz="0" w:space="0" w:color="auto"/>
        <w:right w:val="none" w:sz="0" w:space="0" w:color="auto"/>
      </w:divBdr>
    </w:div>
    <w:div w:id="2001930924">
      <w:bodyDiv w:val="1"/>
      <w:marLeft w:val="0"/>
      <w:marRight w:val="0"/>
      <w:marTop w:val="0"/>
      <w:marBottom w:val="0"/>
      <w:divBdr>
        <w:top w:val="none" w:sz="0" w:space="0" w:color="auto"/>
        <w:left w:val="none" w:sz="0" w:space="0" w:color="auto"/>
        <w:bottom w:val="none" w:sz="0" w:space="0" w:color="auto"/>
        <w:right w:val="none" w:sz="0" w:space="0" w:color="auto"/>
      </w:divBdr>
    </w:div>
    <w:div w:id="2047219208">
      <w:bodyDiv w:val="1"/>
      <w:marLeft w:val="0"/>
      <w:marRight w:val="0"/>
      <w:marTop w:val="0"/>
      <w:marBottom w:val="0"/>
      <w:divBdr>
        <w:top w:val="none" w:sz="0" w:space="0" w:color="auto"/>
        <w:left w:val="none" w:sz="0" w:space="0" w:color="auto"/>
        <w:bottom w:val="none" w:sz="0" w:space="0" w:color="auto"/>
        <w:right w:val="none" w:sz="0" w:space="0" w:color="auto"/>
      </w:divBdr>
      <w:divsChild>
        <w:div w:id="1931116495">
          <w:marLeft w:val="0"/>
          <w:marRight w:val="0"/>
          <w:marTop w:val="0"/>
          <w:marBottom w:val="0"/>
          <w:divBdr>
            <w:top w:val="none" w:sz="0" w:space="0" w:color="auto"/>
            <w:left w:val="none" w:sz="0" w:space="0" w:color="auto"/>
            <w:bottom w:val="single" w:sz="24" w:space="7" w:color="911827"/>
            <w:right w:val="none" w:sz="0" w:space="0" w:color="auto"/>
          </w:divBdr>
        </w:div>
        <w:div w:id="1757241352">
          <w:marLeft w:val="0"/>
          <w:marRight w:val="0"/>
          <w:marTop w:val="0"/>
          <w:marBottom w:val="0"/>
          <w:divBdr>
            <w:top w:val="none" w:sz="0" w:space="11" w:color="auto"/>
            <w:left w:val="none" w:sz="0" w:space="0" w:color="auto"/>
            <w:bottom w:val="single" w:sz="6" w:space="11" w:color="DDDDDD"/>
            <w:right w:val="none" w:sz="0" w:space="0" w:color="auto"/>
          </w:divBdr>
        </w:div>
        <w:div w:id="131834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llowes.com/es/es/solutionscenter/pages/ergonomic-tips.aspx" TargetMode="External"/><Relationship Id="rId3" Type="http://schemas.openxmlformats.org/officeDocument/2006/relationships/styles" Target="styles.xml"/><Relationship Id="rId7" Type="http://schemas.openxmlformats.org/officeDocument/2006/relationships/hyperlink" Target="http://www.fellowes.com/es/es/Products/Pages/product-listing.aspx?cat=WORKSPACE-MANAGEMENT&amp;subcat=WORKSPACE-ERGONOMICS&amp;tercat=DOCUMENT-HOLDERS" TargetMode="External"/><Relationship Id="rId12" Type="http://schemas.openxmlformats.org/officeDocument/2006/relationships/hyperlink" Target="http://www.efesalud.com/8-habitos-diarios-que-danan-tu-sal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cl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isioeguzki.com/work/2786/#!prettyPhoto" TargetMode="External"/><Relationship Id="rId4" Type="http://schemas.openxmlformats.org/officeDocument/2006/relationships/settings" Target="settings.xml"/><Relationship Id="rId9" Type="http://schemas.openxmlformats.org/officeDocument/2006/relationships/hyperlink" Target="http://www.ergonomos.es/ergonomia.ph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07B3-9E38-434C-A359-42556AB0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Laura</cp:lastModifiedBy>
  <cp:revision>11</cp:revision>
  <dcterms:created xsi:type="dcterms:W3CDTF">2018-03-14T18:14:00Z</dcterms:created>
  <dcterms:modified xsi:type="dcterms:W3CDTF">2018-03-14T19:20:00Z</dcterms:modified>
</cp:coreProperties>
</file>