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06" w:rsidRDefault="00710CB0" w:rsidP="00710C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CB0">
        <w:rPr>
          <w:rFonts w:ascii="Times New Roman" w:hAnsi="Times New Roman" w:cs="Times New Roman"/>
          <w:b/>
          <w:sz w:val="24"/>
          <w:szCs w:val="24"/>
          <w:u w:val="single"/>
        </w:rPr>
        <w:t>ACTA 1º SESIÓN DE FORMACIÓN GRUPOS INTERACTIVOS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0CB0" w:rsidRDefault="00710CB0" w:rsidP="00710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EC8" w:rsidRDefault="00371EC8" w:rsidP="00371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10CB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primera </w:t>
      </w:r>
      <w:r w:rsidR="00710CB0">
        <w:rPr>
          <w:rFonts w:ascii="Times New Roman" w:hAnsi="Times New Roman" w:cs="Times New Roman"/>
          <w:sz w:val="24"/>
          <w:szCs w:val="24"/>
        </w:rPr>
        <w:t>sesión de fo</w:t>
      </w:r>
      <w:r>
        <w:rPr>
          <w:rFonts w:ascii="Times New Roman" w:hAnsi="Times New Roman" w:cs="Times New Roman"/>
          <w:sz w:val="24"/>
          <w:szCs w:val="24"/>
        </w:rPr>
        <w:t>rmación de grupos interactivos tuvo lugar</w:t>
      </w:r>
      <w:r w:rsidR="00710CB0">
        <w:rPr>
          <w:rFonts w:ascii="Times New Roman" w:hAnsi="Times New Roman" w:cs="Times New Roman"/>
          <w:sz w:val="24"/>
          <w:szCs w:val="24"/>
        </w:rPr>
        <w:t xml:space="preserve"> </w:t>
      </w:r>
      <w:r w:rsidR="00A23684">
        <w:rPr>
          <w:rFonts w:ascii="Times New Roman" w:hAnsi="Times New Roman" w:cs="Times New Roman"/>
          <w:sz w:val="24"/>
          <w:szCs w:val="24"/>
        </w:rPr>
        <w:t>el día 13 de noviembre del 2017, en el CEIP. Cecilio Fuentes de la Fuente.</w:t>
      </w:r>
    </w:p>
    <w:p w:rsidR="00371EC8" w:rsidRDefault="00371EC8" w:rsidP="00371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 una sesión teórica, en la que se explicó que son los grupos interactivos, para que sirven, que beneficios tienen en el aprendizaje de los alumnos y alumnas y como se pueden llevar a cabo en la realidad del aula.</w:t>
      </w:r>
    </w:p>
    <w:p w:rsidR="00371EC8" w:rsidRDefault="00371EC8" w:rsidP="00371EC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Valentín, estuvo comentando la heterogeneidad que debe existir en la formación de los grupos, de manera que todos los alumnos aprendan de todos.</w:t>
      </w:r>
    </w:p>
    <w:p w:rsidR="00371EC8" w:rsidRDefault="00371EC8" w:rsidP="00371EC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Informó del rol del voluntario, haciendo especial hincapié en la función de ellos</w:t>
      </w:r>
      <w:r w:rsidR="00F10473">
        <w:rPr>
          <w:rFonts w:ascii="Times New Roman" w:hAnsi="Times New Roman" w:cs="Times New Roman"/>
          <w:sz w:val="24"/>
          <w:szCs w:val="24"/>
        </w:rPr>
        <w:t>.</w:t>
      </w:r>
    </w:p>
    <w:p w:rsidR="00F10473" w:rsidRDefault="00F10473" w:rsidP="00371EC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Mostró algunos ejemplos de actividades tipo que se pueden llevar a cabo en los grupos interactivos.</w:t>
      </w:r>
    </w:p>
    <w:p w:rsidR="00F10473" w:rsidRDefault="00F10473" w:rsidP="00371EC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Comentó los beneficios que conlleva poner en práctica </w:t>
      </w:r>
      <w:r w:rsidR="00AA6FCB">
        <w:rPr>
          <w:rFonts w:ascii="Times New Roman" w:hAnsi="Times New Roman" w:cs="Times New Roman"/>
          <w:sz w:val="24"/>
          <w:szCs w:val="24"/>
        </w:rPr>
        <w:t>los grupos interactivos, beneficios que engloban a toda la clase.</w:t>
      </w:r>
    </w:p>
    <w:p w:rsidR="00AA6FCB" w:rsidRDefault="00AA6FCB" w:rsidP="00371EC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Explicó que cada alumno debe tener un rol dentro del grupo, comentando los posibles roles que se pueden asignar.</w:t>
      </w:r>
    </w:p>
    <w:p w:rsidR="00AA6FCB" w:rsidRDefault="00AA6FCB" w:rsidP="00AA6F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Otro de los aspectos que se estuvieron comentando </w:t>
      </w:r>
      <w:proofErr w:type="gramStart"/>
      <w:r>
        <w:rPr>
          <w:rFonts w:ascii="Times New Roman" w:hAnsi="Times New Roman" w:cs="Times New Roman"/>
          <w:sz w:val="24"/>
          <w:szCs w:val="24"/>
        </w:rPr>
        <w:t>hicieron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referencia a la fase inicial de los grupos interactivos, información a las familias y resto de miembros de la comunidad educativa y captación de voluntarios, lo cual resulta uno de los aspectos más importantes. También comento las diferentes posibilidades de captación de voluntarios.</w:t>
      </w:r>
    </w:p>
    <w:p w:rsidR="00AA6FCB" w:rsidRDefault="00AA6FCB" w:rsidP="00AA6F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definitiva, se trató de una sesión muy productiva pues todo el mundo comprendió el significado de los grupos interactivos.</w:t>
      </w:r>
    </w:p>
    <w:p w:rsidR="00072600" w:rsidRDefault="00072600" w:rsidP="00AA6F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2600" w:rsidRPr="00AA6FCB" w:rsidRDefault="00072600" w:rsidP="00AA6F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coordinadora: Arantxa Valero Romero</w:t>
      </w:r>
    </w:p>
    <w:p w:rsidR="00710CB0" w:rsidRPr="00710CB0" w:rsidRDefault="00710CB0" w:rsidP="00710C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0CB0" w:rsidRPr="00710CB0" w:rsidSect="00992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983"/>
    <w:multiLevelType w:val="hybridMultilevel"/>
    <w:tmpl w:val="750000FA"/>
    <w:lvl w:ilvl="0" w:tplc="6A6C2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51EE"/>
    <w:multiLevelType w:val="hybridMultilevel"/>
    <w:tmpl w:val="39B436F6"/>
    <w:lvl w:ilvl="0" w:tplc="9B8A8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0CB0"/>
    <w:rsid w:val="00072600"/>
    <w:rsid w:val="00184D27"/>
    <w:rsid w:val="00371EC8"/>
    <w:rsid w:val="00710CB0"/>
    <w:rsid w:val="0089510A"/>
    <w:rsid w:val="00992606"/>
    <w:rsid w:val="00A23684"/>
    <w:rsid w:val="00AA6FCB"/>
    <w:rsid w:val="00F1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2018-01-17T12:13:00Z</dcterms:created>
  <dcterms:modified xsi:type="dcterms:W3CDTF">2018-01-17T12:30:00Z</dcterms:modified>
</cp:coreProperties>
</file>