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enseñanza de la Geografía e Historia en la Enseñanza Secundaria Obligatoria busca como meta la adquisición por el alumnado de las siguientes capacidades: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1.-Conceptualizar la sociedad como un sistema complejo analizando las interacciones entre los diversos elementos de la actividad humana ( político, económico, social y cultural ) valorando  a través del estudio de problemáticas actuales relevantes , la naturaleza multifactorial de los hechos históricos y como estos contribuyen a la creación de las identidades colectivas e individuales y al rol que desempeñan en ellas hombres y mujeres.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Situar en el espacio ,conocer y clasificar los elementos constitutivos del medio físico andaluz,español, europeo y del resto del mundo , comprendiendo las conexiones existentes entre estos y la humanización del paisaje y analizando las consecuencias políticas, socioeconómicas , medioambientales que esta tiene en la gestión de los recursos y concienciando sobre la necesidad de la conservación del medio natural.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Conocer y analizar las vías por las que la sociedad humana transforma el medio ambiente , y a su vez cómo el territorio influye en la organización e identidad de dicha sociedad, reflexionando sobre los peligros la intervención del hombre en el medio genera ,especial hincapié en  el caso de Andalucía.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Comprender la diversidad geográfica y geoeconómica del mundo ,España, Europa y Andalucía por medio del análisis ,identificación y localización de sus recursos básicos así  como de las características más destacadas de su entorno físico y humano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Adquirir una visión global de la Historia de la humanidad y el lugar que ocupan Andalucía, España y Europa en ella ,por medio del conocimiento de los hechos históricos más relevantes , de los procesos sociales más destacados y de los mecanismosde interacción existentes entre los primeros y los segundos, analizando las interconexiones entre pasado y presente y como Andalucía se proyecta en la sociedad global presente en base a su patrimonio histórico.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Valorar y comprender la diversidad cultural existente en el mundo y en las raíces históricas y presente de Andalucía, manifestando respeto y tolerancia por las diversas manifestaciones culturales, así como capacidad de juicio crítico respecto a las mismas y cómo estas actitudes son  fuente de bienestar y desarrollo así como de una ciudadanía democrática.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Comparar y analizar las diversas manifestaciones artísticas existentes a lo largo de la historia ,contextualizándolas en el medio social y cultural de cada momento , por medio del conocimiento de los elementos , técnica y funcionalidad del arte y valorando la importancia de la conservación y difusión del patrimonio artístico como recurso para el desarrollo, el bienestar individual y colectivo y la proyección de Andalucía por le mundo en base a su patrimonio artístico.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Apreciar las peculiaridades de la cultura e historia andaluzas para la comprensión y relevancia de Andalucía en el resto de España, Europa y del mundo y de las formas por las que se ha desarrollado la identidad, la economía y la sociedad andaluzas.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Explica los principios,instituciones y formas de gobierno por las que se rige un Estado democrático, analizando la organización territorial y política de Andalucía, España y la Unión Europea ,los requisitos para una buena gobernanza ,los cauces de participación ciudadana.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Exponer la importancia , para la preservación de la paz y el desarrollo y el bienestar humanos, de la necesidad de denunciar y oponerse activamente a cualquier forma de discriminación, injusticia y exclusión social y participar en iniciativas solidarias.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 Analizar y conocer los principales hitos , tanto en Andalucía como en el resto de España y el mundo en la lucha por la igualdad efectiva entre hombres y mujeres y comprender, valorar y dominar las destrezas y estrategias de empoderamiento de la mujer así como las políticas e iniciativas más destacadas en este sentido.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 Argumentar sobre la importancia del espíritu emprendedor y de las capacidades asociadas a éste conociendo cómo han contribuído al desarrollo humano ,económico y político de las formaciones sociales a lo largo de la historia y en el momento presente.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 Debatir y analizar la proyección internacional de Andalucía y su papel en el actual proceso globalizador , valorando las oportunidades y problemáticas más destacadas de este fenómeno histórico para nuestra comunidad autónoma que han existido tanto en su pasado como en su presente.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 Conocer y manejar el vocabulario y las técnicas de investigación y análisis específicas de las ciencias sociales para el desarrollo de las capacidades de resolución de problemas y comprensión de las problemáticas mas relevantes de la sociedad actual ,prestando especial atención a las causas de los conflictos bélicos , las manifestaciones de desigualdad social , la discriminación de la mujer ,el deterioro medioambiental y cualquier forma de intolerancia.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15.- Realizar estudios e casos y trabajos de investigación de manera individual o en grupo, sobre problemáticas destacadas del mundo actual  , de la evolución histórica de las formaciones sociales humanas y de las características y retos más relevantes del medio natural tanto andaluz como del resto del mundo , por medio de la recopilación de información de diversa naturaleza , verbal , gráfica, icónica, estadística ,cartográfica procedente de pluralidad de fuentes que luego ha de ser organizada ,editada y presentada por medio del concurso de las tecnologías de la información y de la comunicación y siguiendo las normas básicas de trabajo e investigación de las ciencias sociales.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16.- Participar en debates y exposiciones orales sobre problemáticas destacadas del mundo actual , de la evolución histórica de las formaciones sociales y de las características y retos más relevantes del medio natural tanto andaluz como del resto del mundo empleando para ello las tecnologías de la información y de la comunicación para la recopilación y organización de los datos , respetando los turnos de palabras y opiniones ajenas , analizando y valorando los puntos de vistas distintos al propio y expresando sus argumentos y conclusiones de manera clara, coherente y adecuada respecto al vocabulario y procedimiento de las ciencias.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 y criterios de evaluación: Competencias clave. Estándares de aprendizaje evaluables.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Bloque 1.El medio físico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Tierra.La Tierra en el Sistema Solar.La representación de la Tierra .Latitud y Longitud. Componentes básicos y formas de relieve .Medio físico :España, Europa y el mundo: relieve , hidrografía ; clima : elementos y diversidad paisajes; zonas bioclimáticas , medio natural : áreas y problemas medioambientales: Medio físico andaluz : relieve; hidrografía ;clima ; elementos y diversidad de paisajes; zonas bioclimáticas , medio natural ; áreas y problemas medioambientales específicos de nuestra comunidad autónoma.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evaluación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Analizar e identificar las formas de representaciónde nuestro planeta: el mapa,  y localizar espacios geográficos y lugares utilizando datos de coordenadas geográficas .CMCT, CD.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1.1. Clasifica y distingue tipos de mapas y distintas proyecciones.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1.2. Analiza un mapa de husos horarios y diferencia zonas del planeta de similares horas.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1.3. Localiza un punto geográfico en un planisferio y distingue los hemisferios de la Tierra y sus  principales características.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1.4. Localiza espacios geográficos y lugares en un mapa utilizando datos de coordenadas geográficas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Tener una visión global del medio físico español, europeo y mundial así como andaluz y de sus características generales : CCL,CMCT,CAA,CSC.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2.1. Sitúa en un mapa físico las principales unidades del relieve español,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europeo y mundial.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Describir las peculiaridades de este medio físico :CCL,CMCT.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3.1. Enumera y describe las peculiaridades del medio físico español.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Situar en el mapa de España ,al igual que en  el de Andalucía, las principales unidades y elementos del relieve peninsular así como los grandes conjuntos o espacios bioclimáticos :CMCT,CD.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4.1. Describe las diferentes unidades de relieve con ayuda del mapa físico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 España.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5.-Conocer y describir los grandes conjuntos bioclimáticos que conforman el espacio geográfico español y el andaluz :CCL,CMCT.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5.1. Localiza en un mapa los grandes conjuntos o espacios bioclimáticos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España.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5.2. Analiza y compara las zonas bioclimáticas españolas utilizando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gráficos e imágenes.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Ser capaz de describir las peculiaridades del medio físico europeo y del andaluz ,señalando sus rasgos particulares frente a los del resto de España , Europa y el mundo :CMCT,CCL,CAA.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6.1. Explica las características del relieve europeo.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Situar en el mapa de Europa las principales unidades y elementos del relieve continental así  como los grandes conjuntos o espacios bioclimáticos :CMCT;CD.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7.1. Localiza en el mapa las principales unidades y elementos del relieve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europeo.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Conocer, comparar y describir los grandes conjuntos bioclimáticos que conforman el espacio geográfico europeo , español y andaluz :CCL,CMCT,CAA.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8.1. Clasifica y localiza en un mapa los distintos tipos de clima de Europa.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Conocer los principales espacios naturales de nuestro continente y localizar en el mapa de España y Andalucía sus espacios naturales más importantes, valorando la importancia de su conservación : CMCT,CCL,CSC.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9.1. Distingue y localiza en un mapa las zonas bioclimáticas de nuestro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continente.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Identificar y distinguir las diferentes representaciones cartográficas y sus escalas : CMCT,CD.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10.1. Compara una proyección de Mercator con una de Peters.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 Localizar en el mapamundi físico las principales unidades de relieve mundiales y los grandes ríos. Localizar en el globo terráqueo las grandes zonas climáticas e identificar sus características:CCL,CMCT,CD.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11.1. Localiza en un mapa físico mundial los principales elementos 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referencias físicas: mares y océanos, continentes, islas y archipiélagos más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importantes, además de los ríos y las principales cadenas montañosas.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11.2. Elabora climogramas y mapas que sitúen los climas del mundo en los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que reflejen los elementos más importantes.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 Conocer, describir y valorar la acción del hombre sobre el medio ambiente y sus consecuencias ,por medio de la realización ,de manera individual o en grupo y aprovechando las posibilidades que ofrecen las tecnologías de la información y la comunicación , para su elaboración y exposición de un trabajo de análisis centrado en Andalucía y presentando al resto del grupo las principales conclusiones alcanzadas mediante el empleo de fuentes diversas ,adecuada organización y un vocabulario diverso:CSC,CCL,CMCT,CD,CAA,SIEP.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12.1. Realiza búsquedas en medios impresos y digitales referidas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problemas medioambientales actuales y localiza páginas y recursos web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directamente relacionados con ellos.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Bloque 3 .La Historia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Prehistoria:La evolución de las especies y la hominización.La periodización en la Prehistoria.Paleolítico:etapas ;características de las formas de vida: los cazadores recolectores.Neolítico . la revolución agraria y la expansión de las sociedades humanas ;sedentarismo , artesanía y comercio ;organización social ,aparición de los ritos: restos materiales y artísticos : pintura y escultura .La Historia Antigua ; las primeras civilizaciones .Culturas urbanas .Mesopotamia y Egipto .Sociedad ,Economía y cultura .El Mundo clásico .Grecia ;las Polis griegas ,su expansión comercial y política.El Imperio de Alejandro Magno y sus sucesores .El helenismo. El arte, ciencia, el teatro y la filosofía. El Mundo clásico , Roma :origen y etapas de la historia de Roma , la república y el imperio, organización política y expansión colonial por el Mediterráneo ,el cristianismo .la Península Ibérica: los pueblos prerromanos y la Hispania romana .El proceso de romanización.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ciudad y el campo .El arte :arquitectura, escultura y pintura. La Prehistoria en Andalucía ;primeros testimonios de presencia humana en Andalucía ;el hombre de Neanderthal y su pervivencia en nuestra región ,arte rupestre andaluz ; las culturas de Almería , los Millares y el Argar ,Los cauces de relación de Andalucía con las civilizaciones mediterráneas ,colonizaciones fenicias y griegas ;Tartessos :influencias mediterráneas y relevancia histórica. La Bética romana , influencia política,socio-económica y cultural .La situación de la mujer : de la Prehistoria al fin del mundo antiguo.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evaluación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Entender el proceso de hominización ,localizando en el mapa y describiendo los primeros testimonios de presencia humana en Andalucía : CSC,CCL,CMCT,CD,CSC.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1.1. Reconoce los cambios evolutivos hasta llegar a la especie humana.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Identificar, nombrar y clasificar fuentes históricas :CSC,CAA,CCL.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2.1. Nombra e identifica cuatro clases de fuentes históricas.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2.2. Comprende que la historia no se puede escribir sin fuentes, ya sean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restos materiales o textuales.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3.-Explicar las características de cada tiempo histórico y ciertos acontecimientos que han determinado cambios fundamentales en el rumbo de la historia ,diferenciando períodos que facilitan su estudio e interpretación :CSC,CCL,CAA.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3.1. Ordena temporalmente algunos hechos históricos y otros hechos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relevantes utilizando para ello las nociones básicas de sucesión, duración 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simultaneidad.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Distinguir la diferente escala temporal de etapas como la Prehistoria y la Historia Antigua :CMCT, CSC;CAA.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4.1. Realiza diversos tipos de ejes cronológicos.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Identificar y localizar en el tiempo y en el espacio los procesos y acontecimientos históricos más relevantes de la Prehistoria y Edad Antigua para adquirir una perspectiva global de su evolución: CSC,CMCT,CD,CAA.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5.1. Analiza la trascendencia de la revolución neolítica y el papel de la mujer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 ella.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Datar la Prehistoria y conocer las características de la vida humana correspondientes a los dos períodos en que se divide:Paleolítico y Neolítico ,caracterizando y situando geográficamente los principales ejemplos de arte rupestre andaluz y comparando los rasgos principales de las culturas de Almería ,Los Millares y El Argar con los modelos de organización política y socioeconómica de las culturas del Neolítico y de la Edad de los Metales :CSC,CMCT,CEC,CCL,CAA.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6.1. Explica la diferencia de los dos períodos en los que se divide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prehistoria y describe las características básicas de la vida en cada uno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los periodos.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7.-Identificar los primeros ritos religiosos : CSC,CEC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7.1. Reconoce las funciones de los primeros ritos religiosos como los de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diosa  madre.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Datar la Edad Antigua y conocer algunas características de la vida humana en este período : CSC, CMCT,CCL.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8.1. Distingue etapas dentro de la Historia Antigua. 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Conocer el establecimiento y la difusión de diferentes culturas urbanas, después del neolítico: CSC , CCL.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9.1. Describe formas de organización socio-económica y política, nuevas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hasta entonces, como los diversos imperios de Mesopotamia y de Egipto.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Entender que los acontecimientos y procesos ocurren a lo largo del tiempo y a la vez en el tiempo (diacronía y sincronía ) :CMCT,CAA.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10.1. Entiende que varias culturas convivían a la vez en diferentes enclaves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geográficos.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 Reconocer  la importancia del descubrimiento de la escritura :CSC, CCL,CEC.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11.1. Diferencia entre las fuentes prehistóricas (restos materiales, ágrafos) 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las fuentes históricas (textos).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 Explicar las etapas en la que se divide la historia de Egipto: CSC, CCL.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12.1. Interpreta un mapa cronológico- geográfico de la expansión egipcia.</w:t>
      </w:r>
      <w:r>
        <w:tab/>
      </w:r>
      <w:r>
        <w:rPr>
          <w:rFonts w:ascii="Arial" w:hAnsi="Arial" w:cs="Arial"/>
          <w:sz w:val="24"/>
          <w:szCs w:val="24"/>
        </w:rPr>
        <w:t xml:space="preserve">12.2. Describe las principales características de las etapas históricas en las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que se divide Egipto: reinas y faraones.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 Identificar las principales características del mundo egipcio:CSC , CCL,CEYE.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13.1. Explica cómo materializaban los egipcios su creencia en la vida del más allá.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13.2. Realiza un mapa conceptual con los principales dioses del panteón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egipcio.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 Describir algunos ejemplos arquitectónicos de Egipto y Mesopotamia :CSC,CCL,CEYE.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14.1. Localiza en un mapa los principales ejemplos de la arquitectura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egipcia y de la mesopotámica.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15.- Conocer los rasgos principales de las polis griegas :CSC,CCL.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15.1.  Identifica distintos rasgos de la organización socio-política 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económica de las polis griegas a partir de diferente tipo de fuentes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históricas.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16.- Entender la trascendencia de los conceptos Democracia y Colonización ,exponiendo el surgimiento de los regímenes democráticos y centrándose en la organización y funcionamiento de las instituciones y el papel de la ciudadanía y situando en el tiempo y en el espacio los centros de la colonización fenicia y griega en Andalucía , valorando al mismo tiempo la relevancia histórica de Tartessos y de que forma ayudó a la proyección de Andalucía en el espacio mediterráneo de la época :CSC, CCL, CEYE,CMCT,CD.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16.1. Describe algunas de las diferencias entre la democracia griega y las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democracias actuales.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16.2. Localiza en un mapa histórico las colonias griegas del Mediterráneo.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17.- Distinguir entre sistema político griego y el helenístico :CSC,CCL,CAA.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17.1. Contrasta las acciones políticas de la Atenas de Pericles con 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Imperio de Alejandro Magno.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17.2. Elabora un mapa del Imperio de Alejandro.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18.- Identificar y explicar diferencias entre interpretaciones de fuentes diversas: CSC, CCL, CD,CAA.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18.1. Compara dos relatos a distintas escalas temporales sobre las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conquistas de Alejandro.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19.- Entender el alcance de lo clásico en el arte occidental :CSC, CCL,CEC.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19.1. Explica las características esenciales del arte griego y su evolución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el tiempo.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19.2. Da ejemplos representativos de las distintas áreas del saber griego, 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discute por qué se considera que la cultura europea parte de la Grecia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clásica.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20.- Caracterizar los rasgos principales de la sociedad, economía y cultura romanas,identificando las aportaciones más destacadas de la Bética a la organización política, socioeconómica y cultural romanas:CSC,CCL,CEC,CAA.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20.1. Confecciona un mapa con las distintas etapas de la expansión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Roma.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20.2. Identifica diferencias y semejanzas entre las formas de vida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republicanas y las del imperio en la Roma antigua.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21.- Identificar y describir los rasgos característicos de obras de arte griego y romano, diferenciando entre los que son específicos:CSC,CCL,CEC.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21.1. Compara obras arquitectónicas y escultóricas de época griega 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romana.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22.- Establecer conexiones entre el pasado de la Hispania romana y el presente, describiendo las variadas formas de discriminación y exclusión sociales existentes y vinculándolas con el surgimiento de focos de tensión política y social, e identificando los principales hitos de la evolución de la situación de la mujer ,exponiendo sus condiciones de vida ,sus esquemas de relación con el sexo masculino y sus aportaciones a los planos político, económico , social y cultural :CSC,CCL,CD,CAA,SIEP.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22.1. Hace un mapa de la Península Ibérica donde se reflejen los cambios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administrativos en época romana.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22.2. Analiza diversos ejemplos del legado romano que sobreviven en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actualidad.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23.- Reconoce los conceptos de cambio y continuidad en la historia de la Roma antigua por medio de la realización,ya de manera individual o en grupo, y aprovechando las posibilidades que ofrecen la tecnologías de la información y la comunicación ,para su confección, de breves y sencillos trabajos descriptivos con ayuda del docente sobre esta temática,utilizando diversidad de fuentes y plasmando de manera adecuada las principales ideas al respecto:CSC,CCL,CD,CCA,CCL,SIEP.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23.1. Entiende qué significó la ‘romanización’ en distintos ámbitos sociales 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geográficos. 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C7B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2018-03-01T19:16:03Z</dcterms:created>
  <dc:creator>Violeta</dc:creator>
  <cp:lastModifiedBy>Violeta</cp:lastModifiedBy>
  <dcterms:modified xsi:type="dcterms:W3CDTF">2018-03-01T19:17:18Z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3082-10.2.0.5804</vt:lpwstr>
  </property>
</Properties>
</file>