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6870"/>
        <w:gridCol w:w="1595"/>
        <w:gridCol w:w="1276"/>
        <w:gridCol w:w="1559"/>
      </w:tblGrid>
      <w:tr w:rsidR="00000000" w14:paraId="4017C685" w14:textId="77777777">
        <w:trPr>
          <w:trHeight w:val="210"/>
        </w:trPr>
        <w:tc>
          <w:tcPr>
            <w:tcW w:w="83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C2036" w14:textId="77777777" w:rsidR="00000000" w:rsidRDefault="00336242">
            <w:pPr>
              <w:pStyle w:val="Contenidodelatabla"/>
              <w:pageBreakBefore/>
              <w:jc w:val="center"/>
              <w:rPr>
                <w:rFonts w:ascii="Aharoni" w:hAnsi="Aharoni"/>
              </w:rPr>
            </w:pPr>
          </w:p>
          <w:p w14:paraId="5A3C9B0C" w14:textId="77777777" w:rsidR="00000000" w:rsidRDefault="00336242">
            <w:pPr>
              <w:jc w:val="center"/>
              <w:rPr>
                <w:rFonts w:ascii="Aharoni" w:hAnsi="Aharoni"/>
                <w:b/>
                <w:bCs/>
                <w:sz w:val="36"/>
                <w:szCs w:val="36"/>
              </w:rPr>
            </w:pPr>
            <w:r>
              <w:rPr>
                <w:rFonts w:ascii="Aharoni" w:hAnsi="Aharoni"/>
                <w:b/>
                <w:bCs/>
                <w:sz w:val="36"/>
                <w:szCs w:val="36"/>
              </w:rPr>
              <w:t>EVALUACIÓN ASOCIADA A CONTEXTOS</w:t>
            </w:r>
          </w:p>
          <w:p w14:paraId="6214F69F" w14:textId="77777777" w:rsidR="00000000" w:rsidRDefault="00336242">
            <w:pPr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  <w:b/>
                <w:bCs/>
                <w:sz w:val="36"/>
                <w:szCs w:val="36"/>
              </w:rPr>
              <w:t>(Selección Contextos)</w:t>
            </w:r>
          </w:p>
          <w:p w14:paraId="594614BE" w14:textId="77777777" w:rsidR="00000000" w:rsidRDefault="00336242">
            <w:pPr>
              <w:jc w:val="center"/>
              <w:rPr>
                <w:rFonts w:ascii="Aharoni" w:hAnsi="Aharoni"/>
              </w:rPr>
            </w:pPr>
          </w:p>
          <w:p w14:paraId="709694D6" w14:textId="77777777" w:rsidR="00000000" w:rsidRDefault="00336242">
            <w:pPr>
              <w:jc w:val="center"/>
              <w:rPr>
                <w:rFonts w:ascii="Aharoni" w:hAnsi="Aharoni"/>
              </w:rPr>
            </w:pPr>
          </w:p>
          <w:p w14:paraId="5BD8D173" w14:textId="77777777" w:rsidR="00000000" w:rsidRDefault="00336242">
            <w:pPr>
              <w:jc w:val="center"/>
              <w:rPr>
                <w:rFonts w:ascii="Aharoni" w:hAnsi="Aharoni"/>
              </w:rPr>
            </w:pPr>
          </w:p>
          <w:p w14:paraId="27E7FE6C" w14:textId="77777777" w:rsidR="00000000" w:rsidRDefault="00336242">
            <w:pPr>
              <w:jc w:val="center"/>
              <w:rPr>
                <w:rFonts w:ascii="Aharoni" w:hAnsi="Aharoni"/>
                <w:b/>
                <w:bCs/>
              </w:rPr>
            </w:pPr>
          </w:p>
          <w:p w14:paraId="0A184051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  <w:sz w:val="21"/>
              </w:rPr>
            </w:pPr>
          </w:p>
        </w:tc>
        <w:tc>
          <w:tcPr>
            <w:tcW w:w="1595" w:type="dxa"/>
            <w:shd w:val="clear" w:color="auto" w:fill="auto"/>
            <w:textDirection w:val="btLr"/>
          </w:tcPr>
          <w:p w14:paraId="5F68170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  <w:sz w:val="21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37492D55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  <w:sz w:val="21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14:paraId="0D5CE70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  <w:sz w:val="21"/>
              </w:rPr>
            </w:pPr>
          </w:p>
        </w:tc>
      </w:tr>
      <w:tr w:rsidR="00000000" w14:paraId="1533374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3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7A106" w14:textId="77777777" w:rsidR="00000000" w:rsidRDefault="00336242"/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952AC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Style w:val="Fuentedeprrafopredeter1"/>
                <w:rFonts w:ascii="Cambria" w:hAnsi="Cambria"/>
                <w:b/>
              </w:rPr>
              <w:t>Escala de observación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5751C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Pr</w:t>
            </w:r>
            <w:r>
              <w:rPr>
                <w:rFonts w:ascii="Aharoni" w:hAnsi="Aharoni"/>
              </w:rPr>
              <w:t>esentación escita</w:t>
            </w:r>
          </w:p>
          <w:p w14:paraId="552AB133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1DCDF72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175042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12D7A61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8BC9ADA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68D7F34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D55B7D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C7ABE07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5BD8BD07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4D88F02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2F314EC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276695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3B5077F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2ED96D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FC15C5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800A7C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C31B8AF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1A871CA5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C629E36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E5C6743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9F279E4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63ADFBE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BA6538A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  <w:p w14:paraId="76DFB4F7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F2E4DC7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E6ADAC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5457FE8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ECB5827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A01C055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03C79DC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B1BC5DE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  <w:p w14:paraId="43827A1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F919C4A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1025B2FB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114FF07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2C908A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  <w:p w14:paraId="355DDF7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D518D52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CA7877C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2059442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B159DB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lastRenderedPageBreak/>
              <w:t>P</w:t>
            </w:r>
            <w:r>
              <w:rPr>
                <w:rFonts w:ascii="Aharoni" w:hAnsi="Aharoni"/>
              </w:rPr>
              <w:t>resentación oral</w:t>
            </w:r>
          </w:p>
          <w:p w14:paraId="674F509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8D2862B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F72020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3C3A6C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3E2B01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A890206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51F5A1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ED05A94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1A2FD661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8400F65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C9B6C76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19CAB61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2679124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A37D0F1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  <w:p w14:paraId="5A57969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D395EBF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CF4A632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09899B7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594DDB3E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  <w:p w14:paraId="1AE0CA9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CC8E05E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1544401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18C18347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52D5F503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5255E9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5AB0852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7D6B0BA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EA9F12A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8958B70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0C12FD7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F9367EC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5069576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8A0A9B5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569B566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04F6CF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2214F423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  <w:p w14:paraId="18E6AE7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64BFFD92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46FAAEC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3AFCF441" w14:textId="77777777" w:rsidR="00000000" w:rsidRDefault="00336242">
            <w:pPr>
              <w:pStyle w:val="Contenidodelatabla"/>
              <w:jc w:val="center"/>
            </w:pPr>
            <w:r>
              <w:rPr>
                <w:rFonts w:ascii="Aharoni" w:hAnsi="Aharoni"/>
              </w:rPr>
              <w:t>X</w:t>
            </w:r>
          </w:p>
        </w:tc>
      </w:tr>
      <w:tr w:rsidR="00000000" w14:paraId="47F0A8F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BAA0D" w14:textId="77777777" w:rsidR="00000000" w:rsidRDefault="00336242">
            <w:pPr>
              <w:pStyle w:val="Contenidodelatabla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Estándares</w:t>
            </w:r>
          </w:p>
          <w:p w14:paraId="4E17B513" w14:textId="77777777" w:rsidR="00000000" w:rsidRDefault="00336242">
            <w:pPr>
              <w:pStyle w:val="Contenidodelatabla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A7982" w14:textId="77777777" w:rsidR="00000000" w:rsidRDefault="00336242">
            <w:pPr>
              <w:pStyle w:val="LO-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  <w:p w14:paraId="216467BD" w14:textId="77777777" w:rsidR="00000000" w:rsidRDefault="00336242">
            <w:pPr>
              <w:pStyle w:val="LO-Normal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Proyec</w:t>
            </w:r>
            <w:r>
              <w:rPr>
                <w:rFonts w:ascii="Times New Roman" w:hAnsi="Times New Roman" w:cs="Times New Roman"/>
                <w:b/>
              </w:rPr>
              <w:t>to Integrado: Influencia extranjera en la historia de Málaga en el XIX, el Cementerio Inglés</w:t>
            </w:r>
          </w:p>
          <w:p w14:paraId="23EC8CB6" w14:textId="77777777" w:rsidR="00000000" w:rsidRDefault="00336242">
            <w:pPr>
              <w:pStyle w:val="LO-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Bloque </w:t>
            </w:r>
            <w:r>
              <w:rPr>
                <w:rFonts w:ascii="Times New Roman" w:hAnsi="Times New Roman" w:cs="Times New Roman"/>
                <w:u w:val="single"/>
              </w:rPr>
              <w:t>1: Comprensión de textos orales.</w:t>
            </w:r>
          </w:p>
          <w:p w14:paraId="44DEEDCB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Bloque 1.1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Identificar la información esencial y algunos de los detalles más relevantes en textos orales breves y bien estr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ucturados, transmitidos de viva voz o por medios técnicos y articulados a velocidad lenta,en un registro, informal o neutro, y que versen sobre asuntos cotidianos en situaciones habituales, siempre que las condiciones acústicas no distorsionen el mensaje y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se pueda volver a escuchar lo dicho.</w:t>
            </w:r>
          </w:p>
          <w:p w14:paraId="3755701F" w14:textId="77777777" w:rsidR="00000000" w:rsidRDefault="00336242">
            <w:pPr>
              <w:pStyle w:val="LO-Normal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Times New Roman" w:hAnsi="Times New Roman" w:cs="Times New Roman"/>
                <w:u w:val="single"/>
              </w:rPr>
              <w:t>Bloque 2: Producción de textos orales</w:t>
            </w:r>
          </w:p>
          <w:p w14:paraId="63BB13E6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 w:bidi="ar-SA"/>
              </w:rPr>
              <w:t>Bloque 2.10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 xml:space="preserve">  Producir textos breves y comprensibles</w:t>
            </w:r>
          </w:p>
          <w:p w14:paraId="1AF75911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E2093FB" w14:textId="77777777" w:rsidR="00000000" w:rsidRDefault="00336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Bloque 3:  Comprensión de textos escritos</w:t>
            </w:r>
          </w:p>
          <w:p w14:paraId="62D9BD80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 w:bidi="ar-SA"/>
              </w:rPr>
              <w:t>Bloque 3. 23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 xml:space="preserve"> Conocer y utilizar para la comprensión del texto los aspectos sociocultu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 xml:space="preserve">rales y sociolingüísticos relativos a la vida </w:t>
            </w:r>
            <w:commentRangeStart w:id="0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cotidiana</w:t>
            </w:r>
            <w:commentRangeEnd w:id="0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commentReference w:id="0"/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, relaciones interpersonales, condiciones de vida, comportamiento y convenciones sociales (costumbres y tradiciones)</w:t>
            </w:r>
          </w:p>
          <w:p w14:paraId="5647D5FA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CE8C90A" w14:textId="77777777" w:rsidR="00000000" w:rsidRDefault="00336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Bloque 4: Producción de textos escritos</w:t>
            </w:r>
          </w:p>
          <w:p w14:paraId="297549B8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 w:bidi="ar-SA"/>
              </w:rPr>
              <w:t>Bloque 4.35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 xml:space="preserve"> Conocer y utilizar un repertor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io léxico escrito suficiente para comunicar información, opiniones y puntos de vista breves, simples y directos en situaciones habituales y cotidianas ,aunque en situaciones menos habituales y sobre temas menos conocidos haya que adaptar el mensaje.</w:t>
            </w:r>
          </w:p>
          <w:p w14:paraId="1399DD75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0D17B2B" w14:textId="77777777" w:rsidR="00000000" w:rsidRDefault="00336242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Times New Roman" w:hAnsi="Times New Roman" w:cs="Times New Roman"/>
                <w:u w:val="single"/>
              </w:rPr>
              <w:t>Bloqu</w:t>
            </w:r>
            <w:r>
              <w:rPr>
                <w:rFonts w:ascii="Times New Roman" w:hAnsi="Times New Roman" w:cs="Times New Roman"/>
                <w:u w:val="single"/>
              </w:rPr>
              <w:t>es 1, 2, 3 y 4:</w:t>
            </w:r>
          </w:p>
          <w:p w14:paraId="4F6ED3CC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lastRenderedPageBreak/>
              <w:t>Identificar algunos elementos culturales o geográficos propios de países y culturas donde se habla la lengua extranjera y mostrar interés por conocerlos.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(1.8, 2.19, 3.28 y 4.37)</w:t>
            </w:r>
          </w:p>
          <w:p w14:paraId="69C01545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8FCE1F2" w14:textId="77777777" w:rsidR="00000000" w:rsidRDefault="003362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Valorar la lengua extranjera como instrumento para comunicars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 xml:space="preserve">e y dar a conocer la cultura andaluza.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 w:bidi="ar-SA"/>
              </w:rPr>
              <w:t>(1.9,2.20,3.29y 4.38)</w:t>
            </w:r>
          </w:p>
          <w:p w14:paraId="6874A746" w14:textId="77777777" w:rsidR="00000000" w:rsidRDefault="00336242">
            <w:pPr>
              <w:pStyle w:val="LO-Normal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E4228A1" w14:textId="77777777" w:rsidR="00000000" w:rsidRDefault="00336242">
            <w:pPr>
              <w:pStyle w:val="Contenidodelatabla"/>
            </w:pPr>
          </w:p>
        </w:tc>
        <w:tc>
          <w:tcPr>
            <w:tcW w:w="15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1DA086" w14:textId="77777777" w:rsidR="00000000" w:rsidRDefault="00336242"/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40E12" w14:textId="77777777" w:rsidR="00000000" w:rsidRDefault="00336242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2BC96C3" w14:textId="77777777" w:rsidR="00000000" w:rsidRDefault="00336242"/>
        </w:tc>
      </w:tr>
      <w:tr w:rsidR="00000000" w14:paraId="36559B1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E8B0E" w14:textId="77777777" w:rsidR="00000000" w:rsidRDefault="0033624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  <w:p w14:paraId="55797FF0" w14:textId="77777777" w:rsidR="00000000" w:rsidRDefault="0033624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  <w:p w14:paraId="312DEABD" w14:textId="77777777" w:rsidR="00000000" w:rsidRDefault="00336242">
            <w:pPr>
              <w:pStyle w:val="Sinespaciad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31240" w14:textId="77777777" w:rsidR="00000000" w:rsidRDefault="00336242">
            <w:pPr>
              <w:pStyle w:val="Sinespaciado"/>
              <w:jc w:val="both"/>
              <w:rPr>
                <w:rFonts w:ascii="Aharoni" w:hAnsi="Aharoni"/>
              </w:rPr>
            </w:pPr>
            <w:r>
              <w:rPr>
                <w:rFonts w:ascii="Times New Roman" w:hAnsi="Times New Roman"/>
              </w:rPr>
              <w:t>Identificar los datos esenciales relacionados con el tema asignado, de dos fuentes: la presentación de la profesora y la búsqueda autónoma de información sobre el tema asignado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en documentales, podcasts, etc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006EE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69E99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A7F07A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</w:tc>
      </w:tr>
      <w:tr w:rsidR="00000000" w14:paraId="11F3353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8" w:type="dxa"/>
            <w:tcBorders>
              <w:left w:val="single" w:sz="2" w:space="0" w:color="000000"/>
            </w:tcBorders>
            <w:shd w:val="clear" w:color="auto" w:fill="auto"/>
          </w:tcPr>
          <w:p w14:paraId="0D2B79C8" w14:textId="77777777" w:rsidR="00000000" w:rsidRDefault="00336242">
            <w:pPr>
              <w:pStyle w:val="Contenidodelatabla"/>
              <w:rPr>
                <w:rStyle w:val="Fuentedeprrafopredeter1"/>
                <w:rFonts w:ascii="Times New Roman" w:hAnsi="Times New Roman" w:cs="Times New Roman"/>
              </w:rPr>
            </w:pPr>
            <w:r>
              <w:rPr>
                <w:rStyle w:val="Fuentedeprrafopredeter1"/>
                <w:rFonts w:ascii="Times New Roman" w:hAnsi="Times New Roman" w:cs="Times New Roman"/>
              </w:rPr>
              <w:t>2.10</w:t>
            </w:r>
          </w:p>
          <w:p w14:paraId="57EB9884" w14:textId="77777777" w:rsidR="00000000" w:rsidRDefault="00336242">
            <w:pPr>
              <w:pStyle w:val="Contenidodelatabla"/>
              <w:rPr>
                <w:rStyle w:val="Fuentedeprrafopredeter1"/>
                <w:rFonts w:ascii="Times New Roman" w:hAnsi="Times New Roman" w:cs="Times New Roman"/>
              </w:rPr>
            </w:pPr>
            <w:r>
              <w:rPr>
                <w:rStyle w:val="Fuentedeprrafopredeter1"/>
                <w:rFonts w:ascii="Times New Roman" w:hAnsi="Times New Roman" w:cs="Times New Roman"/>
              </w:rPr>
              <w:t>2.19</w:t>
            </w:r>
          </w:p>
          <w:p w14:paraId="0446D5E6" w14:textId="77777777" w:rsidR="00000000" w:rsidRDefault="00336242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Style w:val="Fuentedeprrafopredeter1"/>
                <w:rFonts w:ascii="Times New Roman" w:hAnsi="Times New Roman" w:cs="Times New Roman"/>
              </w:rPr>
              <w:t>2.20</w:t>
            </w:r>
          </w:p>
        </w:tc>
        <w:tc>
          <w:tcPr>
            <w:tcW w:w="6870" w:type="dxa"/>
            <w:tcBorders>
              <w:left w:val="single" w:sz="2" w:space="0" w:color="000000"/>
            </w:tcBorders>
            <w:shd w:val="clear" w:color="auto" w:fill="auto"/>
          </w:tcPr>
          <w:p w14:paraId="2C889925" w14:textId="77777777" w:rsidR="00000000" w:rsidRDefault="00336242">
            <w:pPr>
              <w:pStyle w:val="Sinespaciado"/>
              <w:jc w:val="both"/>
              <w:rPr>
                <w:rFonts w:ascii="Times New Roman" w:hAnsi="Times New Roman"/>
              </w:rPr>
            </w:pPr>
          </w:p>
          <w:p w14:paraId="0F67E9F3" w14:textId="77777777" w:rsidR="00000000" w:rsidRDefault="00336242">
            <w:pPr>
              <w:pStyle w:val="Sinespaciado"/>
              <w:jc w:val="both"/>
              <w:rPr>
                <w:rFonts w:ascii="Aharoni" w:hAnsi="Aharoni"/>
              </w:rPr>
            </w:pPr>
            <w:r>
              <w:rPr>
                <w:rFonts w:ascii="Times New Roman" w:hAnsi="Times New Roman"/>
              </w:rPr>
              <w:t>Presentar la información elaborada a partir del apartado anterior de manera oral en L2 en clase, usando como soporte una presentación proyectada en formato digital (PPT, Prezzi, PDF o similar)</w:t>
            </w: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auto"/>
          </w:tcPr>
          <w:p w14:paraId="2086CA06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</w:tcPr>
          <w:p w14:paraId="6E010B3D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391912CE" w14:textId="77777777" w:rsidR="00000000" w:rsidRDefault="00336242">
            <w:pPr>
              <w:pStyle w:val="Contenidodelatabla"/>
              <w:jc w:val="center"/>
            </w:pPr>
            <w:r>
              <w:rPr>
                <w:rFonts w:ascii="Aharoni" w:hAnsi="Aharoni"/>
              </w:rPr>
              <w:t>X</w:t>
            </w:r>
          </w:p>
        </w:tc>
      </w:tr>
      <w:tr w:rsidR="00000000" w14:paraId="080DDF3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8" w:type="dxa"/>
            <w:tcBorders>
              <w:left w:val="single" w:sz="2" w:space="0" w:color="000000"/>
            </w:tcBorders>
            <w:shd w:val="clear" w:color="auto" w:fill="auto"/>
          </w:tcPr>
          <w:p w14:paraId="3A4C4FCC" w14:textId="77777777" w:rsidR="00000000" w:rsidRDefault="00336242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6870" w:type="dxa"/>
            <w:tcBorders>
              <w:left w:val="single" w:sz="2" w:space="0" w:color="000000"/>
            </w:tcBorders>
            <w:shd w:val="clear" w:color="auto" w:fill="auto"/>
          </w:tcPr>
          <w:p w14:paraId="1C9E2B64" w14:textId="77777777" w:rsidR="00000000" w:rsidRDefault="00336242">
            <w:pPr>
              <w:pStyle w:val="Sinespaciado"/>
              <w:jc w:val="both"/>
              <w:rPr>
                <w:rFonts w:ascii="Aharoni" w:hAnsi="Aharoni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</w:p>
        </w:tc>
        <w:tc>
          <w:tcPr>
            <w:tcW w:w="1595" w:type="dxa"/>
            <w:tcBorders>
              <w:left w:val="single" w:sz="2" w:space="0" w:color="000000"/>
            </w:tcBorders>
            <w:shd w:val="clear" w:color="auto" w:fill="auto"/>
          </w:tcPr>
          <w:p w14:paraId="7AF34C7A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____________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</w:tcPr>
          <w:p w14:paraId="62C9EA84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_________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7736B014" w14:textId="77777777" w:rsidR="00000000" w:rsidRDefault="00336242">
            <w:pPr>
              <w:pStyle w:val="Contenidodelatabla"/>
              <w:jc w:val="center"/>
            </w:pPr>
            <w:r>
              <w:rPr>
                <w:rFonts w:ascii="Aharoni" w:hAnsi="Aharoni"/>
              </w:rPr>
              <w:t>___________</w:t>
            </w:r>
          </w:p>
        </w:tc>
      </w:tr>
      <w:tr w:rsidR="00000000" w14:paraId="19B6F4D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38DC7B" w14:textId="77777777" w:rsidR="00000000" w:rsidRDefault="00336242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  <w:p w14:paraId="7B6F278F" w14:textId="77777777" w:rsidR="00000000" w:rsidRDefault="00336242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  <w:p w14:paraId="724D80B9" w14:textId="77777777" w:rsidR="00000000" w:rsidRDefault="00336242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02914" w14:textId="77777777" w:rsidR="00000000" w:rsidRDefault="00336242">
            <w:pPr>
              <w:pStyle w:val="Sinespaciado"/>
              <w:jc w:val="both"/>
              <w:rPr>
                <w:rFonts w:ascii="Times New Roman" w:hAnsi="Times New Roman"/>
              </w:rPr>
            </w:pPr>
          </w:p>
          <w:p w14:paraId="78449F15" w14:textId="77777777" w:rsidR="00000000" w:rsidRDefault="00336242">
            <w:pPr>
              <w:pStyle w:val="Sinespaciado"/>
              <w:jc w:val="both"/>
              <w:rPr>
                <w:rFonts w:ascii="Aharoni" w:hAnsi="Aharoni"/>
              </w:rPr>
            </w:pPr>
            <w:r>
              <w:rPr>
                <w:rFonts w:ascii="Times New Roman" w:hAnsi="Times New Roman"/>
              </w:rPr>
              <w:t>Identificar la información esencial relacionada con el tema asignado en fuentes escritas tales como artículos de periódico o revistas,</w:t>
            </w:r>
            <w:r>
              <w:rPr>
                <w:rFonts w:ascii="Times New Roman" w:hAnsi="Times New Roman"/>
              </w:rPr>
              <w:t xml:space="preserve"> blogs, entradas de Internet, Wikipedia, etc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7D905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D805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2E15643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</w:tc>
      </w:tr>
    </w:tbl>
    <w:p w14:paraId="1ADBFEA1" w14:textId="77777777" w:rsidR="00000000" w:rsidRDefault="0033624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6870"/>
        <w:gridCol w:w="1575"/>
        <w:gridCol w:w="1260"/>
        <w:gridCol w:w="1575"/>
      </w:tblGrid>
      <w:tr w:rsidR="00000000" w14:paraId="353CE1B8" w14:textId="77777777">
        <w:tc>
          <w:tcPr>
            <w:tcW w:w="14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C43026" w14:textId="77777777" w:rsidR="00000000" w:rsidRDefault="00336242">
            <w:pPr>
              <w:pStyle w:val="Contenidodelatabla"/>
            </w:pPr>
            <w:r>
              <w:t>4.30</w:t>
            </w:r>
          </w:p>
          <w:p w14:paraId="7577C41E" w14:textId="77777777" w:rsidR="00000000" w:rsidRDefault="00336242">
            <w:pPr>
              <w:pStyle w:val="Contenidodelatabla"/>
            </w:pPr>
            <w:r>
              <w:t>4.37</w:t>
            </w:r>
          </w:p>
          <w:p w14:paraId="0EABBA72" w14:textId="77777777" w:rsidR="00000000" w:rsidRDefault="00336242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t>4.38</w:t>
            </w:r>
          </w:p>
        </w:tc>
        <w:tc>
          <w:tcPr>
            <w:tcW w:w="6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1C7184" w14:textId="77777777" w:rsidR="00000000" w:rsidRDefault="00336242">
            <w:pPr>
              <w:spacing w:after="160" w:line="256" w:lineRule="auto"/>
              <w:textAlignment w:val="auto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Escribir un artículo de prensa usando toda la información recogida.</w:t>
            </w:r>
          </w:p>
          <w:p w14:paraId="773BC771" w14:textId="77777777" w:rsidR="00000000" w:rsidRDefault="00336242">
            <w:pPr>
              <w:pStyle w:val="Contenidodelatabla"/>
            </w:pPr>
          </w:p>
        </w:tc>
        <w:tc>
          <w:tcPr>
            <w:tcW w:w="15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5F28DF" w14:textId="77777777" w:rsidR="00000000" w:rsidRDefault="00336242">
            <w:pPr>
              <w:pStyle w:val="Contenidodelatabla"/>
            </w:pPr>
            <w:r>
              <w:t xml:space="preserve">           </w:t>
            </w:r>
            <w:r>
              <w:rPr>
                <w:b/>
                <w:bCs/>
              </w:rPr>
              <w:t>X</w:t>
            </w:r>
          </w:p>
        </w:tc>
        <w:tc>
          <w:tcPr>
            <w:tcW w:w="12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AFBF5E" w14:textId="77777777" w:rsidR="00000000" w:rsidRDefault="00336242">
            <w:pPr>
              <w:pStyle w:val="Contenidodelatabla"/>
            </w:pPr>
            <w: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</w:p>
        </w:tc>
        <w:tc>
          <w:tcPr>
            <w:tcW w:w="15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4D3026" w14:textId="77777777" w:rsidR="00000000" w:rsidRDefault="00336242">
            <w:pPr>
              <w:pStyle w:val="Contenidodelatabla"/>
            </w:pPr>
          </w:p>
        </w:tc>
      </w:tr>
    </w:tbl>
    <w:p w14:paraId="7BAC275B" w14:textId="77777777" w:rsidR="00000000" w:rsidRDefault="00336242"/>
    <w:p w14:paraId="166ED442" w14:textId="77777777" w:rsidR="00000000" w:rsidRDefault="00336242"/>
    <w:p w14:paraId="34D1A7BE" w14:textId="77777777" w:rsidR="00000000" w:rsidRDefault="00336242"/>
    <w:p w14:paraId="6A1CED9A" w14:textId="77777777" w:rsidR="00000000" w:rsidRDefault="00336242"/>
    <w:p w14:paraId="72D41505" w14:textId="77777777" w:rsidR="00000000" w:rsidRDefault="00336242">
      <w:pPr>
        <w:jc w:val="both"/>
        <w:rPr>
          <w:rFonts w:ascii="Batang" w:hAnsi="Batang"/>
          <w:sz w:val="18"/>
          <w:szCs w:val="18"/>
        </w:rPr>
      </w:pPr>
      <w:r>
        <w:rPr>
          <w:rStyle w:val="Fuentedeprrafopredeter1"/>
          <w:rFonts w:ascii="Arial Black" w:hAnsi="Arial Black"/>
          <w:sz w:val="18"/>
          <w:szCs w:val="18"/>
        </w:rPr>
        <w:t xml:space="preserve">NOTA: </w:t>
      </w:r>
      <w:r>
        <w:rPr>
          <w:rStyle w:val="Fuentedeprrafopredeter1"/>
          <w:rFonts w:ascii="Batang" w:hAnsi="Batang"/>
          <w:sz w:val="18"/>
          <w:szCs w:val="18"/>
        </w:rPr>
        <w:t>Los estándares son los descriptores más específicos para cada criterio, y nos dan pi</w:t>
      </w:r>
      <w:r>
        <w:rPr>
          <w:rStyle w:val="Fuentedeprrafopredeter1"/>
          <w:rFonts w:ascii="Batang" w:hAnsi="Batang"/>
          <w:sz w:val="18"/>
          <w:szCs w:val="18"/>
        </w:rPr>
        <w:t>stas sobre los contextos que debemos elegir.</w:t>
      </w:r>
    </w:p>
    <w:p w14:paraId="4D37461E" w14:textId="77777777" w:rsidR="00000000" w:rsidRDefault="00336242">
      <w:pPr>
        <w:jc w:val="both"/>
        <w:rPr>
          <w:rFonts w:ascii="Batang" w:hAnsi="Batang"/>
          <w:sz w:val="18"/>
          <w:szCs w:val="18"/>
        </w:rPr>
      </w:pPr>
    </w:p>
    <w:p w14:paraId="5C89DCEA" w14:textId="77777777" w:rsidR="00000000" w:rsidRDefault="00336242">
      <w:pPr>
        <w:jc w:val="both"/>
        <w:rPr>
          <w:rFonts w:ascii="Batang" w:hAnsi="Batang"/>
          <w:sz w:val="18"/>
          <w:szCs w:val="18"/>
        </w:rPr>
      </w:pPr>
    </w:p>
    <w:p w14:paraId="2FECEC0E" w14:textId="77777777" w:rsidR="00000000" w:rsidRDefault="00336242">
      <w:pPr>
        <w:jc w:val="both"/>
        <w:rPr>
          <w:rFonts w:ascii="Batang" w:hAnsi="Batang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9"/>
        <w:gridCol w:w="1025"/>
        <w:gridCol w:w="1041"/>
        <w:gridCol w:w="1041"/>
      </w:tblGrid>
      <w:tr w:rsidR="00000000" w14:paraId="0681CD52" w14:textId="77777777">
        <w:trPr>
          <w:trHeight w:val="276"/>
        </w:trPr>
        <w:tc>
          <w:tcPr>
            <w:tcW w:w="8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288FE8" w14:textId="77777777" w:rsidR="00000000" w:rsidRDefault="00336242">
            <w:pPr>
              <w:pStyle w:val="Contenidodelatabla"/>
              <w:jc w:val="center"/>
              <w:rPr>
                <w:rFonts w:ascii="Aharoni" w:hAnsi="Aharoni"/>
              </w:rPr>
            </w:pPr>
          </w:p>
          <w:p w14:paraId="42258150" w14:textId="77777777" w:rsidR="00000000" w:rsidRDefault="00336242">
            <w:pPr>
              <w:jc w:val="center"/>
              <w:rPr>
                <w:rStyle w:val="Fuentedeprrafopredeter1"/>
                <w:rFonts w:ascii="Aharoni" w:hAnsi="Aharoni"/>
                <w:b/>
                <w:bCs/>
                <w:sz w:val="36"/>
                <w:szCs w:val="36"/>
              </w:rPr>
            </w:pPr>
            <w:r>
              <w:rPr>
                <w:rStyle w:val="Fuentedeprrafopredeter1"/>
                <w:rFonts w:ascii="Aharoni" w:hAnsi="Aharoni"/>
                <w:b/>
                <w:bCs/>
                <w:sz w:val="36"/>
                <w:szCs w:val="36"/>
              </w:rPr>
              <w:lastRenderedPageBreak/>
              <w:t>EVALUACI</w:t>
            </w:r>
            <w:r>
              <w:rPr>
                <w:rStyle w:val="Fuentedeprrafopredeter1"/>
                <w:rFonts w:ascii="Cambria" w:hAnsi="Cambria" w:cs="Cambria"/>
                <w:b/>
                <w:bCs/>
                <w:sz w:val="36"/>
                <w:szCs w:val="36"/>
              </w:rPr>
              <w:t>Ó</w:t>
            </w:r>
            <w:r>
              <w:rPr>
                <w:rStyle w:val="Fuentedeprrafopredeter1"/>
                <w:rFonts w:ascii="Aharoni" w:hAnsi="Aharoni"/>
                <w:b/>
                <w:bCs/>
                <w:sz w:val="36"/>
                <w:szCs w:val="36"/>
              </w:rPr>
              <w:t>N ASOCIADA A CONTEXTOS</w:t>
            </w:r>
          </w:p>
          <w:p w14:paraId="33DE9F39" w14:textId="77777777" w:rsidR="00000000" w:rsidRDefault="00336242">
            <w:pPr>
              <w:jc w:val="center"/>
            </w:pPr>
            <w:bookmarkStart w:id="1" w:name="_GoBack"/>
            <w:bookmarkEnd w:id="1"/>
            <w:r>
              <w:rPr>
                <w:rStyle w:val="Fuentedeprrafopredeter1"/>
                <w:rFonts w:ascii="Aharoni" w:hAnsi="Aharoni"/>
                <w:b/>
                <w:bCs/>
                <w:sz w:val="36"/>
                <w:szCs w:val="36"/>
              </w:rPr>
              <w:t>(Tabla de ponderaciones)</w:t>
            </w:r>
          </w:p>
        </w:tc>
        <w:tc>
          <w:tcPr>
            <w:tcW w:w="1025" w:type="dxa"/>
            <w:shd w:val="clear" w:color="auto" w:fill="auto"/>
          </w:tcPr>
          <w:p w14:paraId="7E8F1A48" w14:textId="77777777" w:rsidR="00000000" w:rsidRDefault="00336242">
            <w:pPr>
              <w:jc w:val="center"/>
            </w:pPr>
          </w:p>
        </w:tc>
        <w:tc>
          <w:tcPr>
            <w:tcW w:w="1041" w:type="dxa"/>
            <w:shd w:val="clear" w:color="auto" w:fill="auto"/>
          </w:tcPr>
          <w:p w14:paraId="52F02E6C" w14:textId="77777777" w:rsidR="00000000" w:rsidRDefault="00336242">
            <w:pPr>
              <w:jc w:val="center"/>
            </w:pPr>
          </w:p>
        </w:tc>
        <w:tc>
          <w:tcPr>
            <w:tcW w:w="1041" w:type="dxa"/>
            <w:shd w:val="clear" w:color="auto" w:fill="auto"/>
          </w:tcPr>
          <w:p w14:paraId="6331BF39" w14:textId="77777777" w:rsidR="00000000" w:rsidRDefault="00336242">
            <w:pPr>
              <w:jc w:val="center"/>
            </w:pPr>
          </w:p>
        </w:tc>
      </w:tr>
      <w:tr w:rsidR="00000000" w14:paraId="532EC52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E6D93" w14:textId="77777777" w:rsidR="00000000" w:rsidRDefault="00336242"/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E6F61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  <w:r>
              <w:rPr>
                <w:rStyle w:val="Fuentedeprrafopredeter1"/>
                <w:rFonts w:ascii="Aharoni" w:hAnsi="Aharoni"/>
              </w:rPr>
              <w:t>Escala de observaci</w:t>
            </w:r>
            <w:r>
              <w:rPr>
                <w:rStyle w:val="Fuentedeprrafopredeter1"/>
                <w:rFonts w:ascii="Cambria" w:hAnsi="Cambria"/>
              </w:rPr>
              <w:t>ón</w:t>
            </w:r>
          </w:p>
          <w:p w14:paraId="60F3A0F2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  <w:p w14:paraId="7D725367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  <w:p w14:paraId="25F6A169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  <w:p w14:paraId="019B10E4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  <w:p w14:paraId="34E3A2D7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  <w:p w14:paraId="1BEAEBCC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4C059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  <w:r>
              <w:rPr>
                <w:rFonts w:ascii="Aharoni" w:hAnsi="Aharoni"/>
              </w:rPr>
              <w:t>Presentación escrita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3E040" w14:textId="77777777" w:rsidR="00000000" w:rsidRDefault="00336242">
            <w:pPr>
              <w:pStyle w:val="Contenidodelatabla"/>
            </w:pPr>
            <w:r>
              <w:rPr>
                <w:rFonts w:ascii="Aharoni" w:hAnsi="Aharoni"/>
              </w:rPr>
              <w:t>Presentación oral</w:t>
            </w:r>
          </w:p>
        </w:tc>
      </w:tr>
      <w:tr w:rsidR="00000000" w14:paraId="0C64406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4DB5A8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  <w:p w14:paraId="743EB968" w14:textId="77777777" w:rsidR="00000000" w:rsidRDefault="00336242">
            <w:pPr>
              <w:pStyle w:val="Contenidodelatabla"/>
              <w:jc w:val="right"/>
              <w:rPr>
                <w:rFonts w:ascii="Aharoni" w:hAnsi="Aharoni"/>
                <w:sz w:val="36"/>
                <w:szCs w:val="36"/>
              </w:rPr>
            </w:pPr>
            <w:r>
              <w:rPr>
                <w:rFonts w:ascii="Aharoni" w:hAnsi="Aharoni"/>
              </w:rPr>
              <w:t>Ponderaciones ---------&gt;</w:t>
            </w:r>
          </w:p>
        </w:tc>
        <w:tc>
          <w:tcPr>
            <w:tcW w:w="10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BC0A5" w14:textId="77777777" w:rsidR="00000000" w:rsidRDefault="00336242">
            <w:pPr>
              <w:pStyle w:val="Contenidodelatabla"/>
              <w:jc w:val="right"/>
              <w:rPr>
                <w:rFonts w:ascii="Aharoni" w:hAnsi="Aharoni"/>
                <w:sz w:val="36"/>
                <w:szCs w:val="36"/>
              </w:rPr>
            </w:pPr>
            <w:r>
              <w:rPr>
                <w:rFonts w:ascii="Aharoni" w:hAnsi="Aharoni"/>
                <w:sz w:val="36"/>
                <w:szCs w:val="36"/>
              </w:rPr>
              <w:t>20%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A4924" w14:textId="77777777" w:rsidR="00000000" w:rsidRDefault="00336242">
            <w:pPr>
              <w:pStyle w:val="Contenidodelatabla"/>
              <w:jc w:val="right"/>
              <w:rPr>
                <w:rFonts w:ascii="Aharoni" w:hAnsi="Aharoni"/>
                <w:sz w:val="36"/>
                <w:szCs w:val="36"/>
              </w:rPr>
            </w:pPr>
            <w:r>
              <w:rPr>
                <w:rFonts w:ascii="Aharoni" w:hAnsi="Aharoni"/>
                <w:sz w:val="36"/>
                <w:szCs w:val="36"/>
              </w:rPr>
              <w:t>30%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4C3B1" w14:textId="77777777" w:rsidR="00000000" w:rsidRDefault="00336242">
            <w:pPr>
              <w:pStyle w:val="Contenidodelatabla"/>
              <w:jc w:val="right"/>
            </w:pPr>
            <w:r>
              <w:rPr>
                <w:rFonts w:ascii="Aharoni" w:hAnsi="Aharoni"/>
                <w:sz w:val="36"/>
                <w:szCs w:val="36"/>
              </w:rPr>
              <w:t>50%</w:t>
            </w:r>
          </w:p>
        </w:tc>
      </w:tr>
      <w:tr w:rsidR="00000000" w14:paraId="0365693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8A1B6" w14:textId="77777777" w:rsidR="00000000" w:rsidRDefault="00336242">
            <w:pPr>
              <w:pStyle w:val="LO-Normal"/>
              <w:jc w:val="both"/>
              <w:rPr>
                <w:rStyle w:val="Fuentedeprrafopredeter1"/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Proyecto Integrado: Influencia extranj</w:t>
            </w:r>
            <w:r>
              <w:rPr>
                <w:rFonts w:ascii="Times New Roman" w:hAnsi="Times New Roman" w:cs="Times New Roman"/>
                <w:b/>
              </w:rPr>
              <w:t>era en la historia de Málaga en el XIX, el Cementerio Inglés</w:t>
            </w:r>
          </w:p>
          <w:p w14:paraId="4F30B695" w14:textId="77777777" w:rsidR="00000000" w:rsidRDefault="00336242">
            <w:pPr>
              <w:pStyle w:val="LO-Normal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Style w:val="Fuentedeprrafopredeter1"/>
                <w:rFonts w:ascii="Times New Roman" w:hAnsi="Times New Roman" w:cs="Times New Roman"/>
                <w:u w:val="single"/>
              </w:rPr>
              <w:t xml:space="preserve">Bloque </w:t>
            </w:r>
            <w:r>
              <w:rPr>
                <w:rStyle w:val="Fuentedeprrafopredeter1"/>
                <w:rFonts w:ascii="Times New Roman" w:hAnsi="Times New Roman" w:cs="Times New Roman"/>
                <w:u w:val="single"/>
              </w:rPr>
              <w:t>1,2,3 y 4</w:t>
            </w:r>
            <w:r>
              <w:rPr>
                <w:rStyle w:val="Fuentedeprrafopredeter1"/>
                <w:rFonts w:ascii="Times New Roman" w:hAnsi="Times New Roman" w:cs="Times New Roman"/>
                <w:u w:val="single"/>
              </w:rPr>
              <w:t xml:space="preserve"> </w:t>
            </w:r>
          </w:p>
          <w:p w14:paraId="1AD94886" w14:textId="77777777" w:rsidR="00000000" w:rsidRDefault="00336242">
            <w:pPr>
              <w:pStyle w:val="Contenidodelatabla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000B8" w14:textId="77777777" w:rsidR="00000000" w:rsidRDefault="00336242"/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843A0" w14:textId="77777777" w:rsidR="00000000" w:rsidRDefault="00336242"/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770E1E" w14:textId="77777777" w:rsidR="00000000" w:rsidRDefault="00336242"/>
        </w:tc>
      </w:tr>
      <w:tr w:rsidR="00000000" w14:paraId="537CEEE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163E6" w14:textId="77777777" w:rsidR="00000000" w:rsidRDefault="00336242">
            <w:pPr>
              <w:pStyle w:val="Sinespaciado"/>
              <w:jc w:val="both"/>
              <w:rPr>
                <w:rFonts w:ascii="Aharoni" w:hAnsi="Aharoni"/>
              </w:rPr>
            </w:pPr>
            <w:r>
              <w:rPr>
                <w:rFonts w:ascii="Times New Roman" w:hAnsi="Times New Roman"/>
              </w:rPr>
              <w:t>1 y 3   Buscar, analizar, comprender y seleccionar información sobre un tema asignado por la profesora.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26C5C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  <w:r>
              <w:rPr>
                <w:rFonts w:ascii="Aharoni" w:hAnsi="Aharoni"/>
              </w:rPr>
              <w:t xml:space="preserve">     </w:t>
            </w:r>
            <w:r>
              <w:rPr>
                <w:rFonts w:ascii="Aharoni" w:hAnsi="Aharoni"/>
              </w:rPr>
              <w:t>20%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3DE49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380B2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</w:tc>
      </w:tr>
      <w:tr w:rsidR="00000000" w14:paraId="6C4836D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5DD45" w14:textId="77777777" w:rsidR="00000000" w:rsidRDefault="00336242">
            <w:pPr>
              <w:pStyle w:val="Sinespaciado"/>
              <w:jc w:val="both"/>
              <w:rPr>
                <w:rFonts w:ascii="Aharoni" w:hAnsi="Aharoni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.- </w:t>
            </w:r>
            <w:r>
              <w:rPr>
                <w:rFonts w:ascii="Times New Roman" w:hAnsi="Times New Roman"/>
              </w:rPr>
              <w:t>Elaborar un artículo escrito a partir de la informa</w:t>
            </w:r>
            <w:r>
              <w:rPr>
                <w:rFonts w:ascii="Times New Roman" w:hAnsi="Times New Roman"/>
              </w:rPr>
              <w:t>ción seleccionada en el punto anterior.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69999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F7465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  <w:r>
              <w:rPr>
                <w:rFonts w:ascii="Aharoni" w:hAnsi="Aharoni"/>
              </w:rPr>
              <w:t xml:space="preserve">       </w:t>
            </w:r>
            <w:r>
              <w:rPr>
                <w:rFonts w:ascii="Aharoni" w:hAnsi="Aharoni"/>
              </w:rPr>
              <w:t>30%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14386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</w:tc>
      </w:tr>
      <w:tr w:rsidR="00000000" w14:paraId="4D0563F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C6A56" w14:textId="77777777" w:rsidR="00000000" w:rsidRDefault="00336242">
            <w:pPr>
              <w:pStyle w:val="Sinespaciado"/>
              <w:jc w:val="both"/>
              <w:rPr>
                <w:rFonts w:ascii="Aharoni" w:hAnsi="Aharoni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.- </w:t>
            </w:r>
            <w:r>
              <w:rPr>
                <w:rFonts w:ascii="Times New Roman" w:hAnsi="Times New Roman"/>
              </w:rPr>
              <w:t>Elaborar y presentar en clase de forma oral el tema asignado.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840E1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  <w:r>
              <w:rPr>
                <w:rFonts w:ascii="Aharoni" w:hAnsi="Aharoni"/>
              </w:rPr>
              <w:t xml:space="preserve">     </w:t>
            </w:r>
            <w:r>
              <w:rPr>
                <w:rFonts w:ascii="Aharoni" w:hAnsi="Aharoni"/>
              </w:rPr>
              <w:t>10%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DD732" w14:textId="77777777" w:rsidR="00000000" w:rsidRDefault="00336242">
            <w:pPr>
              <w:pStyle w:val="Contenidodelatabla"/>
              <w:rPr>
                <w:rFonts w:ascii="Aharoni" w:hAnsi="Aharoni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582BD" w14:textId="77777777" w:rsidR="00000000" w:rsidRDefault="00336242">
            <w:pPr>
              <w:pStyle w:val="Contenidodelatabla"/>
            </w:pPr>
            <w:r>
              <w:rPr>
                <w:rFonts w:ascii="Aharoni" w:hAnsi="Aharoni"/>
              </w:rPr>
              <w:t xml:space="preserve">      </w:t>
            </w:r>
            <w:r>
              <w:rPr>
                <w:rFonts w:ascii="Aharoni" w:hAnsi="Aharoni"/>
              </w:rPr>
              <w:t>40%</w:t>
            </w:r>
          </w:p>
        </w:tc>
      </w:tr>
    </w:tbl>
    <w:p w14:paraId="62D85291" w14:textId="77777777" w:rsidR="00336242" w:rsidRDefault="00336242">
      <w:pPr>
        <w:jc w:val="both"/>
      </w:pPr>
    </w:p>
    <w:sectPr w:rsidR="0033624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ww.intercambiosvirtuales.org" w:date="2018-05-10T08:51:00Z" w:initials="w">
    <w:p w14:paraId="1FE47718" w14:textId="77777777" w:rsidR="00000000" w:rsidRDefault="00336242"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E47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FB5A" w14:textId="77777777" w:rsidR="00336242" w:rsidRDefault="00336242">
      <w:r>
        <w:separator/>
      </w:r>
    </w:p>
  </w:endnote>
  <w:endnote w:type="continuationSeparator" w:id="0">
    <w:p w14:paraId="06D2F20F" w14:textId="77777777" w:rsidR="00336242" w:rsidRDefault="0033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65A0" w14:textId="77777777" w:rsidR="00336242" w:rsidRDefault="00336242">
      <w:r>
        <w:separator/>
      </w:r>
    </w:p>
  </w:footnote>
  <w:footnote w:type="continuationSeparator" w:id="0">
    <w:p w14:paraId="3C3C28B3" w14:textId="77777777" w:rsidR="00336242" w:rsidRDefault="0033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0C"/>
    <w:rsid w:val="0019740C"/>
    <w:rsid w:val="00336242"/>
    <w:rsid w:val="007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BE54B"/>
  <w15:chartTrackingRefBased/>
  <w15:docId w15:val="{46DE62BE-77B0-4475-B28B-26267771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PiedepginaCar">
    <w:name w:val="Pie de página Car"/>
    <w:basedOn w:val="Fuentedeprrafopredeter1"/>
    <w:rPr>
      <w:szCs w:val="21"/>
    </w:rPr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DefaultParagraphFont"/>
    <w:rPr>
      <w:rFonts w:cs="Times New Roman"/>
      <w:sz w:val="20"/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Encabezado1">
    <w:name w:val="Encabezado1"/>
    <w:basedOn w:val="Normal"/>
    <w:pPr>
      <w:suppressLineNumbers/>
      <w:tabs>
        <w:tab w:val="center" w:pos="7285"/>
        <w:tab w:val="right" w:pos="14570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Sinespaciad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  <w:rPr>
      <w:szCs w:val="21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nnotationtext">
    <w:name w:val="annotation text"/>
    <w:pPr>
      <w:spacing w:after="160"/>
    </w:pPr>
    <w:rPr>
      <w:rFonts w:eastAsia="SimSun"/>
      <w:kern w:val="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40C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40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2</cp:revision>
  <cp:lastPrinted>2018-01-22T10:49:00Z</cp:lastPrinted>
  <dcterms:created xsi:type="dcterms:W3CDTF">2018-05-10T07:49:00Z</dcterms:created>
  <dcterms:modified xsi:type="dcterms:W3CDTF">2018-05-10T07:49:00Z</dcterms:modified>
</cp:coreProperties>
</file>