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06" w:rsidRPr="004A4E06" w:rsidRDefault="004A4E06">
      <w:pPr>
        <w:rPr>
          <w:sz w:val="36"/>
          <w:szCs w:val="36"/>
        </w:rPr>
      </w:pPr>
      <w:r w:rsidRPr="004A4E06">
        <w:rPr>
          <w:sz w:val="36"/>
          <w:szCs w:val="36"/>
        </w:rPr>
        <w:t>Fuente: FERNÁNDEZ BRAVO (2017- edición actualizada) “La numeración y las cuatro operaciones  matemáticas”. Editorial CCS</w:t>
      </w:r>
    </w:p>
    <w:p w:rsidR="00D54E25" w:rsidRDefault="004A4E06">
      <w:r>
        <w:t xml:space="preserve">Ver </w:t>
      </w:r>
      <w:r w:rsidR="00B21EB2">
        <w:t>BIBLIOGRAFÍA-Pág</w:t>
      </w:r>
      <w:r w:rsidR="0008706C">
        <w:t xml:space="preserve"> 158</w:t>
      </w:r>
    </w:p>
    <w:p w:rsidR="001B0314" w:rsidRDefault="001B0314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CARACTERÍSTICAS DE LA MATEMÁTICA</w:t>
      </w:r>
    </w:p>
    <w:p w:rsidR="0031148F" w:rsidRPr="001B0314" w:rsidRDefault="0008706C">
      <w:pPr>
        <w:rPr>
          <w:sz w:val="32"/>
          <w:szCs w:val="32"/>
          <w:u w:val="single"/>
        </w:rPr>
      </w:pPr>
      <w:r w:rsidRPr="001B0314">
        <w:rPr>
          <w:b/>
          <w:sz w:val="32"/>
          <w:szCs w:val="32"/>
        </w:rPr>
        <w:t>Aprender</w:t>
      </w:r>
      <w:r>
        <w:rPr>
          <w:sz w:val="32"/>
          <w:szCs w:val="32"/>
        </w:rPr>
        <w:t xml:space="preserve"> no consiste en repetir las informaciones escuchadas o leídas, sino en </w:t>
      </w:r>
      <w:r w:rsidRPr="001B0314">
        <w:rPr>
          <w:b/>
          <w:sz w:val="32"/>
          <w:szCs w:val="32"/>
        </w:rPr>
        <w:t>comprender las relaciones básicas</w:t>
      </w:r>
      <w:r>
        <w:rPr>
          <w:sz w:val="32"/>
          <w:szCs w:val="32"/>
        </w:rPr>
        <w:t xml:space="preserve"> mediante la contrastación de las ideas. No se trata de enseñar a sumar, restar multiplicar,… sino de </w:t>
      </w:r>
      <w:r w:rsidRPr="001B0314">
        <w:rPr>
          <w:sz w:val="32"/>
          <w:szCs w:val="32"/>
          <w:u w:val="single"/>
        </w:rPr>
        <w:t xml:space="preserve">utilizar el contenido: suma, resta, multiplicación,… </w:t>
      </w:r>
    </w:p>
    <w:p w:rsidR="0031148F" w:rsidRPr="0031148F" w:rsidRDefault="0008706C" w:rsidP="0031148F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1B0314">
        <w:rPr>
          <w:sz w:val="32"/>
          <w:szCs w:val="32"/>
          <w:u w:val="single"/>
        </w:rPr>
        <w:t>para</w:t>
      </w:r>
      <w:r w:rsidRPr="0031148F">
        <w:rPr>
          <w:sz w:val="32"/>
          <w:szCs w:val="32"/>
        </w:rPr>
        <w:t xml:space="preserve"> a</w:t>
      </w:r>
      <w:r w:rsidR="0031148F">
        <w:rPr>
          <w:sz w:val="32"/>
          <w:szCs w:val="32"/>
        </w:rPr>
        <w:t>dquirir hábitos de pensamiento</w:t>
      </w:r>
    </w:p>
    <w:p w:rsidR="0031148F" w:rsidRPr="0031148F" w:rsidRDefault="0008706C" w:rsidP="0031148F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31148F">
        <w:rPr>
          <w:sz w:val="32"/>
          <w:szCs w:val="32"/>
        </w:rPr>
        <w:t>para desa</w:t>
      </w:r>
      <w:r w:rsidR="0031148F">
        <w:rPr>
          <w:sz w:val="32"/>
          <w:szCs w:val="32"/>
        </w:rPr>
        <w:t>rrollar la capacidad creativa</w:t>
      </w:r>
      <w:r w:rsidRPr="0031148F">
        <w:rPr>
          <w:sz w:val="32"/>
          <w:szCs w:val="32"/>
        </w:rPr>
        <w:t xml:space="preserve"> </w:t>
      </w:r>
    </w:p>
    <w:p w:rsidR="0008706C" w:rsidRDefault="0008706C" w:rsidP="0031148F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31148F">
        <w:rPr>
          <w:sz w:val="32"/>
          <w:szCs w:val="32"/>
        </w:rPr>
        <w:t>para descubrir conceptos</w:t>
      </w:r>
    </w:p>
    <w:p w:rsidR="0031148F" w:rsidRDefault="0031148F" w:rsidP="0031148F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para deducir ideas de otras descubiertas anteriormente</w:t>
      </w:r>
    </w:p>
    <w:p w:rsidR="0031148F" w:rsidRDefault="0031148F" w:rsidP="0031148F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para encontrar relaciones mediante la observación, la intuición, el razonamiento lógico o para buscar nuevas formas de hacer donde, aparentemente, siempre había una y solo una.</w:t>
      </w:r>
    </w:p>
    <w:p w:rsidR="008E119A" w:rsidRDefault="0031148F" w:rsidP="0031148F">
      <w:pPr>
        <w:rPr>
          <w:sz w:val="32"/>
          <w:szCs w:val="32"/>
        </w:rPr>
      </w:pPr>
      <w:r>
        <w:rPr>
          <w:sz w:val="32"/>
          <w:szCs w:val="32"/>
        </w:rPr>
        <w:t xml:space="preserve">Hoy ya no se trata de que los niños aprendan como los adultos enseñan, sino que </w:t>
      </w:r>
      <w:r w:rsidRPr="001B0314">
        <w:rPr>
          <w:b/>
          <w:sz w:val="32"/>
          <w:szCs w:val="32"/>
        </w:rPr>
        <w:t>los adultos enseñen como los niños aprenden</w:t>
      </w:r>
      <w:r>
        <w:rPr>
          <w:sz w:val="32"/>
          <w:szCs w:val="32"/>
        </w:rPr>
        <w:t>. Hay que enseñar desde el cerebro del que aprende. Si los que aprenden deben “saber pensar”, los que enseñan deben “pensar el saber”</w:t>
      </w:r>
    </w:p>
    <w:p w:rsidR="008E119A" w:rsidRDefault="008F28E9" w:rsidP="0031148F">
      <w:pPr>
        <w:rPr>
          <w:sz w:val="32"/>
          <w:szCs w:val="32"/>
        </w:rPr>
      </w:pPr>
      <w:r>
        <w:rPr>
          <w:sz w:val="32"/>
          <w:szCs w:val="32"/>
        </w:rPr>
        <w:t>En Matemática</w:t>
      </w:r>
      <w:r w:rsidR="008E119A">
        <w:rPr>
          <w:sz w:val="32"/>
          <w:szCs w:val="32"/>
        </w:rPr>
        <w:t xml:space="preserve"> no existen temas, sino estructuras. La composición-descomposición del número de una cifra se podrá aplicar a otros números de otras cifras:</w:t>
      </w:r>
    </w:p>
    <w:p w:rsidR="0031148F" w:rsidRDefault="008E119A" w:rsidP="0031148F">
      <w:pPr>
        <w:rPr>
          <w:sz w:val="32"/>
          <w:szCs w:val="32"/>
        </w:rPr>
      </w:pPr>
      <w:r>
        <w:rPr>
          <w:sz w:val="32"/>
          <w:szCs w:val="32"/>
        </w:rPr>
        <w:t xml:space="preserve">Si </w:t>
      </w:r>
      <w:r w:rsidR="000D4C67">
        <w:rPr>
          <w:sz w:val="32"/>
          <w:szCs w:val="32"/>
        </w:rPr>
        <w:t xml:space="preserve">   </w:t>
      </w:r>
      <w:r>
        <w:rPr>
          <w:sz w:val="32"/>
          <w:szCs w:val="32"/>
        </w:rPr>
        <w:t>5= 3+2 ;    50</w:t>
      </w:r>
      <w:r w:rsidR="0031148F">
        <w:rPr>
          <w:sz w:val="32"/>
          <w:szCs w:val="32"/>
        </w:rPr>
        <w:t xml:space="preserve"> </w:t>
      </w:r>
      <w:r>
        <w:rPr>
          <w:sz w:val="32"/>
          <w:szCs w:val="32"/>
        </w:rPr>
        <w:t>=30+20</w:t>
      </w:r>
    </w:p>
    <w:p w:rsidR="008E119A" w:rsidRDefault="008E119A" w:rsidP="0031148F">
      <w:pPr>
        <w:rPr>
          <w:sz w:val="32"/>
          <w:szCs w:val="32"/>
        </w:rPr>
      </w:pPr>
      <w:r>
        <w:rPr>
          <w:sz w:val="32"/>
          <w:szCs w:val="32"/>
        </w:rPr>
        <w:lastRenderedPageBreak/>
        <w:t>Y 505 será igual a 300+200+3+5</w:t>
      </w:r>
    </w:p>
    <w:p w:rsidR="008E119A" w:rsidRDefault="001B0314" w:rsidP="0031148F">
      <w:pPr>
        <w:rPr>
          <w:sz w:val="32"/>
          <w:szCs w:val="32"/>
        </w:rPr>
      </w:pPr>
      <w:r>
        <w:rPr>
          <w:sz w:val="32"/>
          <w:szCs w:val="32"/>
        </w:rPr>
        <w:t>Hay que buscar las estructuras matemáticas que nos permiten saber matemáticas.</w:t>
      </w:r>
    </w:p>
    <w:p w:rsidR="001B0314" w:rsidRDefault="001B0314" w:rsidP="0031148F">
      <w:pPr>
        <w:rPr>
          <w:sz w:val="32"/>
          <w:szCs w:val="32"/>
        </w:rPr>
      </w:pPr>
    </w:p>
    <w:p w:rsidR="001B0314" w:rsidRDefault="001B0314" w:rsidP="0031148F">
      <w:pPr>
        <w:rPr>
          <w:sz w:val="32"/>
          <w:szCs w:val="32"/>
        </w:rPr>
      </w:pPr>
      <w:r>
        <w:rPr>
          <w:sz w:val="32"/>
          <w:szCs w:val="32"/>
        </w:rPr>
        <w:t xml:space="preserve">La demostración es la actividad más importante ligada al pensamiento matemático: pondremos a disposición del alumno mecanismos válidos de autocorrección. </w:t>
      </w:r>
    </w:p>
    <w:p w:rsidR="001B0314" w:rsidRDefault="001B0314" w:rsidP="0031148F">
      <w:pPr>
        <w:rPr>
          <w:sz w:val="32"/>
          <w:szCs w:val="32"/>
        </w:rPr>
      </w:pPr>
      <w:r>
        <w:rPr>
          <w:sz w:val="32"/>
          <w:szCs w:val="32"/>
        </w:rPr>
        <w:t>No queremos una escuela de respuestas, sino de preguntas.</w:t>
      </w:r>
    </w:p>
    <w:p w:rsidR="005028A3" w:rsidRDefault="005028A3" w:rsidP="0031148F">
      <w:pPr>
        <w:rPr>
          <w:sz w:val="32"/>
          <w:szCs w:val="32"/>
        </w:rPr>
      </w:pPr>
      <w:r>
        <w:rPr>
          <w:sz w:val="32"/>
          <w:szCs w:val="32"/>
        </w:rPr>
        <w:t>ETAPAS DEL ACTO DIDÁCTICO</w:t>
      </w:r>
    </w:p>
    <w:p w:rsidR="000D4C67" w:rsidRDefault="005028A3" w:rsidP="000D4C67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COMPRENSIÓN</w:t>
      </w:r>
    </w:p>
    <w:p w:rsidR="000D4C67" w:rsidRDefault="0069474F" w:rsidP="000D4C67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ENUNCIACIÓN</w:t>
      </w:r>
    </w:p>
    <w:p w:rsidR="000D4C67" w:rsidRDefault="0069474F" w:rsidP="000D4C67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MEMORIZACIÓN</w:t>
      </w:r>
    </w:p>
    <w:p w:rsidR="000D4C67" w:rsidRDefault="00B62177" w:rsidP="000D4C67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APLICACIÓN</w:t>
      </w:r>
    </w:p>
    <w:p w:rsidR="00B62177" w:rsidRPr="00B62177" w:rsidRDefault="00B62177" w:rsidP="00B62177">
      <w:pPr>
        <w:rPr>
          <w:sz w:val="32"/>
          <w:szCs w:val="32"/>
        </w:rPr>
      </w:pPr>
    </w:p>
    <w:p w:rsidR="000D4C67" w:rsidRDefault="000D4C67" w:rsidP="000D4C67">
      <w:pPr>
        <w:pStyle w:val="Prrafodelista"/>
        <w:rPr>
          <w:sz w:val="32"/>
          <w:szCs w:val="32"/>
        </w:rPr>
      </w:pPr>
    </w:p>
    <w:p w:rsidR="000D4C67" w:rsidRPr="000D4C67" w:rsidRDefault="000D4C67" w:rsidP="000D4C67">
      <w:pPr>
        <w:rPr>
          <w:sz w:val="32"/>
          <w:szCs w:val="32"/>
        </w:rPr>
      </w:pPr>
      <w:r>
        <w:rPr>
          <w:sz w:val="32"/>
          <w:szCs w:val="32"/>
        </w:rPr>
        <w:t>Ejemplos y contraejemplos “El concepto intuitivo de línea recta”</w:t>
      </w:r>
    </w:p>
    <w:p w:rsidR="000D4C67" w:rsidRPr="000D4C67" w:rsidRDefault="00612BF2" w:rsidP="000D4C67">
      <w:pPr>
        <w:pStyle w:val="Prrafodelista"/>
        <w:rPr>
          <w:sz w:val="32"/>
          <w:szCs w:val="32"/>
        </w:rPr>
      </w:pPr>
      <w:hyperlink r:id="rId5" w:history="1">
        <w:r w:rsidR="000D4C67" w:rsidRPr="004D7203">
          <w:rPr>
            <w:rStyle w:val="Hipervnculo"/>
            <w:sz w:val="32"/>
            <w:szCs w:val="32"/>
          </w:rPr>
          <w:t>https://www.youtube.com/watch?v=hIpL6IWxLn8</w:t>
        </w:r>
      </w:hyperlink>
      <w:r w:rsidR="000D4C67">
        <w:rPr>
          <w:sz w:val="32"/>
          <w:szCs w:val="32"/>
        </w:rPr>
        <w:t xml:space="preserve"> </w:t>
      </w:r>
    </w:p>
    <w:sectPr w:rsidR="000D4C67" w:rsidRPr="000D4C67" w:rsidSect="00D54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984"/>
    <w:multiLevelType w:val="hybridMultilevel"/>
    <w:tmpl w:val="16B2F954"/>
    <w:lvl w:ilvl="0" w:tplc="D18EA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766"/>
    <w:multiLevelType w:val="hybridMultilevel"/>
    <w:tmpl w:val="B232C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60F8F"/>
    <w:multiLevelType w:val="hybridMultilevel"/>
    <w:tmpl w:val="201C24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06C"/>
    <w:rsid w:val="0008706C"/>
    <w:rsid w:val="000D4C67"/>
    <w:rsid w:val="000E5833"/>
    <w:rsid w:val="001B0314"/>
    <w:rsid w:val="0031148F"/>
    <w:rsid w:val="004A4E06"/>
    <w:rsid w:val="005028A3"/>
    <w:rsid w:val="00612BF2"/>
    <w:rsid w:val="00655CD3"/>
    <w:rsid w:val="0069474F"/>
    <w:rsid w:val="006E7CEB"/>
    <w:rsid w:val="008E119A"/>
    <w:rsid w:val="008F28E9"/>
    <w:rsid w:val="00B21EB2"/>
    <w:rsid w:val="00B62177"/>
    <w:rsid w:val="00D500A7"/>
    <w:rsid w:val="00D5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4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4C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4C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pL6IWxL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2018-03-15T17:05:00Z</dcterms:created>
  <dcterms:modified xsi:type="dcterms:W3CDTF">2018-04-11T16:44:00Z</dcterms:modified>
</cp:coreProperties>
</file>