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28" w:rsidRDefault="00B02C28">
      <w:pPr>
        <w:pStyle w:val="PoromisinA"/>
        <w:jc w:val="both"/>
        <w:rPr>
          <w:rFonts w:ascii="Corbel" w:eastAsia="Corbel" w:hAnsi="Corbel" w:cs="Corbel"/>
          <w:color w:val="3C3C3C"/>
          <w:u w:color="3C3C3C"/>
        </w:rPr>
      </w:pPr>
    </w:p>
    <w:p w:rsidR="008E0738" w:rsidRDefault="001A6BED">
      <w:pPr>
        <w:pStyle w:val="Encabezamiento"/>
        <w:jc w:val="center"/>
        <w:rPr>
          <w:rFonts w:ascii="Gill Sans Light"/>
          <w:lang w:val="pt-PT"/>
        </w:rPr>
      </w:pPr>
      <w:r>
        <w:rPr>
          <w:rFonts w:ascii="Gill Sans Light"/>
          <w:lang w:val="pt-PT"/>
        </w:rPr>
        <w:t xml:space="preserve">acta </w:t>
      </w:r>
      <w:r w:rsidR="00BB2B2B">
        <w:rPr>
          <w:rFonts w:ascii="Gill Sans Light"/>
          <w:lang w:val="pt-PT"/>
        </w:rPr>
        <w:t xml:space="preserve">DEL </w:t>
      </w:r>
      <w:r w:rsidR="009F6840">
        <w:rPr>
          <w:rFonts w:ascii="Gill Sans Light"/>
          <w:lang w:val="pt-PT"/>
        </w:rPr>
        <w:t>ORDEN DE TRABAJO DEL GT</w:t>
      </w:r>
      <w:r w:rsidR="008E0738">
        <w:rPr>
          <w:rFonts w:ascii="Gill Sans Light"/>
          <w:lang w:val="pt-PT"/>
        </w:rPr>
        <w:t xml:space="preserve"> DE </w:t>
      </w:r>
    </w:p>
    <w:p w:rsidR="00B02C28" w:rsidRDefault="006F7D2B">
      <w:pPr>
        <w:pStyle w:val="Encabezamiento"/>
        <w:jc w:val="center"/>
        <w:rPr>
          <w:lang w:val="pt-PT"/>
        </w:rPr>
      </w:pPr>
      <w:r>
        <w:rPr>
          <w:rFonts w:ascii="Gill Sans Light"/>
          <w:lang w:val="pt-PT"/>
        </w:rPr>
        <w:t>PROGRAMACIONES DID</w:t>
      </w:r>
      <w:r>
        <w:rPr>
          <w:rFonts w:ascii="Gill Sans Light"/>
          <w:lang w:val="pt-PT"/>
        </w:rPr>
        <w:t>Á</w:t>
      </w:r>
      <w:r>
        <w:rPr>
          <w:rFonts w:ascii="Gill Sans Light"/>
          <w:lang w:val="pt-PT"/>
        </w:rPr>
        <w:t>CTICAS</w:t>
      </w:r>
    </w:p>
    <w:p w:rsidR="00B02C28" w:rsidRDefault="001A6BED">
      <w:pPr>
        <w:pStyle w:val="CuerpoA"/>
        <w:jc w:val="both"/>
        <w:rPr>
          <w:b/>
          <w:bCs/>
          <w:lang w:val="pt-PT"/>
        </w:rPr>
      </w:pP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:rsidR="00B02C28" w:rsidRDefault="004E55A5">
      <w:pPr>
        <w:pStyle w:val="CuerpoA"/>
        <w:ind w:firstLine="720"/>
        <w:jc w:val="both"/>
        <w:rPr>
          <w:lang w:val="pt-PT"/>
        </w:rPr>
      </w:pPr>
      <w:r>
        <w:rPr>
          <w:rFonts w:ascii="Gill Sans Light"/>
          <w:lang w:val="pt-PT"/>
        </w:rPr>
        <w:t>El grupo de trabajo de Programaciones Did</w:t>
      </w:r>
      <w:r>
        <w:rPr>
          <w:rFonts w:ascii="Gill Sans Light"/>
          <w:lang w:val="pt-PT"/>
        </w:rPr>
        <w:t>á</w:t>
      </w:r>
      <w:r>
        <w:rPr>
          <w:rFonts w:ascii="Gill Sans Light"/>
          <w:lang w:val="pt-PT"/>
        </w:rPr>
        <w:t>cticas Integradas del</w:t>
      </w:r>
      <w:r w:rsidR="00C85669">
        <w:rPr>
          <w:rFonts w:ascii="Gill Sans Light"/>
          <w:lang w:val="pt-PT"/>
        </w:rPr>
        <w:t xml:space="preserve"> CEIP </w:t>
      </w:r>
      <w:r w:rsidR="00DD3CC2">
        <w:rPr>
          <w:rFonts w:ascii="Gill Sans Light"/>
          <w:lang w:val="pt-PT"/>
        </w:rPr>
        <w:t>Elio Antonio de Nebrija, de Lebrija, Sevilla</w:t>
      </w:r>
      <w:r>
        <w:rPr>
          <w:rFonts w:ascii="Gill Sans Light"/>
          <w:lang w:val="pt-PT"/>
        </w:rPr>
        <w:t xml:space="preserve">  queda</w:t>
      </w:r>
      <w:r w:rsidR="001A6BED">
        <w:rPr>
          <w:rFonts w:ascii="Gill Sans Light"/>
          <w:lang w:val="pt-PT"/>
        </w:rPr>
        <w:t xml:space="preserve"> </w:t>
      </w:r>
      <w:r>
        <w:rPr>
          <w:rFonts w:ascii="Gill Sans Light"/>
          <w:lang w:val="pt-PT"/>
        </w:rPr>
        <w:t xml:space="preserve">constituido por los </w:t>
      </w:r>
      <w:r w:rsidR="001A6BED">
        <w:rPr>
          <w:rFonts w:ascii="Gill Sans Light"/>
          <w:lang w:val="pt-PT"/>
        </w:rPr>
        <w:t>los siguientes miembros:</w:t>
      </w:r>
    </w:p>
    <w:p w:rsidR="00B02C28" w:rsidRDefault="001A6BED">
      <w:pPr>
        <w:pStyle w:val="CuerpoA"/>
        <w:ind w:left="720"/>
        <w:jc w:val="both"/>
        <w:rPr>
          <w:lang w:val="pt-PT"/>
        </w:rPr>
      </w:pPr>
      <w:r>
        <w:rPr>
          <w:rFonts w:ascii="Gill Sans Light"/>
          <w:lang w:val="pt-PT"/>
        </w:rPr>
        <w:t>D./D</w:t>
      </w:r>
      <w:r>
        <w:rPr>
          <w:rFonts w:hAnsi="Gill Sans Light"/>
          <w:lang w:val="pt-PT"/>
        </w:rPr>
        <w:t>ñ</w:t>
      </w:r>
      <w:r w:rsidR="00DD3CC2">
        <w:rPr>
          <w:rFonts w:ascii="Gill Sans Light"/>
          <w:lang w:val="pt-PT"/>
        </w:rPr>
        <w:t>a. Amparo Romero S</w:t>
      </w:r>
      <w:r w:rsidR="00DD3CC2">
        <w:rPr>
          <w:rFonts w:ascii="Gill Sans Light"/>
          <w:lang w:val="pt-PT"/>
        </w:rPr>
        <w:t>á</w:t>
      </w:r>
      <w:r w:rsidR="00DD3CC2">
        <w:rPr>
          <w:rFonts w:ascii="Gill Sans Light"/>
          <w:lang w:val="pt-PT"/>
        </w:rPr>
        <w:t xml:space="preserve">nchez </w:t>
      </w:r>
      <w:r w:rsidR="00B964AA">
        <w:rPr>
          <w:rFonts w:ascii="Gill Sans Light"/>
          <w:lang w:val="pt-PT"/>
        </w:rPr>
        <w:t>, Coordinadora.</w:t>
      </w:r>
    </w:p>
    <w:p w:rsidR="00B02C28" w:rsidRDefault="001A6BED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D./D</w:t>
      </w:r>
      <w:r>
        <w:rPr>
          <w:rFonts w:hAnsi="Gill Sans Light"/>
          <w:lang w:val="pt-PT"/>
        </w:rPr>
        <w:t>ñ</w:t>
      </w:r>
      <w:r>
        <w:rPr>
          <w:rFonts w:ascii="Gill Sans Light"/>
          <w:lang w:val="pt-PT"/>
        </w:rPr>
        <w:t>a.</w:t>
      </w:r>
      <w:r w:rsidR="00DD3CC2">
        <w:rPr>
          <w:rFonts w:ascii="Gill Sans Light"/>
          <w:lang w:val="pt-PT"/>
        </w:rPr>
        <w:t xml:space="preserve"> M</w:t>
      </w:r>
      <w:r w:rsidR="00DD3CC2">
        <w:rPr>
          <w:rFonts w:ascii="Gill Sans Light"/>
          <w:lang w:val="pt-PT"/>
        </w:rPr>
        <w:t>º</w:t>
      </w:r>
      <w:r w:rsidR="00B964AA">
        <w:rPr>
          <w:rFonts w:ascii="Gill Sans Light"/>
          <w:lang w:val="pt-PT"/>
        </w:rPr>
        <w:t xml:space="preserve"> Del Castillo Dorantes Ramos,</w:t>
      </w:r>
      <w:r w:rsidR="00C85669">
        <w:rPr>
          <w:rFonts w:ascii="Gill Sans Light"/>
          <w:lang w:val="pt-PT"/>
        </w:rPr>
        <w:t>miembro del primer</w:t>
      </w:r>
      <w:r>
        <w:rPr>
          <w:rFonts w:ascii="Gill Sans Light"/>
          <w:lang w:val="pt-PT"/>
        </w:rPr>
        <w:t xml:space="preserve"> ciclo.</w:t>
      </w:r>
    </w:p>
    <w:p w:rsidR="00B964AA" w:rsidRDefault="00B964AA" w:rsidP="00B964AA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D./D</w:t>
      </w:r>
      <w:r>
        <w:rPr>
          <w:rFonts w:hAnsi="Gill Sans Light"/>
          <w:lang w:val="pt-PT"/>
        </w:rPr>
        <w:t>ñ</w:t>
      </w:r>
      <w:r>
        <w:rPr>
          <w:rFonts w:ascii="Gill Sans Light"/>
          <w:lang w:val="pt-PT"/>
        </w:rPr>
        <w:t>a. M</w:t>
      </w:r>
      <w:r>
        <w:rPr>
          <w:rFonts w:ascii="Gill Sans Light"/>
          <w:lang w:val="pt-PT"/>
        </w:rPr>
        <w:t>º</w:t>
      </w:r>
      <w:r>
        <w:rPr>
          <w:rFonts w:ascii="Gill Sans Light"/>
          <w:lang w:val="pt-PT"/>
        </w:rPr>
        <w:t xml:space="preserve"> Del Castillo Tejero Zambrano,miembro del primer ciclo.</w:t>
      </w:r>
    </w:p>
    <w:p w:rsidR="00C85669" w:rsidRDefault="00C85669" w:rsidP="00C85669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D./D</w:t>
      </w:r>
      <w:r>
        <w:rPr>
          <w:rFonts w:hAnsi="Gill Sans Light"/>
          <w:lang w:val="pt-PT"/>
        </w:rPr>
        <w:t>ñ</w:t>
      </w:r>
      <w:r>
        <w:rPr>
          <w:rFonts w:ascii="Gill Sans Light"/>
          <w:lang w:val="pt-PT"/>
        </w:rPr>
        <w:t>a. Esther Blasco Mac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as, miembro  del segundo ciclo.</w:t>
      </w:r>
    </w:p>
    <w:p w:rsidR="000F2103" w:rsidRDefault="000F2103" w:rsidP="000F2103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D. Jos</w:t>
      </w:r>
      <w:r>
        <w:rPr>
          <w:rFonts w:ascii="Gill Sans Light"/>
          <w:lang w:val="pt-PT"/>
        </w:rPr>
        <w:t>é</w:t>
      </w:r>
      <w:r>
        <w:rPr>
          <w:rFonts w:ascii="Gill Sans Light"/>
          <w:lang w:val="pt-PT"/>
        </w:rPr>
        <w:t xml:space="preserve"> Lu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s, Romero Pi</w:t>
      </w:r>
      <w:r>
        <w:rPr>
          <w:rFonts w:ascii="Gill Sans Light"/>
          <w:lang w:val="pt-PT"/>
        </w:rPr>
        <w:t>ñ</w:t>
      </w:r>
      <w:r>
        <w:rPr>
          <w:rFonts w:ascii="Gill Sans Light"/>
          <w:lang w:val="pt-PT"/>
        </w:rPr>
        <w:t>ero, miembro  del segundo ciclo.</w:t>
      </w:r>
    </w:p>
    <w:p w:rsidR="000F2103" w:rsidRDefault="000F2103" w:rsidP="00260794">
      <w:pPr>
        <w:pStyle w:val="CuerpoA"/>
        <w:ind w:left="720"/>
        <w:jc w:val="both"/>
        <w:rPr>
          <w:lang w:val="pt-PT"/>
        </w:rPr>
      </w:pPr>
      <w:r>
        <w:rPr>
          <w:rFonts w:ascii="Gill Sans Light"/>
          <w:lang w:val="pt-PT"/>
        </w:rPr>
        <w:t>D./D</w:t>
      </w:r>
      <w:r>
        <w:rPr>
          <w:rFonts w:ascii="Gill Sans Light"/>
          <w:lang w:val="pt-PT"/>
        </w:rPr>
        <w:t>ñ</w:t>
      </w:r>
      <w:r>
        <w:rPr>
          <w:rFonts w:ascii="Gill Sans Light"/>
          <w:lang w:val="pt-PT"/>
        </w:rPr>
        <w:t>a Ana Mar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a, S</w:t>
      </w:r>
      <w:r>
        <w:rPr>
          <w:rFonts w:ascii="Gill Sans Light"/>
          <w:lang w:val="pt-PT"/>
        </w:rPr>
        <w:t>á</w:t>
      </w:r>
      <w:r>
        <w:rPr>
          <w:rFonts w:ascii="Gill Sans Light"/>
          <w:lang w:val="pt-PT"/>
        </w:rPr>
        <w:t>nchez Hidalgo, miembro  del tercer ciclo.</w:t>
      </w:r>
    </w:p>
    <w:p w:rsidR="00C85669" w:rsidRDefault="00C85669" w:rsidP="00C85669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D./D</w:t>
      </w:r>
      <w:r>
        <w:rPr>
          <w:rFonts w:ascii="Gill Sans Light"/>
          <w:lang w:val="pt-PT"/>
        </w:rPr>
        <w:t>ñ</w:t>
      </w:r>
      <w:r>
        <w:rPr>
          <w:rFonts w:ascii="Gill Sans Light"/>
          <w:lang w:val="pt-PT"/>
        </w:rPr>
        <w:t>a Ana Mar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a. Pi</w:t>
      </w:r>
      <w:r>
        <w:rPr>
          <w:rFonts w:ascii="Gill Sans Light"/>
          <w:lang w:val="pt-PT"/>
        </w:rPr>
        <w:t>ñ</w:t>
      </w:r>
      <w:r>
        <w:rPr>
          <w:rFonts w:ascii="Gill Sans Light"/>
          <w:lang w:val="pt-PT"/>
        </w:rPr>
        <w:t>era Estevez, miembro  del tercer ciclo.</w:t>
      </w:r>
    </w:p>
    <w:p w:rsidR="00615C4D" w:rsidRDefault="00615C4D" w:rsidP="00615C4D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D./D</w:t>
      </w:r>
      <w:r>
        <w:rPr>
          <w:rFonts w:ascii="Gill Sans Light"/>
          <w:lang w:val="pt-PT"/>
        </w:rPr>
        <w:t>ñ</w:t>
      </w:r>
      <w:r>
        <w:rPr>
          <w:rFonts w:ascii="Gill Sans Light"/>
          <w:lang w:val="pt-PT"/>
        </w:rPr>
        <w:t>a . Mel</w:t>
      </w:r>
      <w:r>
        <w:rPr>
          <w:rFonts w:ascii="Gill Sans Light"/>
          <w:lang w:val="pt-PT"/>
        </w:rPr>
        <w:t>é</w:t>
      </w:r>
      <w:r>
        <w:rPr>
          <w:rFonts w:ascii="Gill Sans Light"/>
          <w:lang w:val="pt-PT"/>
        </w:rPr>
        <w:t>ndez Jim</w:t>
      </w:r>
      <w:r>
        <w:rPr>
          <w:rFonts w:ascii="Gill Sans Light"/>
          <w:lang w:val="pt-PT"/>
        </w:rPr>
        <w:t>é</w:t>
      </w:r>
      <w:r>
        <w:rPr>
          <w:rFonts w:ascii="Gill Sans Light"/>
          <w:lang w:val="pt-PT"/>
        </w:rPr>
        <w:t>nez, Mar</w:t>
      </w:r>
      <w:r>
        <w:rPr>
          <w:rFonts w:ascii="Gill Sans Light"/>
          <w:lang w:val="pt-PT"/>
        </w:rPr>
        <w:t>í</w:t>
      </w:r>
      <w:r>
        <w:rPr>
          <w:rFonts w:ascii="Gill Sans Light"/>
          <w:lang w:val="pt-PT"/>
        </w:rPr>
        <w:t>a del Carmen, miembro  del tercer ciclo.</w:t>
      </w:r>
    </w:p>
    <w:p w:rsidR="00615C4D" w:rsidRPr="008F19EF" w:rsidRDefault="00615C4D" w:rsidP="008F19EF">
      <w:pPr>
        <w:pStyle w:val="CuerpoA"/>
        <w:ind w:left="720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>D./D</w:t>
      </w:r>
      <w:r>
        <w:rPr>
          <w:rFonts w:ascii="Gill Sans Light"/>
          <w:lang w:val="pt-PT"/>
        </w:rPr>
        <w:t>ñ</w:t>
      </w:r>
      <w:r>
        <w:rPr>
          <w:rFonts w:ascii="Gill Sans Light"/>
          <w:lang w:val="pt-PT"/>
        </w:rPr>
        <w:t xml:space="preserve">a . </w:t>
      </w:r>
      <w:r w:rsidR="003428FB">
        <w:rPr>
          <w:rFonts w:ascii="Gill Sans Light"/>
          <w:lang w:val="pt-PT"/>
        </w:rPr>
        <w:t>Ram</w:t>
      </w:r>
      <w:r w:rsidR="003428FB">
        <w:rPr>
          <w:rFonts w:ascii="Gill Sans Light"/>
          <w:lang w:val="pt-PT"/>
        </w:rPr>
        <w:t>í</w:t>
      </w:r>
      <w:r w:rsidR="003428FB">
        <w:rPr>
          <w:rFonts w:ascii="Gill Sans Light"/>
          <w:lang w:val="pt-PT"/>
        </w:rPr>
        <w:t>rez Cuevas</w:t>
      </w:r>
      <w:r>
        <w:rPr>
          <w:rFonts w:ascii="Gill Sans Light"/>
          <w:lang w:val="pt-PT"/>
        </w:rPr>
        <w:t>,</w:t>
      </w:r>
      <w:r w:rsidR="003428FB">
        <w:rPr>
          <w:rFonts w:ascii="Gill Sans Light"/>
          <w:lang w:val="pt-PT"/>
        </w:rPr>
        <w:t xml:space="preserve"> Mar</w:t>
      </w:r>
      <w:r w:rsidR="003428FB">
        <w:rPr>
          <w:rFonts w:ascii="Gill Sans Light"/>
          <w:lang w:val="pt-PT"/>
        </w:rPr>
        <w:t>í</w:t>
      </w:r>
      <w:r w:rsidR="003428FB">
        <w:rPr>
          <w:rFonts w:ascii="Gill Sans Light"/>
          <w:lang w:val="pt-PT"/>
        </w:rPr>
        <w:t>a Jes</w:t>
      </w:r>
      <w:r w:rsidR="003428FB">
        <w:rPr>
          <w:rFonts w:ascii="Gill Sans Light"/>
          <w:lang w:val="pt-PT"/>
        </w:rPr>
        <w:t>ú</w:t>
      </w:r>
      <w:r w:rsidR="003428FB">
        <w:rPr>
          <w:rFonts w:ascii="Gill Sans Light"/>
          <w:lang w:val="pt-PT"/>
        </w:rPr>
        <w:t>s,</w:t>
      </w:r>
      <w:r>
        <w:rPr>
          <w:rFonts w:ascii="Gill Sans Light"/>
          <w:lang w:val="pt-PT"/>
        </w:rPr>
        <w:t xml:space="preserve"> miembro  del tercer ciclo.</w:t>
      </w:r>
    </w:p>
    <w:p w:rsidR="008F19EF" w:rsidRDefault="008F19EF">
      <w:pPr>
        <w:pStyle w:val="CuerpoA"/>
        <w:jc w:val="both"/>
        <w:rPr>
          <w:rFonts w:ascii="Gill Sans Light"/>
          <w:lang w:val="pt-PT"/>
        </w:rPr>
      </w:pPr>
    </w:p>
    <w:p w:rsidR="00B02C28" w:rsidRDefault="001A6BED">
      <w:pPr>
        <w:pStyle w:val="CuerpoA"/>
        <w:jc w:val="both"/>
        <w:rPr>
          <w:rFonts w:ascii="Gill Sans Light"/>
          <w:lang w:val="pt-PT"/>
        </w:rPr>
      </w:pPr>
      <w:r>
        <w:rPr>
          <w:rFonts w:ascii="Gill Sans Light"/>
          <w:lang w:val="pt-PT"/>
        </w:rPr>
        <w:t xml:space="preserve">Todos/as ellos/as reconocen sus funciones dentro del </w:t>
      </w:r>
      <w:r w:rsidR="006F7D2B">
        <w:rPr>
          <w:rFonts w:ascii="Gill Sans Light"/>
          <w:lang w:val="pt-PT"/>
        </w:rPr>
        <w:t xml:space="preserve">Grupo de Trabajo  </w:t>
      </w:r>
      <w:r>
        <w:rPr>
          <w:rFonts w:ascii="Gill Sans Light"/>
          <w:lang w:val="pt-PT"/>
        </w:rPr>
        <w:t xml:space="preserve">asumiendo sus tareas conforme a las instrucciones que figuran en el Dossier del Programa. </w:t>
      </w:r>
    </w:p>
    <w:p w:rsidR="002B2A2D" w:rsidRDefault="006F7D2B" w:rsidP="002B2A2D">
      <w:pPr>
        <w:pStyle w:val="CuerpoA"/>
        <w:jc w:val="both"/>
        <w:rPr>
          <w:b/>
          <w:lang w:val="pt-PT"/>
        </w:rPr>
      </w:pPr>
      <w:r>
        <w:rPr>
          <w:b/>
          <w:lang w:val="pt-PT"/>
        </w:rPr>
        <w:t xml:space="preserve">      </w:t>
      </w:r>
      <w:r w:rsidR="003968D4">
        <w:rPr>
          <w:b/>
          <w:lang w:val="pt-PT"/>
        </w:rPr>
        <w:t>Siendo martes 16 de Febrero, a las 17</w:t>
      </w:r>
      <w:r w:rsidR="002B2A2D">
        <w:rPr>
          <w:b/>
          <w:lang w:val="pt-PT"/>
        </w:rPr>
        <w:t xml:space="preserve">:00h se reune la </w:t>
      </w:r>
      <w:r w:rsidR="00354DD2">
        <w:rPr>
          <w:b/>
          <w:lang w:val="pt-PT"/>
        </w:rPr>
        <w:t xml:space="preserve">comisión con el siguente </w:t>
      </w:r>
      <w:r w:rsidR="002B2A2D">
        <w:rPr>
          <w:b/>
          <w:lang w:val="pt-PT"/>
        </w:rPr>
        <w:t>orden de trabajo:</w:t>
      </w:r>
    </w:p>
    <w:p w:rsidR="002B2A2D" w:rsidRDefault="002B2A2D" w:rsidP="002B2A2D">
      <w:pPr>
        <w:pStyle w:val="CuerpoA"/>
        <w:jc w:val="both"/>
        <w:rPr>
          <w:b/>
          <w:lang w:val="pt-PT"/>
        </w:rPr>
      </w:pPr>
    </w:p>
    <w:p w:rsidR="002B2A2D" w:rsidRPr="003968D4" w:rsidRDefault="003968D4" w:rsidP="00471066">
      <w:pPr>
        <w:pStyle w:val="CuerpoA"/>
        <w:numPr>
          <w:ilvl w:val="0"/>
          <w:numId w:val="2"/>
        </w:numPr>
        <w:jc w:val="both"/>
        <w:rPr>
          <w:lang w:val="pt-PT"/>
        </w:rPr>
      </w:pPr>
      <w:r>
        <w:rPr>
          <w:b/>
          <w:lang w:val="pt-PT"/>
        </w:rPr>
        <w:t>Seguir trabajando en el  d</w:t>
      </w:r>
      <w:r w:rsidRPr="003968D4">
        <w:rPr>
          <w:b/>
          <w:lang w:val="pt-PT"/>
        </w:rPr>
        <w:t xml:space="preserve">iseño </w:t>
      </w:r>
      <w:r>
        <w:rPr>
          <w:b/>
          <w:lang w:val="pt-PT"/>
        </w:rPr>
        <w:t xml:space="preserve">y desarrollo </w:t>
      </w:r>
      <w:r w:rsidRPr="003968D4">
        <w:rPr>
          <w:b/>
          <w:lang w:val="pt-PT"/>
        </w:rPr>
        <w:t xml:space="preserve">de las </w:t>
      </w:r>
      <w:r w:rsidR="00B231DE" w:rsidRPr="003968D4">
        <w:rPr>
          <w:b/>
          <w:lang w:val="pt-PT"/>
        </w:rPr>
        <w:t xml:space="preserve"> </w:t>
      </w:r>
      <w:r w:rsidR="00354DD2" w:rsidRPr="003968D4">
        <w:rPr>
          <w:b/>
          <w:lang w:val="pt-PT"/>
        </w:rPr>
        <w:t xml:space="preserve">Programaciones </w:t>
      </w:r>
      <w:r>
        <w:rPr>
          <w:b/>
          <w:lang w:val="pt-PT"/>
        </w:rPr>
        <w:t>Didácticas del centro.</w:t>
      </w:r>
    </w:p>
    <w:p w:rsidR="002B2A2D" w:rsidRDefault="002B2A2D">
      <w:pPr>
        <w:pStyle w:val="CuerpoA"/>
        <w:jc w:val="both"/>
        <w:rPr>
          <w:lang w:val="pt-PT"/>
        </w:rPr>
      </w:pPr>
    </w:p>
    <w:p w:rsidR="00B02C28" w:rsidRPr="00DD3CC2" w:rsidRDefault="00B14043" w:rsidP="002B2A2D">
      <w:pPr>
        <w:pStyle w:val="CuerpoA"/>
        <w:jc w:val="right"/>
        <w:rPr>
          <w:lang w:val="es-ES"/>
        </w:rPr>
      </w:pPr>
      <w:bookmarkStart w:id="0" w:name="_GoBack"/>
      <w:bookmarkEnd w:id="0"/>
      <w:r>
        <w:rPr>
          <w:rFonts w:ascii="Gill Sans Light"/>
          <w:lang w:val="pt-PT"/>
        </w:rPr>
        <w:t>En Lebrija ,</w:t>
      </w:r>
      <w:r w:rsidR="003968D4">
        <w:rPr>
          <w:rFonts w:ascii="Gill Sans Light"/>
          <w:lang w:val="pt-PT"/>
        </w:rPr>
        <w:t xml:space="preserve"> a 16</w:t>
      </w:r>
      <w:r w:rsidR="00CC2FD3">
        <w:rPr>
          <w:rFonts w:ascii="Gill Sans Light"/>
          <w:lang w:val="pt-PT"/>
        </w:rPr>
        <w:t xml:space="preserve">, de </w:t>
      </w:r>
      <w:r w:rsidR="003968D4">
        <w:rPr>
          <w:rFonts w:ascii="Gill Sans Light"/>
          <w:lang w:val="pt-PT"/>
        </w:rPr>
        <w:t>febr</w:t>
      </w:r>
      <w:r w:rsidR="00CC2FD3">
        <w:rPr>
          <w:rFonts w:ascii="Gill Sans Light"/>
          <w:lang w:val="pt-PT"/>
        </w:rPr>
        <w:t>ero , de 2018</w:t>
      </w:r>
      <w:r w:rsidR="001A6BED">
        <w:rPr>
          <w:rFonts w:ascii="Gill Sans Light"/>
          <w:lang w:val="pt-PT"/>
        </w:rPr>
        <w:t>.</w:t>
      </w:r>
    </w:p>
    <w:sectPr w:rsidR="00B02C28" w:rsidRPr="00DD3C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5DE" w:rsidRDefault="001435DE">
      <w:r>
        <w:separator/>
      </w:r>
    </w:p>
  </w:endnote>
  <w:endnote w:type="continuationSeparator" w:id="0">
    <w:p w:rsidR="001435DE" w:rsidRDefault="0014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28" w:rsidRDefault="00B02C28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5DE" w:rsidRDefault="001435DE">
      <w:r>
        <w:separator/>
      </w:r>
    </w:p>
  </w:footnote>
  <w:footnote w:type="continuationSeparator" w:id="0">
    <w:p w:rsidR="001435DE" w:rsidRDefault="00143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28" w:rsidRDefault="001A6BED">
    <w:pPr>
      <w:pStyle w:val="Encabezado"/>
    </w:pP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8458200</wp:posOffset>
              </wp:positionV>
              <wp:extent cx="6640195" cy="2286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0195" cy="228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02C28" w:rsidRPr="000A54A8" w:rsidRDefault="001A6BED">
                          <w:pPr>
                            <w:pStyle w:val="Piedepgina"/>
                            <w:spacing w:before="80" w:after="80"/>
                            <w:jc w:val="right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Gill Sans Light"/>
                              <w:caps/>
                              <w:color w:val="FFFFFF"/>
                              <w:sz w:val="18"/>
                              <w:szCs w:val="18"/>
                              <w:u w:color="FFFFFF"/>
                              <w:lang w:val="es-ES_tradnl"/>
                            </w:rPr>
                            <w:t>MATERIAL DE REFERENCIA PARA LA ELABORACION DE UN PLC</w:t>
                          </w:r>
                          <w:r>
                            <w:rPr>
                              <w:rFonts w:ascii="Gill Sans Light"/>
                              <w:caps/>
                              <w:color w:val="FFFFFF"/>
                              <w:sz w:val="18"/>
                              <w:szCs w:val="18"/>
                              <w:u w:color="FFFFFF"/>
                              <w:lang w:val="es-ES_tradnl"/>
                            </w:rPr>
                            <w:tab/>
                            <w:t>EQUIPO DE COORDINACI</w:t>
                          </w:r>
                          <w:r>
                            <w:rPr>
                              <w:rFonts w:hAnsi="Gill Sans Light"/>
                              <w:caps/>
                              <w:color w:val="FFFFFF"/>
                              <w:sz w:val="18"/>
                              <w:szCs w:val="18"/>
                              <w:u w:color="FFFFFF"/>
                              <w:lang w:val="es-ES_tradnl"/>
                            </w:rPr>
                            <w:t>Ó</w:t>
                          </w:r>
                          <w:r>
                            <w:rPr>
                              <w:rFonts w:ascii="Gill Sans Light"/>
                              <w:caps/>
                              <w:color w:val="FFFFFF"/>
                              <w:sz w:val="18"/>
                              <w:szCs w:val="18"/>
                              <w:u w:color="FFFFFF"/>
                              <w:lang w:val="es-ES_tradnl"/>
                            </w:rPr>
                            <w:t>N PEDAG</w:t>
                          </w:r>
                          <w:r>
                            <w:rPr>
                              <w:rFonts w:hAnsi="Gill Sans Light"/>
                              <w:caps/>
                              <w:color w:val="FFFFFF"/>
                              <w:sz w:val="18"/>
                              <w:szCs w:val="18"/>
                              <w:u w:color="FFFFFF"/>
                              <w:lang w:val="es-ES_tradnl"/>
                            </w:rPr>
                            <w:t>Ó</w:t>
                          </w:r>
                          <w:r>
                            <w:rPr>
                              <w:rFonts w:ascii="Gill Sans Light"/>
                              <w:caps/>
                              <w:color w:val="FFFFFF"/>
                              <w:sz w:val="18"/>
                              <w:szCs w:val="18"/>
                              <w:u w:color="FFFFFF"/>
                              <w:lang w:val="es-ES_tradnl"/>
                            </w:rPr>
                            <w:t>GICA DEL PLC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1in;margin-top:666pt;width:522.85pt;height:18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RS2AEAAJQDAAAOAAAAZHJzL2Uyb0RvYy54bWysU9tu2zAMfR+wfxD0vviyLEmNOEWxosOA&#10;YSvQ7gNkWYo1SKImKbHz96OUOC22t2J5UEiJPOQhj7e3k9HkKHxQYFtaLUpKhOXQK7tv6c/nhw8b&#10;SkJktmcarGjpSQR6u3v/bju6RtQwgO6FJwhiQzO6lg4xuqYoAh+EYWEBTlh8lOANi+j6fdF7NiK6&#10;0UVdlqtiBN87D1yEgLf350e6y/hSCh5/SBlEJLql2FvMp89nl85it2XN3jM3KH5pg72hC8OUxaJX&#10;qHsWGTl49Q+UUdxDABkXHEwBUiouMgdkU5V/sXkamBOZCw4nuOuYwv+D5d+Pj56oHndXrj+ul9Wm&#10;/kSJZQZ3de7uzkcC3S+cZBrW6EKDOU/u0V+8gGZiPklv0j9mkSkP+HQdsJgi4Xi5Wi3L6gYLcHyr&#10;682qzBsoXrKdD/GLAEOS0VKfyiZUdvwWIlbE0DkkXVt4UFrnJWpLRmRRrxGTcIZakpqdk19FGRVR&#10;b1qZli7L9EukEFTbBCeyYi6VEtUzuWTFqZsujDvoTzi0EVXT0vD7wLygRH+1uJYksdnws9HNhj2Y&#10;z4BCrChhlg+AOpwbvDtEkCozTNXOJbCz5ODqc48XmSZtvfZz1MvHtPsDAAD//wMAUEsDBBQABgAI&#10;AAAAIQDY9qkZ3gAAAA4BAAAPAAAAZHJzL2Rvd25yZXYueG1sTE9BTsMwELwj8QdrkbhRp20UQhqn&#10;QkgcuNGAkLht420SEdtR7Kbu79mc4DazM5qdKffRDGKmyffOKlivEhBkG6d72yr4/Hh9yEH4gFbj&#10;4CwpuJKHfXV7U2Kh3cUeaK5DKzjE+gIVdCGMhZS+6cigX7mRLGsnNxkMTKdW6gkvHG4GuUmSTBrs&#10;LX/ocKSXjpqf+mwUfHn9Fuj6blxa43eGhzjHPip1fxefdyACxfBnhqU+V4eKOx3d2WovBuZpylsC&#10;g+12w2ixrPOnRxDH5ZblCciqlP9nVL8AAAD//wMAUEsBAi0AFAAGAAgAAAAhALaDOJL+AAAA4QEA&#10;ABMAAAAAAAAAAAAAAAAAAAAAAFtDb250ZW50X1R5cGVzXS54bWxQSwECLQAUAAYACAAAACEAOP0h&#10;/9YAAACUAQAACwAAAAAAAAAAAAAAAAAvAQAAX3JlbHMvLnJlbHNQSwECLQAUAAYACAAAACEAhG60&#10;UtgBAACUAwAADgAAAAAAAAAAAAAAAAAuAgAAZHJzL2Uyb0RvYy54bWxQSwECLQAUAAYACAAAACEA&#10;2PapGd4AAAAOAQAADwAAAAAAAAAAAAAAAAAyBAAAZHJzL2Rvd25yZXYueG1sUEsFBgAAAAAEAAQA&#10;8wAAAD0FAAAAAA==&#10;" filled="f" stroked="f" strokeweight="1pt">
              <v:stroke miterlimit="4"/>
              <v:textbox inset="0,0,0,0">
                <w:txbxContent>
                  <w:p w:rsidR="00B02C28" w:rsidRPr="000A54A8" w:rsidRDefault="001A6BED">
                    <w:pPr>
                      <w:pStyle w:val="Piedepgina"/>
                      <w:spacing w:before="80" w:after="80"/>
                      <w:jc w:val="right"/>
                      <w:rPr>
                        <w:lang w:val="es-ES"/>
                      </w:rPr>
                    </w:pPr>
                    <w:r>
                      <w:rPr>
                        <w:rFonts w:ascii="Gill Sans Light"/>
                        <w:caps/>
                        <w:color w:val="FFFFFF"/>
                        <w:sz w:val="18"/>
                        <w:szCs w:val="18"/>
                        <w:u w:color="FFFFFF"/>
                        <w:lang w:val="es-ES_tradnl"/>
                      </w:rPr>
                      <w:t>MATERIAL DE REFERENCIA PARA LA ELABORACION DE UN PLC</w:t>
                    </w:r>
                    <w:r>
                      <w:rPr>
                        <w:rFonts w:ascii="Gill Sans Light"/>
                        <w:caps/>
                        <w:color w:val="FFFFFF"/>
                        <w:sz w:val="18"/>
                        <w:szCs w:val="18"/>
                        <w:u w:color="FFFFFF"/>
                        <w:lang w:val="es-ES_tradnl"/>
                      </w:rPr>
                      <w:tab/>
                      <w:t>EQUIPO DE COORDINACI</w:t>
                    </w:r>
                    <w:r>
                      <w:rPr>
                        <w:rFonts w:hAnsi="Gill Sans Light"/>
                        <w:caps/>
                        <w:color w:val="FFFFFF"/>
                        <w:sz w:val="18"/>
                        <w:szCs w:val="18"/>
                        <w:u w:color="FFFFFF"/>
                        <w:lang w:val="es-ES_tradnl"/>
                      </w:rPr>
                      <w:t>Ó</w:t>
                    </w:r>
                    <w:r>
                      <w:rPr>
                        <w:rFonts w:ascii="Gill Sans Light"/>
                        <w:caps/>
                        <w:color w:val="FFFFFF"/>
                        <w:sz w:val="18"/>
                        <w:szCs w:val="18"/>
                        <w:u w:color="FFFFFF"/>
                        <w:lang w:val="es-ES_tradnl"/>
                      </w:rPr>
                      <w:t>N PEDAG</w:t>
                    </w:r>
                    <w:r>
                      <w:rPr>
                        <w:rFonts w:hAnsi="Gill Sans Light"/>
                        <w:caps/>
                        <w:color w:val="FFFFFF"/>
                        <w:sz w:val="18"/>
                        <w:szCs w:val="18"/>
                        <w:u w:color="FFFFFF"/>
                        <w:lang w:val="es-ES_tradnl"/>
                      </w:rPr>
                      <w:t>Ó</w:t>
                    </w:r>
                    <w:r>
                      <w:rPr>
                        <w:rFonts w:ascii="Gill Sans Light"/>
                        <w:caps/>
                        <w:color w:val="FFFFFF"/>
                        <w:sz w:val="18"/>
                        <w:szCs w:val="18"/>
                        <w:u w:color="FFFFFF"/>
                        <w:lang w:val="es-ES_tradnl"/>
                      </w:rPr>
                      <w:t>GICA DEL PLC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83458"/>
    <w:multiLevelType w:val="hybridMultilevel"/>
    <w:tmpl w:val="D5887D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46AA3"/>
    <w:multiLevelType w:val="hybridMultilevel"/>
    <w:tmpl w:val="84F052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28"/>
    <w:rsid w:val="000A54A8"/>
    <w:rsid w:val="000B526B"/>
    <w:rsid w:val="000F2103"/>
    <w:rsid w:val="001435DE"/>
    <w:rsid w:val="001A6BED"/>
    <w:rsid w:val="00260794"/>
    <w:rsid w:val="002B2A2D"/>
    <w:rsid w:val="003428FB"/>
    <w:rsid w:val="00350C9E"/>
    <w:rsid w:val="00354DD2"/>
    <w:rsid w:val="0035598D"/>
    <w:rsid w:val="00361547"/>
    <w:rsid w:val="003968D4"/>
    <w:rsid w:val="004E55A5"/>
    <w:rsid w:val="005334E9"/>
    <w:rsid w:val="00615C4D"/>
    <w:rsid w:val="006D53C1"/>
    <w:rsid w:val="006F7D2B"/>
    <w:rsid w:val="00710F50"/>
    <w:rsid w:val="007B45C6"/>
    <w:rsid w:val="008057BC"/>
    <w:rsid w:val="00861C91"/>
    <w:rsid w:val="008E0738"/>
    <w:rsid w:val="008F19EF"/>
    <w:rsid w:val="009F6840"/>
    <w:rsid w:val="00AD2CF5"/>
    <w:rsid w:val="00B02C28"/>
    <w:rsid w:val="00B14043"/>
    <w:rsid w:val="00B231DE"/>
    <w:rsid w:val="00B964AA"/>
    <w:rsid w:val="00BB2B2B"/>
    <w:rsid w:val="00C30D5B"/>
    <w:rsid w:val="00C85669"/>
    <w:rsid w:val="00CB42F2"/>
    <w:rsid w:val="00CC2FD3"/>
    <w:rsid w:val="00D31E89"/>
    <w:rsid w:val="00D520A4"/>
    <w:rsid w:val="00D84532"/>
    <w:rsid w:val="00DD3CC2"/>
    <w:rsid w:val="00E356DE"/>
    <w:rsid w:val="00E86763"/>
    <w:rsid w:val="00EB360E"/>
    <w:rsid w:val="00F00C99"/>
    <w:rsid w:val="00F5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85E2D-08CA-4463-955E-4D7135F3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orbel" w:eastAsia="Corbel" w:hAnsi="Corbel" w:cs="Corbel"/>
      <w:color w:val="000000"/>
      <w:sz w:val="22"/>
      <w:szCs w:val="22"/>
      <w:u w:color="000000"/>
      <w:lang w:val="en-US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orbel" w:eastAsia="Corbel" w:hAnsi="Corbel" w:cs="Corbel"/>
      <w:color w:val="000000"/>
      <w:sz w:val="22"/>
      <w:szCs w:val="22"/>
      <w:u w:color="000000"/>
      <w:lang w:val="en-US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PoromisinA">
    <w:name w:val="Por omisión A"/>
    <w:rPr>
      <w:rFonts w:ascii="Helvetica" w:eastAsia="Helvetica" w:hAnsi="Helvetica" w:cs="Helvetica"/>
      <w:color w:val="000000"/>
      <w:sz w:val="22"/>
      <w:szCs w:val="22"/>
      <w:u w:color="000000"/>
      <w:lang w:val="es-ES_tradnl"/>
    </w:rPr>
  </w:style>
  <w:style w:type="paragraph" w:customStyle="1" w:styleId="Encabezamiento">
    <w:name w:val="Encabezamiento"/>
    <w:next w:val="CuerpoA"/>
    <w:pPr>
      <w:pBdr>
        <w:top w:val="single" w:sz="24" w:space="0" w:color="099BDD"/>
        <w:left w:val="single" w:sz="24" w:space="0" w:color="099BDD"/>
        <w:bottom w:val="single" w:sz="24" w:space="0" w:color="099BDD"/>
        <w:right w:val="single" w:sz="24" w:space="0" w:color="099BDD"/>
      </w:pBdr>
      <w:shd w:val="clear" w:color="auto" w:fill="099BDD"/>
      <w:spacing w:before="120" w:line="264" w:lineRule="auto"/>
      <w:outlineLvl w:val="0"/>
    </w:pPr>
    <w:rPr>
      <w:rFonts w:ascii="Corbel" w:eastAsia="Corbel" w:hAnsi="Corbel" w:cs="Corbel"/>
      <w:caps/>
      <w:color w:val="FFFFFF"/>
      <w:spacing w:val="15"/>
      <w:sz w:val="22"/>
      <w:szCs w:val="22"/>
      <w:u w:color="FFFFFF"/>
      <w:lang w:val="en-US"/>
    </w:rPr>
  </w:style>
  <w:style w:type="paragraph" w:customStyle="1" w:styleId="CuerpoA">
    <w:name w:val="Cuerpo A"/>
    <w:pPr>
      <w:spacing w:before="120" w:after="200" w:line="264" w:lineRule="auto"/>
    </w:pPr>
    <w:rPr>
      <w:rFonts w:ascii="Corbel" w:eastAsia="Corbel" w:hAnsi="Corbel" w:cs="Corbel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13E4E-853B-4535-9C82-3CE7E6F9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24</cp:revision>
  <dcterms:created xsi:type="dcterms:W3CDTF">2016-01-22T10:49:00Z</dcterms:created>
  <dcterms:modified xsi:type="dcterms:W3CDTF">2018-04-12T08:51:00Z</dcterms:modified>
</cp:coreProperties>
</file>