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E021AF">
        <w:rPr>
          <w:rFonts w:ascii="Arial" w:hAnsi="Arial" w:cs="Arial"/>
          <w:sz w:val="22"/>
          <w:szCs w:val="22"/>
          <w:shd w:val="clear" w:color="auto" w:fill="D9D9D9"/>
        </w:rPr>
        <w:t>2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1067A6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3.95pt;margin-top:15.9pt;width: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G0dw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0B2642">
        <w:rPr>
          <w:rFonts w:ascii="Arial" w:hAnsi="Arial" w:cs="Arial"/>
          <w:color w:val="000000"/>
          <w:sz w:val="22"/>
          <w:szCs w:val="22"/>
        </w:rPr>
        <w:t>FC o GT</w:t>
      </w:r>
      <w:bookmarkStart w:id="0" w:name="_GoBack"/>
      <w:bookmarkEnd w:id="0"/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proofErr w:type="spellStart"/>
      <w:r w:rsidR="00D72296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Torrox</w:t>
      </w:r>
      <w:proofErr w:type="spell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17h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6E460D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16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octubre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2017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 se reúne  los/as componentes del equipo de trabajo:</w:t>
      </w:r>
    </w:p>
    <w:p w:rsidR="008B1782" w:rsidRPr="00D72296" w:rsidRDefault="008B1782" w:rsidP="008B1782">
      <w:pPr>
        <w:shd w:val="clear" w:color="auto" w:fill="D9D9D9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TÍTULO: </w:t>
      </w:r>
      <w:r w:rsidR="00D72296">
        <w:rPr>
          <w:rFonts w:ascii="Arial" w:hAnsi="Arial" w:cs="Arial"/>
          <w:b/>
          <w:color w:val="000000" w:themeColor="text1"/>
          <w:sz w:val="22"/>
          <w:szCs w:val="22"/>
        </w:rPr>
        <w:t>HUELLAS PARA LA COEDUCACIÓN</w:t>
      </w:r>
    </w:p>
    <w:p w:rsidR="008B1782" w:rsidRPr="00D72296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CENTRO:</w:t>
      </w:r>
      <w:r w:rsidR="00D722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2296" w:rsidRPr="00D72296">
        <w:rPr>
          <w:rFonts w:ascii="Arial" w:hAnsi="Arial" w:cs="Arial"/>
          <w:color w:val="000000" w:themeColor="text1"/>
          <w:sz w:val="22"/>
          <w:szCs w:val="22"/>
          <w:u w:val="none"/>
        </w:rPr>
        <w:t>IES ALFAGUAR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480695</wp:posOffset>
                </wp:positionV>
                <wp:extent cx="5581650" cy="17240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Elena Mª García Filoso</w:t>
                            </w:r>
                          </w:p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Ana Mª García López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Silvia Martín Díaz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Mª Nieves Núñez Bueno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D. Antonio Javier Ruiz Ortega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Dª: Rosa Mª Torres Rosado</w:t>
                            </w: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85pt;width:439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">
                <v:textbox>
                  <w:txbxContent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Elena Mª García Filoso</w:t>
                      </w:r>
                    </w:p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Ana Mª García López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Silvia Martín Díaz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Mª Nieves Núñez Bueno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D. Antonio Javier Ruiz Ortega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Dª: Rosa Mª Torres Rosado</w:t>
                      </w: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DE2EEA">
      <w:pPr>
        <w:spacing w:after="0"/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1067A6" w:rsidP="00DE2EEA">
      <w:pPr>
        <w:pStyle w:val="Ttulo1"/>
        <w:spacing w:after="0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5DBE" wp14:editId="0A4F078F">
                <wp:simplePos x="0" y="0"/>
                <wp:positionH relativeFrom="column">
                  <wp:posOffset>43815</wp:posOffset>
                </wp:positionH>
                <wp:positionV relativeFrom="paragraph">
                  <wp:posOffset>433705</wp:posOffset>
                </wp:positionV>
                <wp:extent cx="5610225" cy="6381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 w:rsidRPr="006E460D">
                              <w:t>1º. Lectura y aprobación si procede del acta anterior</w:t>
                            </w:r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2º. Planificación de las actividades del primer trimestre.</w:t>
                            </w:r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45pt;margin-top:34.15pt;width:441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">
                <v:textbox>
                  <w:txbxContent>
                    <w:p w:rsidR="008B1782" w:rsidRDefault="006E460D" w:rsidP="008B1782">
                      <w:pPr>
                        <w:shd w:val="clear" w:color="auto" w:fill="D9D9D9"/>
                        <w:ind w:firstLine="0"/>
                      </w:pPr>
                      <w:r w:rsidRPr="006E460D">
                        <w:t>1º. Lectura y aprobación si procede del acta anterior</w:t>
                      </w:r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>2º. Planificación de las actividades del primer trimestre.</w:t>
                      </w:r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 xml:space="preserve">ORDEN DEL DÍA </w:t>
      </w:r>
      <w:r w:rsidR="008B1782"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  <w:t>Tras el análisis y debate de cada uno de los puntos, se llega a los siguientes acuerdos: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456565</wp:posOffset>
                </wp:positionV>
                <wp:extent cx="5553075" cy="2190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EA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Se aprueba el acta anterior por unanimidad.</w:t>
                            </w:r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Cada asistente informa de las actividades </w:t>
                            </w:r>
                            <w:proofErr w:type="spellStart"/>
                            <w:r>
                              <w:t>coeducativas</w:t>
                            </w:r>
                            <w:proofErr w:type="spellEnd"/>
                            <w:r>
                              <w:t xml:space="preserve"> a hacer en su centro respectivo en el primer trimestre.</w:t>
                            </w:r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Las técnicas del Ayuntamiento nos comunican las actividades propuestas para llevarlas a cabo conjuntamente a nivel de municipio en conmemoración del 25 de noviembre e informa de la campaña del juguete no sexista para los colegios.</w:t>
                            </w:r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Distribuimos las tareas para las actuaciones de la efeméride.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95pt;width:437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">
                <v:textbox>
                  <w:txbxContent>
                    <w:p w:rsidR="00DE2EEA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>Se aprueba el acta anterior por unanimidad.</w:t>
                      </w:r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Cada asistente informa de las actividades </w:t>
                      </w:r>
                      <w:proofErr w:type="spellStart"/>
                      <w:r>
                        <w:t>coeducativas</w:t>
                      </w:r>
                      <w:proofErr w:type="spellEnd"/>
                      <w:r>
                        <w:t xml:space="preserve"> a hacer en su centro respectivo en el primer trimestre.</w:t>
                      </w:r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>Las técnicas del Ayuntamiento nos comunican las actividades propuestas para llevarlas a cabo conjuntamente a nivel de municipio en conmemoración del 25 de noviembre e informa de la campaña del juguete no sexista para los colegios.</w:t>
                      </w:r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>Distribuimos las tareas para las actuaciones de la efeméride.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19:00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Rosa Mª Torres Rosado</w:t>
      </w:r>
    </w:p>
    <w:sectPr w:rsidR="00BD6F3B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0D" w:rsidRDefault="0018730D" w:rsidP="00611EDE">
      <w:r>
        <w:separator/>
      </w:r>
    </w:p>
  </w:endnote>
  <w:endnote w:type="continuationSeparator" w:id="0">
    <w:p w:rsidR="0018730D" w:rsidRDefault="0018730D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0D" w:rsidRDefault="0018730D" w:rsidP="00611EDE">
      <w:r>
        <w:separator/>
      </w:r>
    </w:p>
  </w:footnote>
  <w:footnote w:type="continuationSeparator" w:id="0">
    <w:p w:rsidR="0018730D" w:rsidRDefault="0018730D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7A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Avd./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Tlf: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1067A6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257174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411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56E8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1C0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7A6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0D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2F39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49D4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60D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67A9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296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1D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2EEA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808"/>
    <w:rsid w:val="00DF7F5B"/>
    <w:rsid w:val="00E002D3"/>
    <w:rsid w:val="00E00913"/>
    <w:rsid w:val="00E00AE2"/>
    <w:rsid w:val="00E00EC5"/>
    <w:rsid w:val="00E00F5E"/>
    <w:rsid w:val="00E013C3"/>
    <w:rsid w:val="00E01C03"/>
    <w:rsid w:val="00E021AF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2C9F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1B40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Windows User</cp:lastModifiedBy>
  <cp:revision>7</cp:revision>
  <cp:lastPrinted>2016-09-14T10:13:00Z</cp:lastPrinted>
  <dcterms:created xsi:type="dcterms:W3CDTF">2018-06-10T06:42:00Z</dcterms:created>
  <dcterms:modified xsi:type="dcterms:W3CDTF">2018-06-10T07:37:00Z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