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15D8" w14:textId="77777777" w:rsidR="002835E4" w:rsidRP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PROPUESTA GRUPO DE TRABAJO 2017-2018</w:t>
      </w:r>
    </w:p>
    <w:p w14:paraId="6915F421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0A438F13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5CD493C2" w14:textId="77777777" w:rsidR="002835E4" w:rsidRP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1.TÍTULO: </w:t>
      </w:r>
      <w:r>
        <w:rPr>
          <w:rFonts w:ascii="Arial" w:hAnsi="Arial" w:cs="Arial"/>
          <w:bCs/>
          <w:color w:val="000000"/>
        </w:rPr>
        <w:t>SEMBRANDO ESPERANZA</w:t>
      </w:r>
    </w:p>
    <w:p w14:paraId="62355ABB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33E6AF4C" w14:textId="77777777" w:rsidR="002835E4" w:rsidRPr="000A643B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0A643B">
        <w:rPr>
          <w:rFonts w:ascii="Arial" w:hAnsi="Arial" w:cs="Arial"/>
          <w:b/>
          <w:bCs/>
          <w:color w:val="000000"/>
        </w:rPr>
        <w:t>2. RELACIÓN DE PARTICIPANTES</w:t>
      </w:r>
      <w:r>
        <w:rPr>
          <w:rFonts w:ascii="Arial" w:hAnsi="Arial" w:cs="Arial"/>
          <w:b/>
          <w:bCs/>
          <w:color w:val="000000"/>
        </w:rPr>
        <w:t xml:space="preserve"> (POR CONFIRMAR)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2451"/>
        <w:gridCol w:w="3645"/>
      </w:tblGrid>
      <w:tr w:rsidR="00007317" w:rsidRPr="00A01987" w14:paraId="3A1656EB" w14:textId="77777777" w:rsidTr="002446CB">
        <w:tc>
          <w:tcPr>
            <w:tcW w:w="4665" w:type="dxa"/>
          </w:tcPr>
          <w:p w14:paraId="5CC0758C" w14:textId="77777777" w:rsidR="00007317" w:rsidRPr="00A01987" w:rsidRDefault="00007317" w:rsidP="002446CB">
            <w:pPr>
              <w:jc w:val="center"/>
              <w:rPr>
                <w:b/>
                <w:lang w:val="en-GB"/>
              </w:rPr>
            </w:pPr>
            <w:r w:rsidRPr="00A01987">
              <w:rPr>
                <w:b/>
                <w:lang w:val="en-GB"/>
              </w:rPr>
              <w:t>Nombre</w:t>
            </w:r>
          </w:p>
        </w:tc>
        <w:tc>
          <w:tcPr>
            <w:tcW w:w="4665" w:type="dxa"/>
          </w:tcPr>
          <w:p w14:paraId="5E6A7431" w14:textId="77777777" w:rsidR="00007317" w:rsidRPr="00A01987" w:rsidRDefault="00007317" w:rsidP="002446CB">
            <w:pPr>
              <w:jc w:val="center"/>
              <w:rPr>
                <w:b/>
                <w:lang w:val="en-GB"/>
              </w:rPr>
            </w:pPr>
            <w:r w:rsidRPr="00A01987">
              <w:rPr>
                <w:b/>
                <w:lang w:val="en-GB"/>
              </w:rPr>
              <w:t>DNI</w:t>
            </w:r>
          </w:p>
        </w:tc>
        <w:tc>
          <w:tcPr>
            <w:tcW w:w="4666" w:type="dxa"/>
          </w:tcPr>
          <w:p w14:paraId="34F87111" w14:textId="77777777" w:rsidR="00007317" w:rsidRPr="00A01987" w:rsidRDefault="00007317" w:rsidP="002446CB">
            <w:pPr>
              <w:jc w:val="center"/>
              <w:rPr>
                <w:b/>
                <w:lang w:val="en-GB"/>
              </w:rPr>
            </w:pPr>
            <w:r w:rsidRPr="00A01987">
              <w:rPr>
                <w:b/>
                <w:lang w:val="en-GB"/>
              </w:rPr>
              <w:t>Correo electrónico</w:t>
            </w:r>
          </w:p>
        </w:tc>
      </w:tr>
      <w:tr w:rsidR="00007317" w:rsidRPr="00A01987" w14:paraId="21D35598" w14:textId="77777777" w:rsidTr="002446CB">
        <w:trPr>
          <w:trHeight w:val="259"/>
        </w:trPr>
        <w:tc>
          <w:tcPr>
            <w:tcW w:w="4665" w:type="dxa"/>
          </w:tcPr>
          <w:p w14:paraId="061142A0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Alcalá Rodriguez, Ana María</w:t>
            </w:r>
          </w:p>
        </w:tc>
        <w:tc>
          <w:tcPr>
            <w:tcW w:w="4665" w:type="dxa"/>
          </w:tcPr>
          <w:p w14:paraId="5F35B204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30199052Y</w:t>
            </w:r>
          </w:p>
        </w:tc>
        <w:tc>
          <w:tcPr>
            <w:tcW w:w="4666" w:type="dxa"/>
          </w:tcPr>
          <w:p w14:paraId="29FB1EA4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anamalcala6@gmail.com</w:t>
            </w:r>
          </w:p>
        </w:tc>
      </w:tr>
      <w:tr w:rsidR="00007317" w:rsidRPr="00A01987" w14:paraId="2F83DBC1" w14:textId="77777777" w:rsidTr="002446CB">
        <w:trPr>
          <w:trHeight w:val="259"/>
        </w:trPr>
        <w:tc>
          <w:tcPr>
            <w:tcW w:w="4665" w:type="dxa"/>
          </w:tcPr>
          <w:p w14:paraId="43875DCB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Aranda Medina, Manuela</w:t>
            </w:r>
          </w:p>
        </w:tc>
        <w:tc>
          <w:tcPr>
            <w:tcW w:w="4665" w:type="dxa"/>
          </w:tcPr>
          <w:p w14:paraId="3B2609B7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30205159H</w:t>
            </w:r>
          </w:p>
        </w:tc>
        <w:tc>
          <w:tcPr>
            <w:tcW w:w="4666" w:type="dxa"/>
          </w:tcPr>
          <w:p w14:paraId="3D4F8A92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manoliaranda@gmail.com</w:t>
            </w:r>
          </w:p>
        </w:tc>
      </w:tr>
      <w:tr w:rsidR="00007317" w:rsidRPr="00A01987" w14:paraId="3A134A99" w14:textId="77777777" w:rsidTr="002446CB">
        <w:tc>
          <w:tcPr>
            <w:tcW w:w="4665" w:type="dxa"/>
          </w:tcPr>
          <w:p w14:paraId="70925759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Blanco López, Jose Luis</w:t>
            </w:r>
          </w:p>
        </w:tc>
        <w:tc>
          <w:tcPr>
            <w:tcW w:w="4665" w:type="dxa"/>
          </w:tcPr>
          <w:p w14:paraId="392DE22D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30523165A</w:t>
            </w:r>
          </w:p>
        </w:tc>
        <w:tc>
          <w:tcPr>
            <w:tcW w:w="4666" w:type="dxa"/>
          </w:tcPr>
          <w:p w14:paraId="304AA11B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nano1200@gmail.com</w:t>
            </w:r>
          </w:p>
        </w:tc>
      </w:tr>
      <w:tr w:rsidR="00007317" w:rsidRPr="00A01987" w14:paraId="3EEA94C6" w14:textId="77777777" w:rsidTr="002446CB">
        <w:tc>
          <w:tcPr>
            <w:tcW w:w="4665" w:type="dxa"/>
          </w:tcPr>
          <w:p w14:paraId="1121957E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Blanco Toro, Azahara</w:t>
            </w:r>
          </w:p>
        </w:tc>
        <w:tc>
          <w:tcPr>
            <w:tcW w:w="4665" w:type="dxa"/>
          </w:tcPr>
          <w:p w14:paraId="5070C84E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30964662S</w:t>
            </w:r>
          </w:p>
        </w:tc>
        <w:tc>
          <w:tcPr>
            <w:tcW w:w="4666" w:type="dxa"/>
          </w:tcPr>
          <w:p w14:paraId="11C147C2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azamiki@hotmail.com</w:t>
            </w:r>
          </w:p>
        </w:tc>
      </w:tr>
      <w:tr w:rsidR="00007317" w:rsidRPr="00A01987" w14:paraId="28B1B9B9" w14:textId="77777777" w:rsidTr="002446CB">
        <w:trPr>
          <w:trHeight w:val="246"/>
        </w:trPr>
        <w:tc>
          <w:tcPr>
            <w:tcW w:w="4665" w:type="dxa"/>
          </w:tcPr>
          <w:p w14:paraId="485A4BB7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Bocanegra, Jocelyn</w:t>
            </w:r>
          </w:p>
        </w:tc>
        <w:tc>
          <w:tcPr>
            <w:tcW w:w="4665" w:type="dxa"/>
          </w:tcPr>
          <w:p w14:paraId="4B1798E0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X8033315J</w:t>
            </w:r>
          </w:p>
        </w:tc>
        <w:tc>
          <w:tcPr>
            <w:tcW w:w="4666" w:type="dxa"/>
          </w:tcPr>
          <w:p w14:paraId="6350AAB4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jo.boc13@gmail.com</w:t>
            </w:r>
          </w:p>
        </w:tc>
      </w:tr>
      <w:tr w:rsidR="00007317" w:rsidRPr="00A01987" w14:paraId="35339591" w14:textId="77777777" w:rsidTr="002446CB">
        <w:tc>
          <w:tcPr>
            <w:tcW w:w="4665" w:type="dxa"/>
          </w:tcPr>
          <w:p w14:paraId="452EAB20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Cañas Perez, Maria Dolores</w:t>
            </w:r>
          </w:p>
        </w:tc>
        <w:tc>
          <w:tcPr>
            <w:tcW w:w="4665" w:type="dxa"/>
          </w:tcPr>
          <w:p w14:paraId="2A67B7F4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25996813M</w:t>
            </w:r>
          </w:p>
        </w:tc>
        <w:tc>
          <w:tcPr>
            <w:tcW w:w="4666" w:type="dxa"/>
          </w:tcPr>
          <w:p w14:paraId="6808D07F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34CD">
              <w:rPr>
                <w:lang w:val="en-GB"/>
              </w:rPr>
              <w:t>md.cp@hotmail.com</w:t>
            </w:r>
          </w:p>
        </w:tc>
      </w:tr>
      <w:tr w:rsidR="00007317" w:rsidRPr="00A01987" w14:paraId="3ADF8E13" w14:textId="77777777" w:rsidTr="002446CB">
        <w:tc>
          <w:tcPr>
            <w:tcW w:w="4665" w:type="dxa"/>
          </w:tcPr>
          <w:p w14:paraId="16FDB811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Cejas Molina, María</w:t>
            </w:r>
          </w:p>
        </w:tc>
        <w:tc>
          <w:tcPr>
            <w:tcW w:w="4665" w:type="dxa"/>
          </w:tcPr>
          <w:p w14:paraId="1E8B163B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30952631J</w:t>
            </w:r>
          </w:p>
        </w:tc>
        <w:tc>
          <w:tcPr>
            <w:tcW w:w="4666" w:type="dxa"/>
          </w:tcPr>
          <w:p w14:paraId="58E095CC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mariacejasmolina@gmail.com</w:t>
            </w:r>
          </w:p>
        </w:tc>
      </w:tr>
      <w:tr w:rsidR="00007317" w:rsidRPr="00A01987" w14:paraId="65D8C4B1" w14:textId="77777777" w:rsidTr="002446CB">
        <w:tc>
          <w:tcPr>
            <w:tcW w:w="4665" w:type="dxa"/>
          </w:tcPr>
          <w:p w14:paraId="2D5A3603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Fernandez Heras, María José</w:t>
            </w:r>
          </w:p>
        </w:tc>
        <w:tc>
          <w:tcPr>
            <w:tcW w:w="4665" w:type="dxa"/>
          </w:tcPr>
          <w:p w14:paraId="78D6D306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05196222Q</w:t>
            </w:r>
          </w:p>
        </w:tc>
        <w:tc>
          <w:tcPr>
            <w:tcW w:w="4666" w:type="dxa"/>
          </w:tcPr>
          <w:p w14:paraId="646A8763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mjfer19@hotmail.com</w:t>
            </w:r>
          </w:p>
        </w:tc>
      </w:tr>
      <w:tr w:rsidR="00007317" w:rsidRPr="00A01987" w14:paraId="751CBF95" w14:textId="77777777" w:rsidTr="002446CB">
        <w:tc>
          <w:tcPr>
            <w:tcW w:w="4665" w:type="dxa"/>
          </w:tcPr>
          <w:p w14:paraId="47FEB170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García Ruiz, Ana Isabel</w:t>
            </w:r>
          </w:p>
        </w:tc>
        <w:tc>
          <w:tcPr>
            <w:tcW w:w="4665" w:type="dxa"/>
          </w:tcPr>
          <w:p w14:paraId="10E9E830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78687647R</w:t>
            </w:r>
          </w:p>
        </w:tc>
        <w:tc>
          <w:tcPr>
            <w:tcW w:w="4666" w:type="dxa"/>
          </w:tcPr>
          <w:p w14:paraId="787D2C63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aigarcia@hotmail.com</w:t>
            </w:r>
          </w:p>
        </w:tc>
      </w:tr>
      <w:tr w:rsidR="00007317" w:rsidRPr="00A01987" w14:paraId="3E102742" w14:textId="77777777" w:rsidTr="002446CB">
        <w:trPr>
          <w:trHeight w:val="246"/>
        </w:trPr>
        <w:tc>
          <w:tcPr>
            <w:tcW w:w="4665" w:type="dxa"/>
          </w:tcPr>
          <w:p w14:paraId="6AEEAD70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Gonzalez García, Adelina</w:t>
            </w:r>
          </w:p>
        </w:tc>
        <w:tc>
          <w:tcPr>
            <w:tcW w:w="4665" w:type="dxa"/>
          </w:tcPr>
          <w:p w14:paraId="61809AB2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30449147E</w:t>
            </w:r>
          </w:p>
        </w:tc>
        <w:tc>
          <w:tcPr>
            <w:tcW w:w="4666" w:type="dxa"/>
          </w:tcPr>
          <w:p w14:paraId="1DBB85FE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adeobejo@gmail.com</w:t>
            </w:r>
          </w:p>
        </w:tc>
      </w:tr>
      <w:tr w:rsidR="00007317" w:rsidRPr="00A01987" w14:paraId="20FE4B98" w14:textId="77777777" w:rsidTr="002446CB">
        <w:trPr>
          <w:trHeight w:val="246"/>
        </w:trPr>
        <w:tc>
          <w:tcPr>
            <w:tcW w:w="4665" w:type="dxa"/>
          </w:tcPr>
          <w:p w14:paraId="0CBEDB7B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Gonzalez Madueño, María Elena</w:t>
            </w:r>
          </w:p>
        </w:tc>
        <w:tc>
          <w:tcPr>
            <w:tcW w:w="4665" w:type="dxa"/>
          </w:tcPr>
          <w:p w14:paraId="10F6C29F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30467465D</w:t>
            </w:r>
          </w:p>
        </w:tc>
        <w:tc>
          <w:tcPr>
            <w:tcW w:w="4666" w:type="dxa"/>
          </w:tcPr>
          <w:p w14:paraId="6595056E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jolucriagon@ono.com</w:t>
            </w:r>
          </w:p>
        </w:tc>
      </w:tr>
      <w:tr w:rsidR="00007317" w:rsidRPr="00A01987" w14:paraId="000B893E" w14:textId="77777777" w:rsidTr="002446CB">
        <w:trPr>
          <w:trHeight w:val="246"/>
        </w:trPr>
        <w:tc>
          <w:tcPr>
            <w:tcW w:w="4665" w:type="dxa"/>
          </w:tcPr>
          <w:p w14:paraId="56A6B8A5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Gonzalez Marquez, Macarena</w:t>
            </w:r>
          </w:p>
        </w:tc>
        <w:tc>
          <w:tcPr>
            <w:tcW w:w="4665" w:type="dxa"/>
          </w:tcPr>
          <w:p w14:paraId="55067525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53021850L</w:t>
            </w:r>
          </w:p>
        </w:tc>
        <w:tc>
          <w:tcPr>
            <w:tcW w:w="4666" w:type="dxa"/>
          </w:tcPr>
          <w:p w14:paraId="73C8F929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aremacu@hotmail.com</w:t>
            </w:r>
          </w:p>
        </w:tc>
      </w:tr>
      <w:tr w:rsidR="00007317" w:rsidRPr="00A01987" w14:paraId="31B3AB07" w14:textId="77777777" w:rsidTr="002446CB">
        <w:trPr>
          <w:trHeight w:val="246"/>
        </w:trPr>
        <w:tc>
          <w:tcPr>
            <w:tcW w:w="4665" w:type="dxa"/>
          </w:tcPr>
          <w:p w14:paraId="559CC000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Hernández Barroso, Maria del Carmen</w:t>
            </w:r>
          </w:p>
        </w:tc>
        <w:tc>
          <w:tcPr>
            <w:tcW w:w="4665" w:type="dxa"/>
          </w:tcPr>
          <w:p w14:paraId="797EADD8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30434732M</w:t>
            </w:r>
          </w:p>
        </w:tc>
        <w:tc>
          <w:tcPr>
            <w:tcW w:w="4666" w:type="dxa"/>
          </w:tcPr>
          <w:p w14:paraId="0BE029E3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cahorba@gmail.com</w:t>
            </w:r>
          </w:p>
        </w:tc>
      </w:tr>
      <w:tr w:rsidR="00007317" w:rsidRPr="00A01987" w14:paraId="04DA8FD4" w14:textId="77777777" w:rsidTr="002446CB">
        <w:trPr>
          <w:trHeight w:val="259"/>
        </w:trPr>
        <w:tc>
          <w:tcPr>
            <w:tcW w:w="4665" w:type="dxa"/>
          </w:tcPr>
          <w:p w14:paraId="54B502E9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Melendo Román, Francisco Javier</w:t>
            </w:r>
          </w:p>
        </w:tc>
        <w:tc>
          <w:tcPr>
            <w:tcW w:w="4665" w:type="dxa"/>
          </w:tcPr>
          <w:p w14:paraId="3F3D768B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30941946T</w:t>
            </w:r>
          </w:p>
        </w:tc>
        <w:tc>
          <w:tcPr>
            <w:tcW w:w="4666" w:type="dxa"/>
          </w:tcPr>
          <w:p w14:paraId="33F97A6E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jamelrom@gmail.com</w:t>
            </w:r>
          </w:p>
        </w:tc>
      </w:tr>
      <w:tr w:rsidR="00007317" w:rsidRPr="00A01987" w14:paraId="5F6D91FB" w14:textId="77777777" w:rsidTr="002446CB">
        <w:trPr>
          <w:trHeight w:val="259"/>
        </w:trPr>
        <w:tc>
          <w:tcPr>
            <w:tcW w:w="4665" w:type="dxa"/>
          </w:tcPr>
          <w:p w14:paraId="4FCC5E87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Montero de Ahumada, Jose Luis</w:t>
            </w:r>
          </w:p>
        </w:tc>
        <w:tc>
          <w:tcPr>
            <w:tcW w:w="4665" w:type="dxa"/>
          </w:tcPr>
          <w:p w14:paraId="6E5348D1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52921727S</w:t>
            </w:r>
          </w:p>
        </w:tc>
        <w:tc>
          <w:tcPr>
            <w:tcW w:w="4666" w:type="dxa"/>
          </w:tcPr>
          <w:p w14:paraId="0C1D69B9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profejlmont@gmail.com</w:t>
            </w:r>
          </w:p>
        </w:tc>
      </w:tr>
      <w:tr w:rsidR="00007317" w:rsidRPr="00A01987" w14:paraId="2E49050C" w14:textId="77777777" w:rsidTr="002446CB">
        <w:tc>
          <w:tcPr>
            <w:tcW w:w="4665" w:type="dxa"/>
          </w:tcPr>
          <w:p w14:paraId="098637BB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Morales Gómez, Jara</w:t>
            </w:r>
          </w:p>
        </w:tc>
        <w:tc>
          <w:tcPr>
            <w:tcW w:w="4665" w:type="dxa"/>
          </w:tcPr>
          <w:p w14:paraId="7D14C9D6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30947512T</w:t>
            </w:r>
          </w:p>
        </w:tc>
        <w:tc>
          <w:tcPr>
            <w:tcW w:w="4666" w:type="dxa"/>
          </w:tcPr>
          <w:p w14:paraId="21900CD5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 w:rsidRPr="00A01987">
              <w:rPr>
                <w:lang w:val="en-GB"/>
              </w:rPr>
              <w:t>jarita77es@hotmail.com</w:t>
            </w:r>
          </w:p>
        </w:tc>
      </w:tr>
      <w:tr w:rsidR="00007317" w:rsidRPr="00A01987" w14:paraId="1D29A2AD" w14:textId="77777777" w:rsidTr="002446CB">
        <w:tc>
          <w:tcPr>
            <w:tcW w:w="4665" w:type="dxa"/>
          </w:tcPr>
          <w:p w14:paraId="425363A4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Moyano Pacheco, Manuel</w:t>
            </w:r>
          </w:p>
        </w:tc>
        <w:tc>
          <w:tcPr>
            <w:tcW w:w="4665" w:type="dxa"/>
          </w:tcPr>
          <w:p w14:paraId="142272F5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52566104M</w:t>
            </w:r>
          </w:p>
        </w:tc>
        <w:tc>
          <w:tcPr>
            <w:tcW w:w="4666" w:type="dxa"/>
          </w:tcPr>
          <w:p w14:paraId="08A0D575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moyanoman@gmail.com</w:t>
            </w:r>
          </w:p>
        </w:tc>
      </w:tr>
      <w:tr w:rsidR="00007317" w:rsidRPr="00A01987" w14:paraId="4A1664A9" w14:textId="77777777" w:rsidTr="002446CB">
        <w:tc>
          <w:tcPr>
            <w:tcW w:w="4665" w:type="dxa"/>
          </w:tcPr>
          <w:p w14:paraId="61529106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Navajas Pérez, María del Pilar</w:t>
            </w:r>
          </w:p>
        </w:tc>
        <w:tc>
          <w:tcPr>
            <w:tcW w:w="4665" w:type="dxa"/>
          </w:tcPr>
          <w:p w14:paraId="37928CA4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30496121F</w:t>
            </w:r>
          </w:p>
        </w:tc>
        <w:tc>
          <w:tcPr>
            <w:tcW w:w="4666" w:type="dxa"/>
          </w:tcPr>
          <w:p w14:paraId="0C2A33EB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pilar_navajas@yahoo.es</w:t>
            </w:r>
          </w:p>
        </w:tc>
      </w:tr>
      <w:tr w:rsidR="00007317" w:rsidRPr="00A01987" w14:paraId="15817EEB" w14:textId="77777777" w:rsidTr="002446CB">
        <w:trPr>
          <w:trHeight w:val="259"/>
        </w:trPr>
        <w:tc>
          <w:tcPr>
            <w:tcW w:w="4665" w:type="dxa"/>
          </w:tcPr>
          <w:p w14:paraId="58207A44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Peña Lombardo, José Manuel</w:t>
            </w:r>
          </w:p>
        </w:tc>
        <w:tc>
          <w:tcPr>
            <w:tcW w:w="4665" w:type="dxa"/>
          </w:tcPr>
          <w:p w14:paraId="70FF587E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30513180T</w:t>
            </w:r>
          </w:p>
        </w:tc>
        <w:tc>
          <w:tcPr>
            <w:tcW w:w="4666" w:type="dxa"/>
          </w:tcPr>
          <w:p w14:paraId="0EF2D928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jomapelo@hotmail.com</w:t>
            </w:r>
          </w:p>
        </w:tc>
      </w:tr>
      <w:tr w:rsidR="00007317" w:rsidRPr="00A01987" w14:paraId="11CA797B" w14:textId="77777777" w:rsidTr="002446CB">
        <w:trPr>
          <w:trHeight w:val="259"/>
        </w:trPr>
        <w:tc>
          <w:tcPr>
            <w:tcW w:w="4665" w:type="dxa"/>
          </w:tcPr>
          <w:p w14:paraId="23EEB75E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Perez Calvillo, Mercedes</w:t>
            </w:r>
          </w:p>
        </w:tc>
        <w:tc>
          <w:tcPr>
            <w:tcW w:w="4665" w:type="dxa"/>
          </w:tcPr>
          <w:p w14:paraId="17FD5B41" w14:textId="77777777" w:rsidR="00007317" w:rsidRPr="00861407" w:rsidRDefault="00007317" w:rsidP="002446CB">
            <w:pPr>
              <w:jc w:val="center"/>
              <w:rPr>
                <w:lang w:val="en-GB"/>
              </w:rPr>
            </w:pPr>
            <w:r>
              <w:rPr>
                <w:rFonts w:cs="Times New Roman"/>
              </w:rPr>
              <w:t>34014732</w:t>
            </w:r>
            <w:r w:rsidRPr="00861407">
              <w:rPr>
                <w:rFonts w:cs="Times New Roman"/>
              </w:rPr>
              <w:t>D</w:t>
            </w:r>
          </w:p>
        </w:tc>
        <w:tc>
          <w:tcPr>
            <w:tcW w:w="4666" w:type="dxa"/>
          </w:tcPr>
          <w:p w14:paraId="6DA298BD" w14:textId="77777777" w:rsidR="0000731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mercepal@gmail.com</w:t>
            </w:r>
          </w:p>
        </w:tc>
      </w:tr>
      <w:tr w:rsidR="00007317" w:rsidRPr="00A01987" w14:paraId="2837BAB9" w14:textId="77777777" w:rsidTr="002446CB">
        <w:trPr>
          <w:trHeight w:val="329"/>
        </w:trPr>
        <w:tc>
          <w:tcPr>
            <w:tcW w:w="4665" w:type="dxa"/>
          </w:tcPr>
          <w:p w14:paraId="1FA3300A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Sanchez Díaz, Rosario</w:t>
            </w:r>
          </w:p>
        </w:tc>
        <w:tc>
          <w:tcPr>
            <w:tcW w:w="4665" w:type="dxa"/>
          </w:tcPr>
          <w:p w14:paraId="5276A6A1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50441505K</w:t>
            </w:r>
          </w:p>
        </w:tc>
        <w:tc>
          <w:tcPr>
            <w:tcW w:w="4666" w:type="dxa"/>
          </w:tcPr>
          <w:p w14:paraId="2CE354C4" w14:textId="77777777" w:rsidR="00007317" w:rsidRPr="00A01987" w:rsidRDefault="00007317" w:rsidP="002446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msandia505@gmail.com</w:t>
            </w:r>
          </w:p>
        </w:tc>
      </w:tr>
    </w:tbl>
    <w:p w14:paraId="724DB471" w14:textId="77777777" w:rsidR="002835E4" w:rsidRPr="000A643B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410F00A0" w14:textId="77777777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2A104F0F" w14:textId="77777777" w:rsidR="002835E4" w:rsidRPr="000A643B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0A643B">
        <w:rPr>
          <w:rFonts w:ascii="Arial" w:hAnsi="Arial" w:cs="Arial"/>
          <w:b/>
          <w:bCs/>
          <w:color w:val="000000"/>
        </w:rPr>
        <w:lastRenderedPageBreak/>
        <w:t xml:space="preserve">3. </w:t>
      </w:r>
      <w:r>
        <w:rPr>
          <w:rFonts w:ascii="Arial" w:hAnsi="Arial" w:cs="Arial"/>
          <w:b/>
          <w:bCs/>
          <w:color w:val="000000"/>
        </w:rPr>
        <w:t>OBJETIVO</w:t>
      </w:r>
    </w:p>
    <w:p w14:paraId="4EB5BD9A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Este Grupo de Trabajo (GT) tiene como objetivo la creación de recursos didácticos para el huerto escolar, destinados al alumnado con dificultades de aprendizaje.</w:t>
      </w:r>
    </w:p>
    <w:p w14:paraId="0BA7A712" w14:textId="77777777" w:rsidR="00987AE0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2D379DE7" w14:textId="61ED3E22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Nuestro GT está compuesto por profesores de diversas materias</w:t>
      </w:r>
      <w:r w:rsidR="00D52A08">
        <w:rPr>
          <w:rFonts w:ascii="Arial" w:hAnsi="Arial" w:cs="Arial"/>
          <w:lang w:val="es-ES"/>
        </w:rPr>
        <w:t>/áreas</w:t>
      </w:r>
      <w:r>
        <w:rPr>
          <w:rFonts w:ascii="Arial" w:hAnsi="Arial" w:cs="Arial"/>
          <w:lang w:val="es-ES"/>
        </w:rPr>
        <w:t>:</w:t>
      </w:r>
    </w:p>
    <w:p w14:paraId="49B18268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-Aula Específica</w:t>
      </w:r>
    </w:p>
    <w:p w14:paraId="454B9CA0" w14:textId="00C48596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-FPB</w:t>
      </w:r>
    </w:p>
    <w:p w14:paraId="264F83F7" w14:textId="538667AE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-Francés</w:t>
      </w:r>
    </w:p>
    <w:p w14:paraId="6E68A81C" w14:textId="40061B21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-Geografía e Historia</w:t>
      </w:r>
    </w:p>
    <w:p w14:paraId="6A14B84F" w14:textId="012F846E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-Inglés</w:t>
      </w:r>
    </w:p>
    <w:p w14:paraId="130CF8CB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-Matemáticas</w:t>
      </w:r>
    </w:p>
    <w:p w14:paraId="73B133D9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-Música</w:t>
      </w:r>
    </w:p>
    <w:p w14:paraId="701EFD32" w14:textId="77777777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-Orientación</w:t>
      </w:r>
    </w:p>
    <w:p w14:paraId="0E458EB5" w14:textId="1D80669C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-PMAR</w:t>
      </w:r>
    </w:p>
    <w:p w14:paraId="0A326434" w14:textId="4F659DA5" w:rsidR="00987AE0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-Tecnología</w:t>
      </w:r>
    </w:p>
    <w:p w14:paraId="4A3ADE0E" w14:textId="4893EFF0" w:rsidR="00987AE0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39C11D01" w14:textId="77777777" w:rsidR="00987AE0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6FE4609F" w14:textId="3B519116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ello, nuestros recursos no solo serían interdisciplinares, sino que además servirán para mejorar las </w:t>
      </w:r>
      <w:r w:rsidR="0088518D">
        <w:rPr>
          <w:rFonts w:ascii="Arial" w:hAnsi="Arial" w:cs="Arial"/>
          <w:lang w:val="es-ES"/>
        </w:rPr>
        <w:t>Competencias Clave</w:t>
      </w:r>
      <w:r>
        <w:rPr>
          <w:rFonts w:ascii="Arial" w:hAnsi="Arial" w:cs="Arial"/>
          <w:lang w:val="es-ES"/>
        </w:rPr>
        <w:t xml:space="preserve"> de nuestro alumnado.</w:t>
      </w:r>
    </w:p>
    <w:p w14:paraId="4082836F" w14:textId="77777777" w:rsidR="00987AE0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275B9E89" w14:textId="4DF0DA73" w:rsidR="002835E4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Nuestro GT ha querido destinar los recursos al alumnado con dificultades de aprendizaje debido a que inicialmente ellos no participarían de forma activa en las actividades d</w:t>
      </w:r>
      <w:r w:rsidR="0088518D">
        <w:rPr>
          <w:rFonts w:ascii="Arial" w:hAnsi="Arial" w:cs="Arial"/>
          <w:lang w:val="es-ES"/>
        </w:rPr>
        <w:t>e implementación del programa P2</w:t>
      </w:r>
      <w:r>
        <w:rPr>
          <w:rFonts w:ascii="Arial" w:hAnsi="Arial" w:cs="Arial"/>
          <w:lang w:val="es-ES"/>
        </w:rPr>
        <w:t xml:space="preserve"> de huertos escolares que el centro implantará en el presente curso. </w:t>
      </w:r>
    </w:p>
    <w:p w14:paraId="69F90B85" w14:textId="77777777" w:rsidR="00987AE0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3FBBBDE3" w14:textId="123BD120" w:rsidR="00232812" w:rsidRDefault="002835E4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Nuestros recursos serán divulgados no solo en la comunidad educativa Colabora, sino también en la página web del</w:t>
      </w:r>
      <w:r w:rsidR="0088518D">
        <w:rPr>
          <w:rFonts w:ascii="Arial" w:hAnsi="Arial" w:cs="Arial"/>
          <w:lang w:val="es-ES"/>
        </w:rPr>
        <w:t xml:space="preserve"> I.E.S. Guadalquivir. Además, esperamos contar con la ayuda del personal del área de educación del Jardín Botánico de Córdoba.</w:t>
      </w:r>
    </w:p>
    <w:p w14:paraId="2070721B" w14:textId="77777777" w:rsidR="00232812" w:rsidRDefault="00232812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0753B9AC" w14:textId="3AD2E282" w:rsidR="00232812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Entre l</w:t>
      </w:r>
      <w:r w:rsidR="0088518D">
        <w:rPr>
          <w:rFonts w:ascii="Arial" w:hAnsi="Arial" w:cs="Arial"/>
          <w:lang w:val="es-ES"/>
        </w:rPr>
        <w:t>os re</w:t>
      </w:r>
      <w:r>
        <w:rPr>
          <w:rFonts w:ascii="Arial" w:hAnsi="Arial" w:cs="Arial"/>
          <w:lang w:val="es-ES"/>
        </w:rPr>
        <w:t>cursos de este proyecto incluirían</w:t>
      </w:r>
      <w:r w:rsidR="0088518D">
        <w:rPr>
          <w:rFonts w:ascii="Arial" w:hAnsi="Arial" w:cs="Arial"/>
          <w:lang w:val="es-ES"/>
        </w:rPr>
        <w:t>:</w:t>
      </w:r>
      <w:r w:rsidR="002835E4">
        <w:rPr>
          <w:rFonts w:ascii="Arial" w:hAnsi="Arial" w:cs="Arial"/>
          <w:lang w:val="es-ES"/>
        </w:rPr>
        <w:t xml:space="preserve"> </w:t>
      </w:r>
    </w:p>
    <w:p w14:paraId="3A3BCD2A" w14:textId="77777777" w:rsidR="0088518D" w:rsidRDefault="0088518D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45AC6274" w14:textId="51DDD158" w:rsidR="00232812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1.Actividades de clase:</w:t>
      </w:r>
    </w:p>
    <w:p w14:paraId="1978FF10" w14:textId="534E69FC" w:rsidR="00987AE0" w:rsidRDefault="00FE2930" w:rsidP="00FE293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987AE0">
        <w:rPr>
          <w:rFonts w:ascii="Arial" w:hAnsi="Arial" w:cs="Arial"/>
          <w:lang w:val="es-ES"/>
        </w:rPr>
        <w:t>-Cuaderno del huerto por grupos con fichas en diversas asignaturas de actividades conjuntas (ver anexo 1)</w:t>
      </w:r>
    </w:p>
    <w:p w14:paraId="26E928D3" w14:textId="19906BE4" w:rsidR="00FE2930" w:rsidRDefault="00FE2930" w:rsidP="00FE293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-También se contaría con la participación de la FPB en actividades como: la fabricación de un espantapájaros</w:t>
      </w:r>
    </w:p>
    <w:p w14:paraId="59CFF254" w14:textId="5D5866D3" w:rsidR="00FE2930" w:rsidRDefault="00FE2930" w:rsidP="00FE293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-Se involucraría así mismo a la Asociación de alumnos Carduelis para trabajar las aves.</w:t>
      </w:r>
    </w:p>
    <w:p w14:paraId="25AB0191" w14:textId="2C67D87E" w:rsidR="00FE2930" w:rsidRDefault="00FE2930" w:rsidP="00FE293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65757D2C" w14:textId="77777777" w:rsidR="00D52A08" w:rsidRDefault="00D52A08" w:rsidP="00FE293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</w:p>
    <w:p w14:paraId="674FE8D5" w14:textId="77777777" w:rsidR="00D52A08" w:rsidRDefault="00D52A08" w:rsidP="00FE293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</w:p>
    <w:p w14:paraId="167EF2EB" w14:textId="77777777" w:rsidR="00232812" w:rsidRDefault="00232812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5653C7F3" w14:textId="2B0EDC28" w:rsidR="002835E4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2. Tres</w:t>
      </w:r>
      <w:r w:rsidR="002835E4">
        <w:rPr>
          <w:rFonts w:ascii="Arial" w:hAnsi="Arial" w:cs="Arial"/>
          <w:lang w:val="es-ES"/>
        </w:rPr>
        <w:t xml:space="preserve"> visitas</w:t>
      </w:r>
      <w:r>
        <w:rPr>
          <w:rFonts w:ascii="Arial" w:hAnsi="Arial" w:cs="Arial"/>
          <w:lang w:val="es-ES"/>
        </w:rPr>
        <w:t xml:space="preserve"> guiadas</w:t>
      </w:r>
      <w:r w:rsidR="002835E4">
        <w:rPr>
          <w:rFonts w:ascii="Arial" w:hAnsi="Arial" w:cs="Arial"/>
          <w:lang w:val="es-ES"/>
        </w:rPr>
        <w:t>:</w:t>
      </w:r>
    </w:p>
    <w:p w14:paraId="672A8753" w14:textId="725DC205" w:rsidR="002835E4" w:rsidRDefault="00232812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2835E4">
        <w:rPr>
          <w:rFonts w:ascii="Arial" w:hAnsi="Arial" w:cs="Arial"/>
          <w:lang w:val="es-ES"/>
        </w:rPr>
        <w:t>-Vis</w:t>
      </w:r>
      <w:r w:rsidR="00987AE0">
        <w:rPr>
          <w:rFonts w:ascii="Arial" w:hAnsi="Arial" w:cs="Arial"/>
          <w:lang w:val="es-ES"/>
        </w:rPr>
        <w:t>i</w:t>
      </w:r>
      <w:r w:rsidR="002835E4">
        <w:rPr>
          <w:rFonts w:ascii="Arial" w:hAnsi="Arial" w:cs="Arial"/>
          <w:lang w:val="es-ES"/>
        </w:rPr>
        <w:t>ta del autobús del Jardín Botánico al centro</w:t>
      </w:r>
      <w:r w:rsidR="00987AE0">
        <w:rPr>
          <w:rFonts w:ascii="Arial" w:hAnsi="Arial" w:cs="Arial"/>
          <w:lang w:val="es-ES"/>
        </w:rPr>
        <w:t xml:space="preserve"> </w:t>
      </w:r>
    </w:p>
    <w:p w14:paraId="65965C7B" w14:textId="61EC7243" w:rsidR="002835E4" w:rsidRDefault="00232812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2835E4">
        <w:rPr>
          <w:rFonts w:ascii="Arial" w:hAnsi="Arial" w:cs="Arial"/>
          <w:lang w:val="es-ES"/>
        </w:rPr>
        <w:t xml:space="preserve">-Visita al huerto vecinal de la Asomadilla </w:t>
      </w:r>
    </w:p>
    <w:p w14:paraId="5466D903" w14:textId="46E86837" w:rsidR="002835E4" w:rsidRDefault="00232812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2835E4">
        <w:rPr>
          <w:rFonts w:ascii="Arial" w:hAnsi="Arial" w:cs="Arial"/>
          <w:lang w:val="es-ES"/>
        </w:rPr>
        <w:t>-Visita a una plantación de trigo</w:t>
      </w:r>
    </w:p>
    <w:p w14:paraId="176C13BE" w14:textId="7FA42A23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14:paraId="6F4E34E1" w14:textId="77777777" w:rsidR="00D52A08" w:rsidRDefault="00D52A08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18C3D67B" w14:textId="283E0B8F" w:rsidR="00987AE0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</w:t>
      </w:r>
      <w:r w:rsidR="00232812">
        <w:rPr>
          <w:rFonts w:ascii="Arial" w:hAnsi="Arial" w:cs="Arial"/>
          <w:lang w:val="es-ES"/>
        </w:rPr>
        <w:t>Elaboración de una página web</w:t>
      </w:r>
      <w:r>
        <w:rPr>
          <w:rFonts w:ascii="Arial" w:hAnsi="Arial" w:cs="Arial"/>
          <w:lang w:val="es-ES"/>
        </w:rPr>
        <w:t xml:space="preserve"> </w:t>
      </w:r>
      <w:r w:rsidR="00FE2930">
        <w:rPr>
          <w:rFonts w:ascii="Arial" w:hAnsi="Arial" w:cs="Arial"/>
          <w:lang w:val="es-ES"/>
        </w:rPr>
        <w:t xml:space="preserve">(ver anexo 2) </w:t>
      </w:r>
      <w:r>
        <w:rPr>
          <w:rFonts w:ascii="Arial" w:hAnsi="Arial" w:cs="Arial"/>
          <w:lang w:val="es-ES"/>
        </w:rPr>
        <w:t>en la que aparecerían:</w:t>
      </w:r>
    </w:p>
    <w:p w14:paraId="5CF2EF7A" w14:textId="50824695" w:rsidR="00232812" w:rsidRDefault="00987AE0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- Un huerto interactivo</w:t>
      </w:r>
    </w:p>
    <w:p w14:paraId="02429CB4" w14:textId="0244D4F9" w:rsidR="00987AE0" w:rsidRDefault="00987AE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-Fotografías, </w:t>
      </w:r>
      <w:r w:rsidR="00FE2930">
        <w:rPr>
          <w:rFonts w:ascii="Arial" w:hAnsi="Arial" w:cs="Arial"/>
          <w:lang w:val="es-ES"/>
        </w:rPr>
        <w:t xml:space="preserve">videos, </w:t>
      </w:r>
      <w:r>
        <w:rPr>
          <w:rFonts w:ascii="Arial" w:hAnsi="Arial" w:cs="Arial"/>
          <w:lang w:val="es-ES"/>
        </w:rPr>
        <w:t>podcasts, comentarios, etc del alumnado sobre actividades realizadas</w:t>
      </w:r>
    </w:p>
    <w:p w14:paraId="504D62DC" w14:textId="3CB3571A" w:rsidR="00987AE0" w:rsidRDefault="00987AE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-Verdulario: Calendario de siembra</w:t>
      </w:r>
      <w:r w:rsidR="00FE2930">
        <w:rPr>
          <w:rFonts w:ascii="Arial" w:hAnsi="Arial" w:cs="Arial"/>
          <w:lang w:val="es-ES"/>
        </w:rPr>
        <w:t>. Cada mes se dedica a una verdura o fruta y a una hierba aromática (ver anexo 3)</w:t>
      </w:r>
    </w:p>
    <w:p w14:paraId="62165C48" w14:textId="77777777" w:rsidR="00FE2930" w:rsidRDefault="00FE293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</w:p>
    <w:p w14:paraId="0EDF1B17" w14:textId="77777777" w:rsidR="00FE2930" w:rsidRDefault="00FE293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</w:p>
    <w:p w14:paraId="201EE82C" w14:textId="77777777" w:rsidR="00FE2930" w:rsidRDefault="00FE293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</w:p>
    <w:p w14:paraId="5CBD96E8" w14:textId="120290FD" w:rsidR="00FE2930" w:rsidRDefault="00FE293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Cualquier duda, no dudéis en consultarme.</w:t>
      </w:r>
    </w:p>
    <w:p w14:paraId="0817BEE2" w14:textId="77777777" w:rsidR="00FE2930" w:rsidRDefault="00FE293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</w:p>
    <w:p w14:paraId="0780E5D2" w14:textId="417BB700" w:rsidR="00FE2930" w:rsidRDefault="007C3B44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hyperlink r:id="rId6" w:history="1">
        <w:r w:rsidR="00FE2930" w:rsidRPr="002E3771">
          <w:rPr>
            <w:rStyle w:val="Hipervnculo"/>
            <w:rFonts w:ascii="Arial" w:hAnsi="Arial" w:cs="Arial"/>
            <w:lang w:val="es-ES"/>
          </w:rPr>
          <w:t>Jgraord916@gmail.com</w:t>
        </w:r>
      </w:hyperlink>
    </w:p>
    <w:p w14:paraId="2883F955" w14:textId="422842A2" w:rsidR="00FE2930" w:rsidRDefault="00FE2930" w:rsidP="00987AE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680 812 536</w:t>
      </w:r>
    </w:p>
    <w:p w14:paraId="7C84A24F" w14:textId="77777777" w:rsidR="00232812" w:rsidRDefault="00232812" w:rsidP="002835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</w:p>
    <w:p w14:paraId="03ACA8D7" w14:textId="236D8C7D" w:rsidR="00C76EE7" w:rsidRDefault="00C76EE7"/>
    <w:p w14:paraId="1D910D35" w14:textId="4310E1C9" w:rsidR="00FE2930" w:rsidRDefault="00FE2930">
      <w:r>
        <w:tab/>
        <w:t>Espero poder contar con vuestra valiosa participación. Gracias!</w:t>
      </w:r>
    </w:p>
    <w:sectPr w:rsidR="00FE2930" w:rsidSect="002873DB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9861" w14:textId="77777777" w:rsidR="007C3B44" w:rsidRDefault="007C3B44" w:rsidP="002835E4">
      <w:r>
        <w:separator/>
      </w:r>
    </w:p>
  </w:endnote>
  <w:endnote w:type="continuationSeparator" w:id="0">
    <w:p w14:paraId="33D47D47" w14:textId="77777777" w:rsidR="007C3B44" w:rsidRDefault="007C3B44" w:rsidP="0028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9245" w14:textId="77777777" w:rsidR="00D52A08" w:rsidRDefault="00D52A08" w:rsidP="00A20F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853B65" w14:textId="77777777" w:rsidR="00D52A08" w:rsidRDefault="00D52A0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8E3E" w14:textId="77777777" w:rsidR="00D52A08" w:rsidRDefault="00D52A08" w:rsidP="00A20F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B4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9C3C22" w14:textId="77777777" w:rsidR="00D52A08" w:rsidRDefault="00D52A0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97A3" w14:textId="77777777" w:rsidR="007C3B44" w:rsidRDefault="007C3B44" w:rsidP="002835E4">
      <w:r>
        <w:separator/>
      </w:r>
    </w:p>
  </w:footnote>
  <w:footnote w:type="continuationSeparator" w:id="0">
    <w:p w14:paraId="0E131A58" w14:textId="77777777" w:rsidR="007C3B44" w:rsidRDefault="007C3B44" w:rsidP="00283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4A16" w14:textId="77777777" w:rsidR="002835E4" w:rsidRDefault="002835E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3926EABF" wp14:editId="250879CE">
          <wp:simplePos x="0" y="0"/>
          <wp:positionH relativeFrom="margin">
            <wp:posOffset>-231775</wp:posOffset>
          </wp:positionH>
          <wp:positionV relativeFrom="paragraph">
            <wp:posOffset>-219710</wp:posOffset>
          </wp:positionV>
          <wp:extent cx="389255" cy="575310"/>
          <wp:effectExtent l="0" t="0" r="0" b="8890"/>
          <wp:wrapThrough wrapText="bothSides">
            <wp:wrapPolygon edited="0">
              <wp:start x="0" y="0"/>
              <wp:lineTo x="0" y="20980"/>
              <wp:lineTo x="19732" y="20980"/>
              <wp:lineTo x="19732" y="0"/>
              <wp:lineTo x="0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E4"/>
    <w:rsid w:val="00007317"/>
    <w:rsid w:val="00232812"/>
    <w:rsid w:val="002835E4"/>
    <w:rsid w:val="002873DB"/>
    <w:rsid w:val="00466FC1"/>
    <w:rsid w:val="007C3B44"/>
    <w:rsid w:val="00825C1C"/>
    <w:rsid w:val="0088518D"/>
    <w:rsid w:val="00987AE0"/>
    <w:rsid w:val="00C07AF6"/>
    <w:rsid w:val="00C76EE7"/>
    <w:rsid w:val="00D52A08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34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5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35E4"/>
  </w:style>
  <w:style w:type="paragraph" w:styleId="Piedepgina">
    <w:name w:val="footer"/>
    <w:basedOn w:val="Normal"/>
    <w:link w:val="PiedepginaCar"/>
    <w:uiPriority w:val="99"/>
    <w:unhideWhenUsed/>
    <w:rsid w:val="00283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5E4"/>
  </w:style>
  <w:style w:type="character" w:styleId="Hipervnculo">
    <w:name w:val="Hyperlink"/>
    <w:basedOn w:val="Fuentedeprrafopredeter"/>
    <w:uiPriority w:val="99"/>
    <w:unhideWhenUsed/>
    <w:rsid w:val="00FE293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0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D5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graord916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524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Peter Ferry</cp:lastModifiedBy>
  <cp:revision>5</cp:revision>
  <dcterms:created xsi:type="dcterms:W3CDTF">2017-09-11T11:32:00Z</dcterms:created>
  <dcterms:modified xsi:type="dcterms:W3CDTF">2017-09-26T10:10:00Z</dcterms:modified>
</cp:coreProperties>
</file>