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104F7A">
      <w:r>
        <w:rPr>
          <w:color w:val="000000"/>
          <w:sz w:val="25"/>
          <w:szCs w:val="25"/>
        </w:rPr>
        <w:t>Los sacramentos de amor,</w:t>
      </w:r>
      <w:r>
        <w:rPr>
          <w:color w:val="000000"/>
          <w:sz w:val="25"/>
          <w:szCs w:val="25"/>
        </w:rPr>
        <w:br/>
        <w:t>niña, te vengo a cantar;</w:t>
      </w:r>
      <w:r>
        <w:rPr>
          <w:color w:val="000000"/>
          <w:sz w:val="25"/>
          <w:szCs w:val="25"/>
        </w:rPr>
        <w:br/>
        <w:t>asómate a la ventana</w:t>
      </w:r>
      <w:r>
        <w:rPr>
          <w:color w:val="000000"/>
          <w:sz w:val="25"/>
          <w:szCs w:val="25"/>
        </w:rPr>
        <w:br/>
        <w:t>si los quieres escuchar.</w:t>
      </w:r>
      <w:r>
        <w:rPr>
          <w:color w:val="000000"/>
          <w:sz w:val="25"/>
          <w:szCs w:val="25"/>
        </w:rPr>
        <w:br/>
        <w:t>El primero es el bautismo;</w:t>
      </w:r>
      <w:r>
        <w:rPr>
          <w:color w:val="000000"/>
          <w:sz w:val="25"/>
          <w:szCs w:val="25"/>
        </w:rPr>
        <w:br/>
        <w:t>ya sé que estás bautizada,</w:t>
      </w:r>
      <w:r>
        <w:rPr>
          <w:color w:val="000000"/>
          <w:sz w:val="25"/>
          <w:szCs w:val="25"/>
        </w:rPr>
        <w:br/>
        <w:t>que te bautizó el cura</w:t>
      </w:r>
      <w:r>
        <w:rPr>
          <w:color w:val="000000"/>
          <w:sz w:val="25"/>
          <w:szCs w:val="25"/>
        </w:rPr>
        <w:br/>
        <w:t>para ser buena cristiana.</w:t>
      </w:r>
      <w:r>
        <w:rPr>
          <w:color w:val="000000"/>
          <w:sz w:val="25"/>
          <w:szCs w:val="25"/>
        </w:rPr>
        <w:br/>
        <w:t>El segundo, confirmación;</w:t>
      </w:r>
      <w:r>
        <w:rPr>
          <w:color w:val="000000"/>
          <w:sz w:val="25"/>
          <w:szCs w:val="25"/>
        </w:rPr>
        <w:br/>
        <w:t>ya sé que estás confirmada,</w:t>
      </w:r>
      <w:r>
        <w:rPr>
          <w:color w:val="000000"/>
          <w:sz w:val="25"/>
          <w:szCs w:val="25"/>
        </w:rPr>
        <w:br/>
        <w:t>que te confirmó el obispo</w:t>
      </w:r>
      <w:r>
        <w:rPr>
          <w:color w:val="000000"/>
          <w:sz w:val="25"/>
          <w:szCs w:val="25"/>
        </w:rPr>
        <w:br/>
        <w:t>para ser mi enamorada.</w:t>
      </w:r>
      <w:r>
        <w:rPr>
          <w:color w:val="000000"/>
          <w:sz w:val="25"/>
          <w:szCs w:val="25"/>
        </w:rPr>
        <w:br/>
        <w:t>El tercero, penitencia;</w:t>
      </w:r>
      <w:r>
        <w:rPr>
          <w:color w:val="000000"/>
          <w:sz w:val="25"/>
          <w:szCs w:val="25"/>
        </w:rPr>
        <w:br/>
        <w:t>esa me la echan a mí;</w:t>
      </w:r>
      <w:r>
        <w:rPr>
          <w:color w:val="000000"/>
          <w:sz w:val="25"/>
          <w:szCs w:val="25"/>
        </w:rPr>
        <w:br/>
        <w:t>por andar contigo a solas,</w:t>
      </w:r>
      <w:r>
        <w:rPr>
          <w:color w:val="000000"/>
          <w:sz w:val="25"/>
          <w:szCs w:val="25"/>
        </w:rPr>
        <w:br/>
        <w:t>no lo puedo conseguir.</w:t>
      </w:r>
      <w:r>
        <w:rPr>
          <w:color w:val="000000"/>
          <w:sz w:val="25"/>
          <w:szCs w:val="25"/>
        </w:rPr>
        <w:br/>
        <w:t>El cuarto es comunión;</w:t>
      </w:r>
      <w:r>
        <w:rPr>
          <w:color w:val="000000"/>
          <w:sz w:val="25"/>
          <w:szCs w:val="25"/>
        </w:rPr>
        <w:br/>
        <w:t>recíbela con anhelo,</w:t>
      </w:r>
      <w:r>
        <w:rPr>
          <w:color w:val="000000"/>
          <w:sz w:val="25"/>
          <w:szCs w:val="25"/>
        </w:rPr>
        <w:br/>
        <w:t>que si en gracia la recibes,</w:t>
      </w:r>
      <w:r>
        <w:rPr>
          <w:color w:val="000000"/>
          <w:sz w:val="25"/>
          <w:szCs w:val="25"/>
        </w:rPr>
        <w:br/>
        <w:t>derechita irás al cielo.</w:t>
      </w:r>
      <w:r>
        <w:rPr>
          <w:color w:val="000000"/>
          <w:sz w:val="25"/>
          <w:szCs w:val="25"/>
        </w:rPr>
        <w:br/>
        <w:t>El quinto es extremaunción;</w:t>
      </w:r>
      <w:r>
        <w:rPr>
          <w:color w:val="000000"/>
          <w:sz w:val="25"/>
          <w:szCs w:val="25"/>
        </w:rPr>
        <w:br/>
        <w:t>de extremo a extremo te quiero;</w:t>
      </w:r>
      <w:r>
        <w:rPr>
          <w:color w:val="000000"/>
          <w:sz w:val="25"/>
          <w:szCs w:val="25"/>
        </w:rPr>
        <w:br/>
        <w:t>sólo de pensar en ti,</w:t>
      </w:r>
      <w:r>
        <w:rPr>
          <w:color w:val="000000"/>
          <w:sz w:val="25"/>
          <w:szCs w:val="25"/>
        </w:rPr>
        <w:br/>
        <w:t>yo no descanso ni duermo.</w:t>
      </w:r>
      <w:r>
        <w:rPr>
          <w:color w:val="000000"/>
          <w:sz w:val="25"/>
          <w:szCs w:val="25"/>
        </w:rPr>
        <w:br/>
        <w:t>El sexto, orden,</w:t>
      </w:r>
      <w:r>
        <w:rPr>
          <w:color w:val="000000"/>
          <w:sz w:val="25"/>
          <w:szCs w:val="25"/>
        </w:rPr>
        <w:br/>
        <w:t>yo cura no lo he de ser,</w:t>
      </w:r>
      <w:r>
        <w:rPr>
          <w:color w:val="000000"/>
          <w:sz w:val="25"/>
          <w:szCs w:val="25"/>
        </w:rPr>
        <w:br/>
        <w:t>que los libros del amor</w:t>
      </w:r>
      <w:r>
        <w:rPr>
          <w:color w:val="000000"/>
          <w:sz w:val="25"/>
          <w:szCs w:val="25"/>
        </w:rPr>
        <w:br/>
        <w:t>son los que siempre estudié.</w:t>
      </w:r>
      <w:r>
        <w:rPr>
          <w:color w:val="000000"/>
          <w:sz w:val="25"/>
          <w:szCs w:val="25"/>
        </w:rPr>
        <w:br/>
        <w:t>El séptimo es matrimonio,</w:t>
      </w:r>
      <w:r>
        <w:rPr>
          <w:color w:val="000000"/>
          <w:sz w:val="25"/>
          <w:szCs w:val="25"/>
        </w:rPr>
        <w:br/>
        <w:t>es lo que vengo a buscar;</w:t>
      </w:r>
      <w:r>
        <w:rPr>
          <w:color w:val="000000"/>
          <w:sz w:val="25"/>
          <w:szCs w:val="25"/>
        </w:rPr>
        <w:br/>
        <w:t>aunque tus padres no quieran,</w:t>
      </w:r>
      <w:r>
        <w:rPr>
          <w:color w:val="000000"/>
          <w:sz w:val="25"/>
          <w:szCs w:val="25"/>
        </w:rPr>
        <w:br/>
        <w:t>contigo me he de casar.</w:t>
      </w:r>
    </w:p>
    <w:sectPr w:rsidR="004349F9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F7A"/>
    <w:rsid w:val="00104F7A"/>
    <w:rsid w:val="00201A17"/>
    <w:rsid w:val="004349F9"/>
    <w:rsid w:val="00A8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2018-01-19T17:26:00Z</dcterms:created>
  <dcterms:modified xsi:type="dcterms:W3CDTF">2018-01-19T17:26:00Z</dcterms:modified>
</cp:coreProperties>
</file>