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2E6BB6" w14:textId="6E57D0EB" w:rsidR="00CB7B10" w:rsidRPr="00FF6817" w:rsidRDefault="0018608F">
      <w:pPr>
        <w:jc w:val="center"/>
        <w:rPr>
          <w:rStyle w:val="Fuentedeprrafopredeter1"/>
          <w:rFonts w:asciiTheme="minorHAnsi" w:hAnsiTheme="minorHAnsi" w:cs="Times New Roman"/>
          <w:b/>
          <w:sz w:val="32"/>
          <w:szCs w:val="32"/>
          <w:u w:val="single"/>
        </w:rPr>
      </w:pPr>
      <w:r w:rsidRPr="00FF6817">
        <w:rPr>
          <w:rStyle w:val="Fuentedeprrafopredeter1"/>
          <w:rFonts w:asciiTheme="minorHAnsi" w:hAnsiTheme="minorHAnsi" w:cs="Times New Roman"/>
          <w:b/>
          <w:sz w:val="32"/>
          <w:szCs w:val="32"/>
          <w:u w:val="single"/>
        </w:rPr>
        <w:t>GUIÓN PARA UNIDAD DIDÁCTICA INTEGRADA (UDI)</w:t>
      </w:r>
    </w:p>
    <w:p w14:paraId="04E72540" w14:textId="77777777" w:rsidR="00CB7B10" w:rsidRPr="00FF6817" w:rsidRDefault="00CB7B10">
      <w:pPr>
        <w:jc w:val="center"/>
        <w:rPr>
          <w:rStyle w:val="Fuentedeprrafopredeter1"/>
          <w:rFonts w:asciiTheme="minorHAnsi" w:hAnsiTheme="minorHAnsi" w:cs="Times New Roman"/>
        </w:rPr>
      </w:pPr>
    </w:p>
    <w:p w14:paraId="328CACBE" w14:textId="1FDE7A90" w:rsidR="00CB7B10" w:rsidRPr="00FF6817" w:rsidRDefault="00DF42D5">
      <w:pPr>
        <w:rPr>
          <w:rFonts w:asciiTheme="minorHAnsi" w:hAnsiTheme="minorHAnsi"/>
        </w:rPr>
      </w:pPr>
      <w:bookmarkStart w:id="0" w:name="OLE_LINK5"/>
      <w:r w:rsidRPr="00FF6817">
        <w:rPr>
          <w:rFonts w:asciiTheme="minorHAnsi" w:hAnsiTheme="minorHAnsi"/>
          <w:b/>
        </w:rPr>
        <w:t>Título de la UDI:</w:t>
      </w:r>
      <w:r w:rsidRPr="00FF6817">
        <w:rPr>
          <w:rFonts w:asciiTheme="minorHAnsi" w:hAnsiTheme="minorHAnsi"/>
        </w:rPr>
        <w:t xml:space="preserve"> </w:t>
      </w:r>
      <w:r w:rsidR="00D24378" w:rsidRPr="00FF6817">
        <w:rPr>
          <w:rFonts w:asciiTheme="minorHAnsi" w:hAnsiTheme="minorHAnsi"/>
        </w:rPr>
        <w:t>VIDA SANA</w:t>
      </w:r>
    </w:p>
    <w:p w14:paraId="59CBBA1B" w14:textId="54C4E052" w:rsidR="00CB7B10" w:rsidRPr="00FF6817" w:rsidRDefault="00DF42D5">
      <w:pPr>
        <w:rPr>
          <w:rFonts w:asciiTheme="minorHAnsi" w:hAnsiTheme="minorHAnsi"/>
        </w:rPr>
      </w:pPr>
      <w:r w:rsidRPr="00FF6817">
        <w:rPr>
          <w:rFonts w:asciiTheme="minorHAnsi" w:hAnsiTheme="minorHAnsi"/>
          <w:b/>
        </w:rPr>
        <w:t>Materia/s:</w:t>
      </w:r>
      <w:r w:rsidR="00897B7E" w:rsidRPr="00FF6817">
        <w:rPr>
          <w:rFonts w:asciiTheme="minorHAnsi" w:hAnsiTheme="minorHAnsi"/>
        </w:rPr>
        <w:t xml:space="preserve"> </w:t>
      </w:r>
      <w:r w:rsidR="00D24378" w:rsidRPr="00FF6817">
        <w:rPr>
          <w:rFonts w:asciiTheme="minorHAnsi" w:hAnsiTheme="minorHAnsi"/>
        </w:rPr>
        <w:t>Educación Física, Matemáticas, Biología</w:t>
      </w:r>
    </w:p>
    <w:p w14:paraId="77AF89C7" w14:textId="2AB5CD95" w:rsidR="00CB7B10" w:rsidRPr="00FF6817" w:rsidRDefault="00DF42D5">
      <w:pPr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>Curso:</w:t>
      </w:r>
      <w:r w:rsidR="005F6FC4" w:rsidRPr="00FF6817">
        <w:rPr>
          <w:rFonts w:asciiTheme="minorHAnsi" w:hAnsiTheme="minorHAnsi"/>
          <w:b/>
        </w:rPr>
        <w:t xml:space="preserve"> </w:t>
      </w:r>
      <w:r w:rsidR="003D0DF0" w:rsidRPr="00FF6817">
        <w:rPr>
          <w:rFonts w:asciiTheme="minorHAnsi" w:hAnsiTheme="minorHAnsi"/>
          <w:b/>
        </w:rPr>
        <w:tab/>
      </w:r>
      <w:r w:rsidR="00D24378" w:rsidRPr="00FF6817">
        <w:rPr>
          <w:rFonts w:asciiTheme="minorHAnsi" w:hAnsiTheme="minorHAnsi"/>
          <w:b/>
        </w:rPr>
        <w:t>3ºESO</w:t>
      </w:r>
      <w:r w:rsidR="003D0DF0" w:rsidRPr="00FF6817">
        <w:rPr>
          <w:rFonts w:asciiTheme="minorHAnsi" w:hAnsiTheme="minorHAnsi"/>
          <w:b/>
        </w:rPr>
        <w:tab/>
      </w:r>
      <w:r w:rsidR="003D0DF0" w:rsidRPr="00FF6817">
        <w:rPr>
          <w:rFonts w:asciiTheme="minorHAnsi" w:hAnsiTheme="minorHAnsi"/>
          <w:b/>
        </w:rPr>
        <w:tab/>
      </w:r>
      <w:r w:rsidR="003D0DF0" w:rsidRPr="00FF6817">
        <w:rPr>
          <w:rFonts w:asciiTheme="minorHAnsi" w:hAnsiTheme="minorHAnsi"/>
          <w:b/>
        </w:rPr>
        <w:tab/>
      </w:r>
      <w:r w:rsidR="003D0DF0" w:rsidRPr="00FF6817">
        <w:rPr>
          <w:rFonts w:asciiTheme="minorHAnsi" w:hAnsiTheme="minorHAnsi"/>
          <w:b/>
        </w:rPr>
        <w:tab/>
        <w:t>Año académico:</w:t>
      </w:r>
      <w:r w:rsidR="00D24378" w:rsidRPr="00FF6817">
        <w:rPr>
          <w:rFonts w:asciiTheme="minorHAnsi" w:hAnsiTheme="minorHAnsi"/>
          <w:b/>
        </w:rPr>
        <w:t xml:space="preserve"> 2017/2018</w:t>
      </w:r>
    </w:p>
    <w:p w14:paraId="3CECCB0B" w14:textId="3038EC8D" w:rsidR="003D0DF0" w:rsidRPr="00FF6817" w:rsidRDefault="003D0DF0" w:rsidP="003D0DF0">
      <w:pPr>
        <w:spacing w:after="240"/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>Justificación:</w:t>
      </w:r>
    </w:p>
    <w:p w14:paraId="3510B8CF" w14:textId="1ECC2ADA" w:rsidR="00D24378" w:rsidRPr="00FF6817" w:rsidRDefault="00D24378" w:rsidP="00D2437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TimesNewRomanPSMT"/>
          <w:lang w:eastAsia="es-ES" w:bidi="ar-SA"/>
        </w:rPr>
      </w:pPr>
      <w:r w:rsidRPr="00FF6817">
        <w:rPr>
          <w:rFonts w:asciiTheme="minorHAnsi" w:eastAsia="Times New Roman" w:hAnsiTheme="minorHAnsi" w:cs="TimesNewRomanPSMT"/>
          <w:lang w:eastAsia="es-ES" w:bidi="ar-SA"/>
        </w:rPr>
        <w:t>La salud y calidad de vida, es uno de los bloques del Real Decreto de Enseñanzas Mínimas 1105/2014 del 26 de diciembre, sin duda el que más peso, y el contenido que tiene un bloque dedicado única y exclusivamente a él y que para ello lleva su nombre. Su justificación como inclusión en unidad o unidades didácticas es más que suficiente, es necesaria y obligada. Por otra parte, el tratamiento de los fundamentos básicos de nutrición y alimentación y el desarrollo de una actitud crítica sobre la higiene postural ante es de vital importancia en una sociedad que está dominada por las grandes empresas alimenticias y por la obsesión por la estética y no por la salud.</w:t>
      </w:r>
    </w:p>
    <w:p w14:paraId="24458DAF" w14:textId="5421A9F1" w:rsidR="00CB7B10" w:rsidRPr="00FF6817" w:rsidRDefault="00DF42D5" w:rsidP="003D0DF0">
      <w:pPr>
        <w:spacing w:after="240"/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 xml:space="preserve">Criterios de evaluación elegidos: </w:t>
      </w:r>
      <w:r w:rsidR="0091335A" w:rsidRPr="00FF6817">
        <w:rPr>
          <w:rFonts w:asciiTheme="minorHAnsi" w:hAnsiTheme="minorHAnsi"/>
          <w:b/>
        </w:rPr>
        <w:t>2</w:t>
      </w:r>
      <w:proofErr w:type="gramStart"/>
      <w:r w:rsidR="0091335A" w:rsidRPr="00FF6817">
        <w:rPr>
          <w:rFonts w:asciiTheme="minorHAnsi" w:hAnsiTheme="minorHAnsi"/>
          <w:b/>
        </w:rPr>
        <w:t>,4,5</w:t>
      </w:r>
      <w:proofErr w:type="gramEnd"/>
      <w:r w:rsidR="0091335A" w:rsidRPr="00FF6817">
        <w:rPr>
          <w:rFonts w:asciiTheme="minorHAnsi" w:hAnsiTheme="minorHAnsi"/>
          <w:b/>
        </w:rPr>
        <w:t xml:space="preserve"> y 7</w:t>
      </w:r>
    </w:p>
    <w:p w14:paraId="207F326E" w14:textId="0F67E71D" w:rsidR="005B4AAF" w:rsidRPr="00FF6817" w:rsidRDefault="00541F91" w:rsidP="003D0DF0">
      <w:pPr>
        <w:spacing w:after="240"/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>Objetivos didácticos:</w:t>
      </w:r>
    </w:p>
    <w:p w14:paraId="5DE369C9" w14:textId="66AAAE35" w:rsidR="00541F91" w:rsidRPr="00FF6817" w:rsidRDefault="00541F91" w:rsidP="00541F9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</w:rPr>
      </w:pPr>
      <w:r w:rsidRPr="00FF6817">
        <w:rPr>
          <w:rStyle w:val="Ninguno"/>
          <w:rFonts w:asciiTheme="minorHAnsi" w:hAnsiTheme="minorHAnsi"/>
          <w:b/>
          <w:bCs/>
          <w:sz w:val="22"/>
          <w:szCs w:val="22"/>
        </w:rPr>
        <w:t xml:space="preserve">O1. </w:t>
      </w:r>
      <w:r w:rsidRPr="00FF6817">
        <w:rPr>
          <w:rFonts w:asciiTheme="minorHAnsi" w:eastAsiaTheme="minorHAnsi" w:hAnsiTheme="minorHAnsi"/>
          <w:sz w:val="22"/>
          <w:szCs w:val="22"/>
        </w:rPr>
        <w:t>Respetar y valorar el propio cuerpo y el  de los demás. Desarrollar una actitud crítica  ante los mitos e información recibida por  los medios de comunicación.</w:t>
      </w:r>
    </w:p>
    <w:p w14:paraId="09A1E857" w14:textId="1096C738" w:rsidR="00541F91" w:rsidRPr="00FF6817" w:rsidRDefault="00541F91" w:rsidP="00541F9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</w:rPr>
      </w:pPr>
      <w:r w:rsidRPr="00FF6817">
        <w:rPr>
          <w:rFonts w:asciiTheme="minorHAnsi" w:eastAsiaTheme="minorHAnsi" w:hAnsiTheme="minorHAnsi"/>
          <w:b/>
          <w:sz w:val="22"/>
          <w:szCs w:val="22"/>
        </w:rPr>
        <w:t>O2</w:t>
      </w:r>
      <w:r w:rsidRPr="00FF6817">
        <w:rPr>
          <w:rFonts w:asciiTheme="minorHAnsi" w:eastAsiaTheme="minorHAnsi" w:hAnsiTheme="minorHAnsi"/>
          <w:sz w:val="22"/>
          <w:szCs w:val="22"/>
        </w:rPr>
        <w:t>. Valorar y concienciarse de la importancia de  la higiene postural, alimentación y AF en la salud y calidad de vida.</w:t>
      </w:r>
    </w:p>
    <w:p w14:paraId="51479D66" w14:textId="63B80205" w:rsidR="00541F91" w:rsidRPr="00FF6817" w:rsidRDefault="00541F91" w:rsidP="00541F91">
      <w:pPr>
        <w:autoSpaceDE w:val="0"/>
        <w:autoSpaceDN w:val="0"/>
        <w:adjustRightInd w:val="0"/>
        <w:rPr>
          <w:rFonts w:asciiTheme="minorHAnsi" w:eastAsiaTheme="minorHAnsi" w:hAnsiTheme="minorHAnsi"/>
          <w:sz w:val="22"/>
          <w:szCs w:val="22"/>
        </w:rPr>
      </w:pPr>
      <w:r w:rsidRPr="00FF6817">
        <w:rPr>
          <w:rStyle w:val="Ninguno"/>
          <w:rFonts w:asciiTheme="minorHAnsi" w:hAnsiTheme="minorHAnsi"/>
          <w:b/>
          <w:bCs/>
          <w:sz w:val="22"/>
          <w:szCs w:val="22"/>
        </w:rPr>
        <w:t>O3.</w:t>
      </w:r>
      <w:r w:rsidRPr="00FF6817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Pr="00FF6817">
        <w:rPr>
          <w:rFonts w:asciiTheme="minorHAnsi" w:eastAsiaTheme="minorHAnsi" w:hAnsiTheme="minorHAnsi"/>
          <w:sz w:val="22"/>
          <w:szCs w:val="22"/>
        </w:rPr>
        <w:t>Conocer y adquirir hábitos saludables  correctos en la vida cotidiana y en actividades  deportivas participando de forma  activa en las actividades.</w:t>
      </w:r>
    </w:p>
    <w:p w14:paraId="4ABE5DA2" w14:textId="77777777" w:rsidR="005B4AAF" w:rsidRPr="00FF6817" w:rsidRDefault="005B4AAF" w:rsidP="003D0DF0">
      <w:pPr>
        <w:spacing w:after="240"/>
        <w:rPr>
          <w:rFonts w:asciiTheme="minorHAnsi" w:hAnsiTheme="minorHAnsi"/>
          <w:b/>
        </w:rPr>
      </w:pPr>
    </w:p>
    <w:p w14:paraId="4C70D872" w14:textId="77777777" w:rsidR="005F6FC4" w:rsidRPr="00FF6817" w:rsidRDefault="005F6FC4">
      <w:pPr>
        <w:rPr>
          <w:rFonts w:asciiTheme="minorHAnsi" w:hAnsiTheme="minorHAnsi"/>
        </w:rPr>
      </w:pPr>
    </w:p>
    <w:p w14:paraId="702AE10A" w14:textId="7EF474BA" w:rsidR="00B71F02" w:rsidRPr="00FF6817" w:rsidRDefault="00B71F02" w:rsidP="001D5D2D">
      <w:pPr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vertAlign w:val="superscript"/>
        </w:rPr>
      </w:pPr>
      <w:r w:rsidRPr="00FF6817">
        <w:rPr>
          <w:rFonts w:asciiTheme="minorHAnsi" w:hAnsiTheme="minorHAnsi"/>
          <w:b/>
          <w:caps/>
          <w:sz w:val="28"/>
          <w:szCs w:val="28"/>
        </w:rPr>
        <w:t>Concreción curricular</w:t>
      </w:r>
      <w:r w:rsidR="000230CE" w:rsidRPr="00FF6817">
        <w:rPr>
          <w:rFonts w:asciiTheme="minorHAnsi" w:hAnsiTheme="minorHAnsi"/>
          <w:b/>
          <w:caps/>
          <w:vertAlign w:val="superscript"/>
        </w:rPr>
        <w:t>*</w:t>
      </w:r>
    </w:p>
    <w:p w14:paraId="20A5D419" w14:textId="77777777" w:rsidR="005B4AAF" w:rsidRPr="00FF6817" w:rsidRDefault="005B4AAF" w:rsidP="0018608F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38083CD6" w14:textId="000678E1" w:rsidR="00B71F02" w:rsidRPr="00FF6817" w:rsidRDefault="005B4AAF">
      <w:pPr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>Materia</w:t>
      </w:r>
      <w:r w:rsidR="00704E8B" w:rsidRPr="00FF6817">
        <w:rPr>
          <w:rStyle w:val="Refdenotaalpie"/>
          <w:rFonts w:asciiTheme="minorHAnsi" w:hAnsiTheme="minorHAnsi"/>
          <w:b/>
        </w:rPr>
        <w:footnoteReference w:id="1"/>
      </w:r>
      <w:r w:rsidRPr="00FF6817">
        <w:rPr>
          <w:rFonts w:asciiTheme="minorHAnsi" w:hAnsiTheme="minorHAnsi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576"/>
        <w:gridCol w:w="2657"/>
        <w:gridCol w:w="1990"/>
      </w:tblGrid>
      <w:tr w:rsidR="00B71F02" w:rsidRPr="00FF6817" w14:paraId="7FC1266F" w14:textId="77777777" w:rsidTr="00CE1703">
        <w:tc>
          <w:tcPr>
            <w:tcW w:w="2405" w:type="dxa"/>
            <w:vAlign w:val="center"/>
          </w:tcPr>
          <w:p w14:paraId="2F12AF7E" w14:textId="77777777" w:rsidR="00B71F02" w:rsidRPr="00FF6817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Criterios de evaluación y competencias clave</w:t>
            </w:r>
          </w:p>
        </w:tc>
        <w:tc>
          <w:tcPr>
            <w:tcW w:w="2576" w:type="dxa"/>
            <w:vAlign w:val="center"/>
          </w:tcPr>
          <w:p w14:paraId="7AE32EC4" w14:textId="77777777" w:rsidR="00B71F02" w:rsidRPr="00FF6817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Estándares de aprendizaje evaluables</w:t>
            </w:r>
          </w:p>
        </w:tc>
        <w:tc>
          <w:tcPr>
            <w:tcW w:w="2657" w:type="dxa"/>
            <w:vAlign w:val="center"/>
          </w:tcPr>
          <w:p w14:paraId="788605AB" w14:textId="77777777" w:rsidR="00B71F02" w:rsidRPr="00FF6817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Contenidos</w:t>
            </w:r>
          </w:p>
        </w:tc>
        <w:tc>
          <w:tcPr>
            <w:tcW w:w="1990" w:type="dxa"/>
            <w:vAlign w:val="center"/>
          </w:tcPr>
          <w:p w14:paraId="489463B0" w14:textId="1581353B" w:rsidR="00B71F02" w:rsidRPr="00FF6817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Objetivos</w:t>
            </w:r>
            <w:r w:rsidR="003D0DF0" w:rsidRPr="00FF6817">
              <w:rPr>
                <w:rFonts w:asciiTheme="minorHAnsi" w:hAnsiTheme="minorHAnsi"/>
                <w:b/>
              </w:rPr>
              <w:t xml:space="preserve"> didácticos</w:t>
            </w:r>
          </w:p>
        </w:tc>
      </w:tr>
      <w:tr w:rsidR="00F57B51" w:rsidRPr="00FF6817" w14:paraId="2A2A3026" w14:textId="77777777" w:rsidTr="00CE1703">
        <w:tc>
          <w:tcPr>
            <w:tcW w:w="2405" w:type="dxa"/>
          </w:tcPr>
          <w:p w14:paraId="4D167BD0" w14:textId="6E1CD86C" w:rsidR="00F57B51" w:rsidRPr="00FF6817" w:rsidRDefault="0091335A" w:rsidP="00F57B5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2/ CCL,CAA,CSC,SIEP,CEC</w:t>
            </w:r>
          </w:p>
          <w:p w14:paraId="7298C136" w14:textId="77777777" w:rsidR="005F6FC4" w:rsidRPr="00FF6817" w:rsidRDefault="005F6FC4" w:rsidP="00F57B5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EC65D0" w14:textId="76AF4BAA" w:rsidR="005F6FC4" w:rsidRPr="00FF6817" w:rsidRDefault="005F6FC4" w:rsidP="00F57B5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3ADFD2EE" w14:textId="77777777" w:rsidR="00F57B51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2.1</w:t>
            </w:r>
          </w:p>
          <w:p w14:paraId="1B0AAF36" w14:textId="538C635C" w:rsidR="00541F91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2.4</w:t>
            </w:r>
          </w:p>
        </w:tc>
        <w:tc>
          <w:tcPr>
            <w:tcW w:w="2657" w:type="dxa"/>
          </w:tcPr>
          <w:p w14:paraId="03F06B82" w14:textId="0EFD0626" w:rsidR="003A1B45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Realiza improvisación como medio de comunicación espontánea</w:t>
            </w:r>
          </w:p>
        </w:tc>
        <w:tc>
          <w:tcPr>
            <w:tcW w:w="1990" w:type="dxa"/>
          </w:tcPr>
          <w:p w14:paraId="7B64E78B" w14:textId="77777777" w:rsidR="00F57B51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O2</w:t>
            </w:r>
          </w:p>
          <w:p w14:paraId="3959193E" w14:textId="6913A6AC" w:rsidR="00541F91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O3</w:t>
            </w:r>
          </w:p>
        </w:tc>
      </w:tr>
      <w:tr w:rsidR="005F6FC4" w:rsidRPr="00FF6817" w14:paraId="40C47DAF" w14:textId="77777777" w:rsidTr="00CE1703">
        <w:tc>
          <w:tcPr>
            <w:tcW w:w="2405" w:type="dxa"/>
          </w:tcPr>
          <w:p w14:paraId="69392EF9" w14:textId="37ABC409" w:rsidR="005F6FC4" w:rsidRPr="00FF6817" w:rsidRDefault="0091335A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4/ CMCT, CAA</w:t>
            </w:r>
          </w:p>
          <w:p w14:paraId="51CBF81F" w14:textId="77777777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C1BB04" w14:textId="77777777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4BCCB54F" w14:textId="77777777" w:rsidR="005F6FC4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4.3</w:t>
            </w:r>
          </w:p>
          <w:p w14:paraId="4FA57502" w14:textId="77777777" w:rsidR="00541F91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4.6</w:t>
            </w:r>
          </w:p>
          <w:p w14:paraId="5D302F6A" w14:textId="77777777" w:rsidR="00541F91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7" w:type="dxa"/>
          </w:tcPr>
          <w:p w14:paraId="1C97E0BC" w14:textId="6CB9F324" w:rsidR="005F6FC4" w:rsidRPr="00FF6817" w:rsidRDefault="00541F91" w:rsidP="002F6F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Identifica las características que debe tener la AF saludable</w:t>
            </w:r>
          </w:p>
        </w:tc>
        <w:tc>
          <w:tcPr>
            <w:tcW w:w="1990" w:type="dxa"/>
          </w:tcPr>
          <w:p w14:paraId="70ABFCA9" w14:textId="77777777" w:rsidR="005F6FC4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O1</w:t>
            </w:r>
          </w:p>
          <w:p w14:paraId="1108E3CC" w14:textId="248D15B4" w:rsidR="00541F91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O2</w:t>
            </w:r>
          </w:p>
          <w:p w14:paraId="09955402" w14:textId="644EB955" w:rsidR="00541F91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O3</w:t>
            </w:r>
          </w:p>
        </w:tc>
      </w:tr>
      <w:tr w:rsidR="005F6FC4" w:rsidRPr="00FF6817" w14:paraId="6956492C" w14:textId="77777777" w:rsidTr="00CE1703">
        <w:tc>
          <w:tcPr>
            <w:tcW w:w="2405" w:type="dxa"/>
          </w:tcPr>
          <w:p w14:paraId="18FAAC29" w14:textId="1D17C6A1" w:rsidR="005F6FC4" w:rsidRPr="00FF6817" w:rsidRDefault="0091335A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5/ CMCT, CAA</w:t>
            </w:r>
          </w:p>
          <w:p w14:paraId="63AB4DC6" w14:textId="77777777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DFEF72" w14:textId="77777777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3FCE5242" w14:textId="77777777" w:rsidR="005F6FC4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5.3</w:t>
            </w:r>
          </w:p>
          <w:p w14:paraId="48F1BA3C" w14:textId="6AEE5B24" w:rsidR="00541F91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5.4</w:t>
            </w:r>
          </w:p>
        </w:tc>
        <w:tc>
          <w:tcPr>
            <w:tcW w:w="2657" w:type="dxa"/>
          </w:tcPr>
          <w:p w14:paraId="7C82771F" w14:textId="34B1A0E4" w:rsidR="005F6FC4" w:rsidRPr="00FF6817" w:rsidRDefault="00541F91" w:rsidP="002F6F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Aplica fundamentos de higiene postural</w:t>
            </w:r>
          </w:p>
        </w:tc>
        <w:tc>
          <w:tcPr>
            <w:tcW w:w="1990" w:type="dxa"/>
          </w:tcPr>
          <w:p w14:paraId="2B497368" w14:textId="3BDD37AB" w:rsidR="00541F91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O2</w:t>
            </w:r>
          </w:p>
          <w:p w14:paraId="3420CC9C" w14:textId="3B28E798" w:rsidR="005F6FC4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O3</w:t>
            </w:r>
          </w:p>
        </w:tc>
      </w:tr>
      <w:tr w:rsidR="00B71F02" w:rsidRPr="00FF6817" w14:paraId="77952C98" w14:textId="77777777" w:rsidTr="00CE1703">
        <w:tc>
          <w:tcPr>
            <w:tcW w:w="2405" w:type="dxa"/>
          </w:tcPr>
          <w:p w14:paraId="3DD39D91" w14:textId="6936808C" w:rsidR="00B71F02" w:rsidRPr="00FF6817" w:rsidRDefault="0091335A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7/ CAA, CSC, SIEO</w:t>
            </w:r>
          </w:p>
          <w:p w14:paraId="7A508815" w14:textId="77777777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E6DF67" w14:textId="15F7F8C0" w:rsidR="005F6FC4" w:rsidRPr="00FF6817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5A155F5D" w14:textId="552B5D94" w:rsidR="00B71F02" w:rsidRPr="00FF6817" w:rsidRDefault="00541F91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7.1, 7.2, 7.3</w:t>
            </w:r>
          </w:p>
        </w:tc>
        <w:tc>
          <w:tcPr>
            <w:tcW w:w="2657" w:type="dxa"/>
          </w:tcPr>
          <w:p w14:paraId="00F850AD" w14:textId="227F5D99" w:rsidR="00B71F02" w:rsidRPr="00FF6817" w:rsidRDefault="00541F91" w:rsidP="002F6F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Muestra tolerancia deportividad, cooperación…</w:t>
            </w:r>
          </w:p>
        </w:tc>
        <w:tc>
          <w:tcPr>
            <w:tcW w:w="1990" w:type="dxa"/>
          </w:tcPr>
          <w:p w14:paraId="513BA0D0" w14:textId="30AD81A0" w:rsidR="00B71F02" w:rsidRPr="00FF6817" w:rsidRDefault="00541F91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6817">
              <w:rPr>
                <w:rFonts w:asciiTheme="minorHAnsi" w:hAnsiTheme="minorHAnsi"/>
                <w:sz w:val="20"/>
                <w:szCs w:val="20"/>
              </w:rPr>
              <w:t>O3</w:t>
            </w:r>
          </w:p>
        </w:tc>
      </w:tr>
    </w:tbl>
    <w:p w14:paraId="4E2B64E7" w14:textId="472559D7" w:rsidR="00B71F02" w:rsidRPr="00FF6817" w:rsidRDefault="00F57B51" w:rsidP="00F57B51">
      <w:pPr>
        <w:rPr>
          <w:rFonts w:asciiTheme="minorHAnsi" w:hAnsiTheme="minorHAnsi"/>
        </w:rPr>
      </w:pPr>
      <w:r w:rsidRPr="00FF6817">
        <w:rPr>
          <w:rFonts w:asciiTheme="minorHAnsi" w:hAnsiTheme="minorHAnsi"/>
        </w:rPr>
        <w:t>*</w:t>
      </w:r>
      <w:r w:rsidR="000230CE" w:rsidRPr="00FF6817">
        <w:rPr>
          <w:rFonts w:asciiTheme="minorHAnsi" w:hAnsiTheme="minorHAnsi"/>
        </w:rPr>
        <w:t>Según Real Decreto 1105/2014 y O</w:t>
      </w:r>
      <w:r w:rsidRPr="00FF6817">
        <w:rPr>
          <w:rFonts w:asciiTheme="minorHAnsi" w:hAnsiTheme="minorHAnsi"/>
        </w:rPr>
        <w:t>rden de 14 de julio de 2016.</w:t>
      </w:r>
    </w:p>
    <w:p w14:paraId="50698868" w14:textId="77777777" w:rsidR="00F57B51" w:rsidRPr="00FF6817" w:rsidRDefault="00F57B51" w:rsidP="00F57B51">
      <w:pPr>
        <w:rPr>
          <w:rFonts w:asciiTheme="minorHAnsi" w:hAnsiTheme="minorHAnsi"/>
        </w:rPr>
      </w:pPr>
    </w:p>
    <w:p w14:paraId="14C68F96" w14:textId="77777777" w:rsidR="005B4AAF" w:rsidRPr="00FF6817" w:rsidRDefault="005B4AAF" w:rsidP="0018608F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71CAC875" w14:textId="77777777" w:rsidR="00B71F02" w:rsidRPr="00FF6817" w:rsidRDefault="00B71F02" w:rsidP="001D5D2D">
      <w:pPr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sz w:val="28"/>
          <w:szCs w:val="28"/>
        </w:rPr>
      </w:pPr>
      <w:r w:rsidRPr="00FF6817">
        <w:rPr>
          <w:rFonts w:asciiTheme="minorHAnsi" w:hAnsiTheme="minorHAnsi"/>
          <w:b/>
          <w:caps/>
          <w:sz w:val="28"/>
          <w:szCs w:val="28"/>
        </w:rPr>
        <w:t>Transposición didáctica</w:t>
      </w:r>
    </w:p>
    <w:p w14:paraId="0B7928D8" w14:textId="77777777" w:rsidR="00B71F02" w:rsidRPr="00FF6817" w:rsidRDefault="00B71F02">
      <w:pPr>
        <w:rPr>
          <w:rFonts w:asciiTheme="minorHAnsi" w:hAnsiTheme="minorHAnsi"/>
        </w:rPr>
      </w:pP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CB7B10" w:rsidRPr="00FF6817" w14:paraId="789E3033" w14:textId="77777777" w:rsidTr="005F6FC4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08F28" w14:textId="75784911" w:rsidR="00CB7B10" w:rsidRPr="00FF6817" w:rsidRDefault="00DF42D5">
            <w:pPr>
              <w:jc w:val="both"/>
              <w:rPr>
                <w:rFonts w:asciiTheme="minorHAnsi" w:hAnsiTheme="minorHAnsi"/>
              </w:rPr>
            </w:pPr>
            <w:r w:rsidRPr="00FF6817">
              <w:rPr>
                <w:rFonts w:asciiTheme="minorHAnsi" w:hAnsiTheme="minorHAnsi"/>
                <w:b/>
              </w:rPr>
              <w:lastRenderedPageBreak/>
              <w:t xml:space="preserve">TAREA 1 </w:t>
            </w:r>
            <w:r w:rsidRPr="00FF6817">
              <w:rPr>
                <w:rFonts w:asciiTheme="minorHAnsi" w:hAnsiTheme="minorHAnsi"/>
              </w:rPr>
              <w:t>(con producto final)</w:t>
            </w:r>
            <w:r w:rsidR="007323E4" w:rsidRPr="00FF6817">
              <w:rPr>
                <w:rFonts w:asciiTheme="minorHAnsi" w:hAnsiTheme="minorHAnsi"/>
                <w:b/>
              </w:rPr>
              <w:t xml:space="preserve">: </w:t>
            </w:r>
          </w:p>
          <w:p w14:paraId="21AC9DC5" w14:textId="108EEFCF" w:rsidR="00CB7B10" w:rsidRPr="00FF6817" w:rsidRDefault="00DF42D5" w:rsidP="005F6FC4">
            <w:pPr>
              <w:jc w:val="both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 xml:space="preserve">Descripción: </w:t>
            </w:r>
            <w:r w:rsidR="00541F91" w:rsidRPr="00FF6817">
              <w:rPr>
                <w:rFonts w:asciiTheme="minorHAnsi" w:hAnsiTheme="minorHAnsi"/>
                <w:b/>
              </w:rPr>
              <w:t>Adquirir hábitos de vida saludables</w:t>
            </w:r>
          </w:p>
          <w:p w14:paraId="610785A0" w14:textId="6220DC34" w:rsidR="005F6FC4" w:rsidRPr="00FF6817" w:rsidRDefault="005F6FC4" w:rsidP="005F6FC4">
            <w:pPr>
              <w:jc w:val="both"/>
              <w:rPr>
                <w:rFonts w:asciiTheme="minorHAnsi" w:hAnsiTheme="minorHAnsi"/>
              </w:rPr>
            </w:pPr>
          </w:p>
        </w:tc>
      </w:tr>
      <w:tr w:rsidR="004363BA" w:rsidRPr="00FF6817" w14:paraId="17C8EB8A" w14:textId="77777777" w:rsidTr="003E6560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C1600" w14:textId="4B1DF245" w:rsidR="004363BA" w:rsidRPr="00FF6817" w:rsidRDefault="004363BA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6C5A3" w14:textId="7C572DE3" w:rsidR="004363BA" w:rsidRPr="00FF6817" w:rsidRDefault="004363BA" w:rsidP="004363BA">
            <w:pPr>
              <w:jc w:val="center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</w:rPr>
              <w:t>Ejercicios</w:t>
            </w:r>
          </w:p>
        </w:tc>
      </w:tr>
      <w:tr w:rsidR="004363BA" w:rsidRPr="00FF6817" w14:paraId="5EBAECC0" w14:textId="77777777" w:rsidTr="003E6560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0C136" w14:textId="7AD980AD" w:rsidR="004363BA" w:rsidRPr="00FF6817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1.</w:t>
            </w:r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Diferencia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entre el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aporte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calórico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consume a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través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del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ejercicio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66506" w14:textId="3AF1F3FB" w:rsidR="004363BA" w:rsidRPr="00FF6817" w:rsidRDefault="004363BA" w:rsidP="0018608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Concepto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como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calcular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el metabolism basal.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Conceto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MET y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comprobar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cuantos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METs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tienen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las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diferentes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actividades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deportivas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(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buscar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en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internet)</w:t>
            </w:r>
          </w:p>
          <w:p w14:paraId="279AFBF5" w14:textId="77777777" w:rsidR="004363BA" w:rsidRPr="00FF6817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6F70D02" w14:textId="0959D544" w:rsidR="003E6560" w:rsidRPr="00FF6817" w:rsidRDefault="003E6560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:rsidRPr="00FF6817" w14:paraId="1251C898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97896" w14:textId="77777777" w:rsidR="004363BA" w:rsidRPr="00FF6817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69F7F" w14:textId="36E64500" w:rsidR="004363BA" w:rsidRPr="00FF6817" w:rsidRDefault="00541F91" w:rsidP="00541F91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Seguimiento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durante</w:t>
            </w:r>
            <w:proofErr w:type="spellEnd"/>
            <w:proofErr w:type="gram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una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semana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los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alimentos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que se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consumen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en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los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desayunos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almuerzos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comidas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meriendas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cenas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  <w:p w14:paraId="7FC0BF77" w14:textId="77777777" w:rsidR="004363BA" w:rsidRPr="00FF6817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86769C6" w14:textId="2F26BD2B" w:rsidR="003E6560" w:rsidRPr="00FF6817" w:rsidRDefault="003E6560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:rsidRPr="00FF6817" w14:paraId="70DC47B5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7EA3D" w14:textId="77777777" w:rsidR="004363BA" w:rsidRPr="00FF6817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F681B" w14:textId="3BA2185D" w:rsidR="004363BA" w:rsidRPr="00FF6817" w:rsidRDefault="00E64AE9" w:rsidP="00541F91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Cálcul</w:t>
            </w:r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las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calorías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consumidas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gastadas</w:t>
            </w:r>
            <w:proofErr w:type="spellEnd"/>
          </w:p>
          <w:p w14:paraId="207E33CA" w14:textId="77777777" w:rsidR="003E6560" w:rsidRPr="00FF6817" w:rsidRDefault="003E6560" w:rsidP="0018608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0B813CC" w14:textId="77777777" w:rsidR="004363BA" w:rsidRPr="00FF6817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:rsidRPr="00FF6817" w14:paraId="74834409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5DAAD" w14:textId="77777777" w:rsidR="004363BA" w:rsidRPr="00FF6817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C12CF" w14:textId="3623D723" w:rsidR="004363BA" w:rsidRPr="00FF6817" w:rsidRDefault="00541F91" w:rsidP="00541F91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Debate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sobre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los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resultados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obtenidos</w:t>
            </w:r>
            <w:proofErr w:type="spellEnd"/>
          </w:p>
          <w:p w14:paraId="24959417" w14:textId="77777777" w:rsidR="003E6560" w:rsidRPr="00FF6817" w:rsidRDefault="003E6560" w:rsidP="00963BE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0F56157E" w14:textId="77777777" w:rsidR="004363BA" w:rsidRPr="00FF6817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C5550" w:rsidRPr="00FF6817" w14:paraId="118BF20E" w14:textId="77777777" w:rsidTr="004443CD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88B10" w14:textId="72F8C326" w:rsidR="00CC5550" w:rsidRPr="00FF6817" w:rsidRDefault="00CC5550" w:rsidP="00280DBE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  <w:r w:rsidR="00B279A7" w:rsidRPr="00FF6817">
              <w:rPr>
                <w:rStyle w:val="Refdenotaalpie"/>
                <w:rFonts w:asciiTheme="minorHAnsi" w:hAnsiTheme="minorHAnsi"/>
                <w:b/>
                <w:color w:val="000000" w:themeColor="text1"/>
                <w:sz w:val="20"/>
              </w:rPr>
              <w:footnoteReference w:id="2"/>
            </w:r>
          </w:p>
        </w:tc>
      </w:tr>
      <w:tr w:rsidR="004363BA" w:rsidRPr="00FF6817" w14:paraId="0F3F09F1" w14:textId="77777777" w:rsidTr="004443CD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2B0B4" w14:textId="77777777" w:rsidR="004363BA" w:rsidRPr="00FF6817" w:rsidRDefault="004363BA" w:rsidP="00CC5550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AF6F5C3" w14:textId="4C104679" w:rsidR="004363BA" w:rsidRPr="00FF6817" w:rsidRDefault="00E64AE9" w:rsidP="00CC5550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b/>
              </w:rPr>
              <w:t>Cognitivo constructivista</w:t>
            </w: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CC5550" w:rsidRPr="00FF6817" w14:paraId="20836FD3" w14:textId="77777777" w:rsidTr="00CC5550">
        <w:tc>
          <w:tcPr>
            <w:tcW w:w="2444" w:type="dxa"/>
          </w:tcPr>
          <w:bookmarkEnd w:id="0"/>
          <w:p w14:paraId="23FC96F7" w14:textId="409DCBD4" w:rsidR="00CC5550" w:rsidRPr="00FF6817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2C384EFC" w14:textId="00A14D00" w:rsidR="00CC5550" w:rsidRPr="00FF6817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073AEE72" w14:textId="13101CB9" w:rsidR="00CC5550" w:rsidRPr="00FF6817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PROCESOS COGNITIVOS</w:t>
            </w:r>
            <w:r w:rsidR="00B279A7" w:rsidRPr="00FF6817">
              <w:rPr>
                <w:rStyle w:val="Refdenotaalpie"/>
                <w:rFonts w:asciiTheme="minorHAnsi" w:hAnsiTheme="minorHAnsi"/>
                <w:b/>
                <w:sz w:val="20"/>
              </w:rPr>
              <w:footnoteReference w:id="3"/>
            </w:r>
          </w:p>
        </w:tc>
        <w:tc>
          <w:tcPr>
            <w:tcW w:w="2556" w:type="dxa"/>
          </w:tcPr>
          <w:p w14:paraId="7ADA372B" w14:textId="40127D62" w:rsidR="00CC5550" w:rsidRPr="00FF6817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ESCENARIOS</w:t>
            </w:r>
            <w:r w:rsidR="00B279A7" w:rsidRPr="00FF6817">
              <w:rPr>
                <w:rStyle w:val="Refdenotaalpie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4363BA" w:rsidRPr="00FF6817" w14:paraId="2657CC8F" w14:textId="77777777" w:rsidTr="004363BA">
        <w:trPr>
          <w:trHeight w:val="583"/>
        </w:trPr>
        <w:tc>
          <w:tcPr>
            <w:tcW w:w="2444" w:type="dxa"/>
          </w:tcPr>
          <w:p w14:paraId="37C97B47" w14:textId="77777777" w:rsidR="004363BA" w:rsidRPr="00FF6817" w:rsidRDefault="004363BA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78B261D" w14:textId="505CEF35" w:rsidR="00280DBE" w:rsidRPr="00FF6817" w:rsidRDefault="00E64AE9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 xml:space="preserve">1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sesión</w:t>
            </w:r>
            <w:proofErr w:type="spellEnd"/>
          </w:p>
          <w:p w14:paraId="6B5338E5" w14:textId="77777777" w:rsidR="00280DBE" w:rsidRPr="00FF6817" w:rsidRDefault="00280DBE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72BA97B5" w14:textId="665AA249" w:rsidR="004363BA" w:rsidRPr="00FF6817" w:rsidRDefault="001546B6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Hoja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cálculo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Excel</w:t>
            </w:r>
          </w:p>
        </w:tc>
        <w:tc>
          <w:tcPr>
            <w:tcW w:w="2445" w:type="dxa"/>
          </w:tcPr>
          <w:p w14:paraId="1DC76216" w14:textId="0E4BC94A" w:rsidR="004363BA" w:rsidRPr="00FF6817" w:rsidRDefault="00AD1ED1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Analítico</w:t>
            </w:r>
            <w:proofErr w:type="spellEnd"/>
          </w:p>
          <w:p w14:paraId="0C75DDD3" w14:textId="3D251D02" w:rsidR="00AD1ED1" w:rsidRPr="00FF6817" w:rsidRDefault="00AD1ED1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Crítico</w:t>
            </w:r>
            <w:proofErr w:type="spellEnd"/>
          </w:p>
          <w:p w14:paraId="7B5AF7F5" w14:textId="727F6EB7" w:rsidR="00AD1ED1" w:rsidRPr="00FF6817" w:rsidRDefault="00AD1ED1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6" w:type="dxa"/>
          </w:tcPr>
          <w:p w14:paraId="6BE75FEC" w14:textId="7F256242" w:rsidR="004363BA" w:rsidRPr="00FF6817" w:rsidRDefault="004E2AAF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Casa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5B4AAF" w:rsidRPr="00FF6817" w14:paraId="1D9337BE" w14:textId="77777777" w:rsidTr="00F50B0B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09ACB" w14:textId="050AA65C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2.</w:t>
            </w:r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Toma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conciencia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importancia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tener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una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buena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higiene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postural.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F223C" w14:textId="41F7C985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Cuestionario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gráfico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Dolores de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espalda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realización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3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pruebas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valoración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personal .</w:t>
            </w:r>
            <w:proofErr w:type="gram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Pasar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ese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mismo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cuestionario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pruebas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una</w:t>
            </w:r>
            <w:proofErr w:type="spellEnd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persona </w:t>
            </w:r>
            <w:proofErr w:type="spellStart"/>
            <w:r w:rsidR="00541F91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adulta</w:t>
            </w:r>
            <w:proofErr w:type="spellEnd"/>
          </w:p>
          <w:p w14:paraId="5EA10C05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3570CCE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173D7562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E45FF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0168A" w14:textId="01BC4ED4" w:rsidR="005B4AAF" w:rsidRPr="00FF6817" w:rsidRDefault="005B4AAF" w:rsidP="00E64AE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004D69E1" w14:textId="6937B27F" w:rsidR="005B4AAF" w:rsidRPr="00FF6817" w:rsidRDefault="00E64AE9" w:rsidP="00E64AE9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color w:val="000000" w:themeColor="text1"/>
                <w:sz w:val="20"/>
              </w:rPr>
              <w:t>Gymkhana postural</w:t>
            </w:r>
          </w:p>
          <w:p w14:paraId="34E383A1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2ED21A64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CF3D0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B249C7" w14:textId="0C0EDE27" w:rsidR="005B4AAF" w:rsidRPr="00FF6817" w:rsidRDefault="00E64AE9" w:rsidP="00E64AE9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Conocer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practicar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técnica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adecuada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Carrera y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posiciones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Acrosport</w:t>
            </w:r>
            <w:proofErr w:type="spellEnd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.</w:t>
            </w:r>
          </w:p>
          <w:p w14:paraId="02C5419F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4731AA5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60B654B6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B2EC4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DF722" w14:textId="5C668C16" w:rsidR="005B4AAF" w:rsidRPr="00FF6817" w:rsidRDefault="00E64AE9" w:rsidP="00E64AE9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Dramatización</w:t>
            </w:r>
            <w:proofErr w:type="spellEnd"/>
          </w:p>
          <w:p w14:paraId="420EBCB3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A6A07B4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28AC9016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BF88" w14:textId="6B51FDDD" w:rsidR="005B4AAF" w:rsidRPr="00FF6817" w:rsidRDefault="005B4AAF" w:rsidP="005B4AA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</w:p>
        </w:tc>
      </w:tr>
      <w:tr w:rsidR="005B4AAF" w:rsidRPr="00FF6817" w14:paraId="338DD864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060FF" w14:textId="77777777" w:rsidR="005B4AAF" w:rsidRPr="00FF6817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18362202" w14:textId="598F1970" w:rsidR="005B4AAF" w:rsidRPr="00FF6817" w:rsidRDefault="005D1451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color w:val="000000" w:themeColor="text1"/>
                <w:sz w:val="20"/>
              </w:rPr>
              <w:t>Aprendizaje cooperativo</w:t>
            </w:r>
            <w:r w:rsidR="00E64AE9" w:rsidRPr="00FF6817">
              <w:rPr>
                <w:rFonts w:asciiTheme="minorHAnsi" w:hAnsiTheme="minorHAnsi"/>
                <w:color w:val="000000" w:themeColor="text1"/>
                <w:sz w:val="20"/>
              </w:rPr>
              <w:t xml:space="preserve"> y personal</w:t>
            </w:r>
          </w:p>
          <w:p w14:paraId="6FC35481" w14:textId="77777777" w:rsidR="005B4AAF" w:rsidRPr="00FF6817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5B4AAF" w:rsidRPr="00FF6817" w14:paraId="120EEB75" w14:textId="77777777" w:rsidTr="00F50B0B">
        <w:tc>
          <w:tcPr>
            <w:tcW w:w="2444" w:type="dxa"/>
          </w:tcPr>
          <w:p w14:paraId="63B35402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71AACF34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40DBEF1C" w14:textId="4384E4CC" w:rsidR="005B4AAF" w:rsidRPr="00FF6817" w:rsidRDefault="005B4AAF" w:rsidP="005B4AAF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PROCESOS COGNITIVOS</w:t>
            </w:r>
          </w:p>
        </w:tc>
        <w:tc>
          <w:tcPr>
            <w:tcW w:w="2556" w:type="dxa"/>
          </w:tcPr>
          <w:p w14:paraId="5070CA54" w14:textId="5C4A33F5" w:rsidR="005B4AAF" w:rsidRPr="00FF6817" w:rsidRDefault="005B4AAF" w:rsidP="005B4AAF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ESCENARIOS</w:t>
            </w:r>
          </w:p>
        </w:tc>
      </w:tr>
      <w:tr w:rsidR="005B4AAF" w:rsidRPr="00FF6817" w14:paraId="65613450" w14:textId="77777777" w:rsidTr="00F50B0B">
        <w:trPr>
          <w:trHeight w:val="583"/>
        </w:trPr>
        <w:tc>
          <w:tcPr>
            <w:tcW w:w="2444" w:type="dxa"/>
          </w:tcPr>
          <w:p w14:paraId="616BB368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BCE76B1" w14:textId="0D4B0454" w:rsidR="005B4AAF" w:rsidRPr="00FF6817" w:rsidRDefault="00E64AE9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 xml:space="preserve">4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sesiones</w:t>
            </w:r>
            <w:proofErr w:type="spellEnd"/>
          </w:p>
          <w:p w14:paraId="3AAC634E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026A7CAF" w14:textId="559D3B26" w:rsidR="001546B6" w:rsidRPr="00FF6817" w:rsidRDefault="001546B6" w:rsidP="001546B6">
            <w:pPr>
              <w:pStyle w:val="Body1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Cuestionarios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balones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baloncesto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pelotas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cuerdas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colchonetas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botellas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y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conos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>.</w:t>
            </w:r>
          </w:p>
        </w:tc>
        <w:tc>
          <w:tcPr>
            <w:tcW w:w="2445" w:type="dxa"/>
          </w:tcPr>
          <w:p w14:paraId="6BB2FB05" w14:textId="77777777" w:rsidR="005B4AAF" w:rsidRPr="00FF6817" w:rsidRDefault="00AD1ED1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Práctico</w:t>
            </w:r>
            <w:proofErr w:type="spellEnd"/>
          </w:p>
          <w:p w14:paraId="4A3DF4C7" w14:textId="713FE61D" w:rsidR="00AD1ED1" w:rsidRPr="00FF6817" w:rsidRDefault="00AD1ED1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Creativo</w:t>
            </w:r>
            <w:proofErr w:type="spellEnd"/>
          </w:p>
        </w:tc>
        <w:tc>
          <w:tcPr>
            <w:tcW w:w="2556" w:type="dxa"/>
          </w:tcPr>
          <w:p w14:paraId="45E460C5" w14:textId="58376860" w:rsidR="005B4AAF" w:rsidRPr="00FF6817" w:rsidRDefault="004E2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el aula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5B4AAF" w:rsidRPr="00FF6817" w14:paraId="4F4BC87F" w14:textId="77777777" w:rsidTr="00F50B0B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2F343" w14:textId="2310516F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3.</w:t>
            </w:r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Consolidar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hábitos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vida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saludables</w:t>
            </w:r>
            <w:proofErr w:type="spellEnd"/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B5669" w14:textId="07F22874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Oca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saludable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</w:t>
            </w:r>
            <w:proofErr w:type="spellStart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>pasapalabra</w:t>
            </w:r>
            <w:proofErr w:type="spellEnd"/>
            <w:r w:rsidR="00E64AE9" w:rsidRPr="00FF681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vertebral</w:t>
            </w:r>
          </w:p>
          <w:p w14:paraId="753EEAC2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9C114E8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581FADB3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77D2A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9839C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16EAB8DD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45C2AACF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77358E73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79873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804740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253A2311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25FFB39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2C4E97FA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6BC53" w14:textId="77777777" w:rsidR="005B4AAF" w:rsidRPr="00FF6817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3A13C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681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519D2F8C" w14:textId="77777777" w:rsidR="005B4AAF" w:rsidRPr="00FF6817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635E2E8" w14:textId="77777777" w:rsidR="005B4AAF" w:rsidRPr="00FF6817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:rsidRPr="00FF6817" w14:paraId="6BB38D1E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9266A" w14:textId="7A9B6B02" w:rsidR="005B4AAF" w:rsidRPr="00FF6817" w:rsidRDefault="005B4AAF" w:rsidP="00704E8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b/>
                <w:color w:val="000000" w:themeColor="text1"/>
                <w:sz w:val="20"/>
              </w:rPr>
              <w:lastRenderedPageBreak/>
              <w:t>METODOLOGÍA</w:t>
            </w:r>
          </w:p>
        </w:tc>
      </w:tr>
      <w:tr w:rsidR="005B4AAF" w:rsidRPr="00FF6817" w14:paraId="7DB79AE6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9A538" w14:textId="77777777" w:rsidR="005B4AAF" w:rsidRPr="00FF6817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8842FC8" w14:textId="26FA14A5" w:rsidR="005B4AAF" w:rsidRPr="00FF6817" w:rsidRDefault="00E64AE9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F6817">
              <w:rPr>
                <w:rFonts w:asciiTheme="minorHAnsi" w:hAnsiTheme="minorHAnsi"/>
                <w:color w:val="000000" w:themeColor="text1"/>
                <w:sz w:val="20"/>
              </w:rPr>
              <w:t>Aula invertida y aprendizaje cooperativo</w:t>
            </w:r>
          </w:p>
          <w:p w14:paraId="6229EEB6" w14:textId="77777777" w:rsidR="005B4AAF" w:rsidRPr="00FF6817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5B4AAF" w:rsidRPr="00FF6817" w14:paraId="5E54F4A5" w14:textId="77777777" w:rsidTr="00F50B0B">
        <w:tc>
          <w:tcPr>
            <w:tcW w:w="2444" w:type="dxa"/>
          </w:tcPr>
          <w:p w14:paraId="07BE6125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2DA17806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26863EC5" w14:textId="404D2FE2" w:rsidR="005B4AAF" w:rsidRPr="00FF6817" w:rsidRDefault="005B4AAF" w:rsidP="00704E8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PROCESOS COGNITIVOS</w:t>
            </w:r>
          </w:p>
        </w:tc>
        <w:tc>
          <w:tcPr>
            <w:tcW w:w="2556" w:type="dxa"/>
          </w:tcPr>
          <w:p w14:paraId="0722D513" w14:textId="37653273" w:rsidR="005B4AAF" w:rsidRPr="00FF6817" w:rsidRDefault="005B4AAF" w:rsidP="00704E8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>ESCENARIOS</w:t>
            </w:r>
          </w:p>
        </w:tc>
      </w:tr>
      <w:tr w:rsidR="005B4AAF" w:rsidRPr="00FF6817" w14:paraId="76991AE7" w14:textId="77777777" w:rsidTr="00F50B0B">
        <w:trPr>
          <w:trHeight w:val="583"/>
        </w:trPr>
        <w:tc>
          <w:tcPr>
            <w:tcW w:w="2444" w:type="dxa"/>
          </w:tcPr>
          <w:p w14:paraId="7C3A475D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62D0AA6D" w14:textId="4BAAD6EB" w:rsidR="005B4AAF" w:rsidRPr="00FF6817" w:rsidRDefault="00E64AE9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FF6817">
              <w:rPr>
                <w:rFonts w:asciiTheme="minorHAnsi" w:hAnsiTheme="minorHAnsi"/>
                <w:b/>
                <w:sz w:val="20"/>
              </w:rPr>
              <w:t xml:space="preserve">1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sesión</w:t>
            </w:r>
            <w:proofErr w:type="spellEnd"/>
          </w:p>
          <w:p w14:paraId="7A270A29" w14:textId="77777777" w:rsidR="005B4AAF" w:rsidRPr="00FF6817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46BDBCAF" w14:textId="1DAE8309" w:rsidR="005B4AAF" w:rsidRPr="00FF6817" w:rsidRDefault="001546B6" w:rsidP="001546B6">
            <w:pPr>
              <w:pStyle w:val="Body1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Tablero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dado,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tarjetas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de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preguntas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y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repuestas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colchonetas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balones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, picas y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conos</w:t>
            </w:r>
            <w:proofErr w:type="spellEnd"/>
          </w:p>
        </w:tc>
        <w:tc>
          <w:tcPr>
            <w:tcW w:w="2445" w:type="dxa"/>
          </w:tcPr>
          <w:p w14:paraId="77FC4DBA" w14:textId="3263764E" w:rsidR="005B4AAF" w:rsidRPr="00FF6817" w:rsidRDefault="00AD1ED1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Práctico</w:t>
            </w:r>
            <w:proofErr w:type="spellEnd"/>
          </w:p>
        </w:tc>
        <w:tc>
          <w:tcPr>
            <w:tcW w:w="2556" w:type="dxa"/>
          </w:tcPr>
          <w:p w14:paraId="253ED5B4" w14:textId="60AC0204" w:rsidR="005B4AAF" w:rsidRPr="00FF6817" w:rsidRDefault="004E2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casa y </w:t>
            </w:r>
            <w:proofErr w:type="spellStart"/>
            <w:r w:rsidRPr="00FF6817">
              <w:rPr>
                <w:rFonts w:asciiTheme="minorHAnsi" w:hAnsiTheme="minorHAnsi"/>
                <w:b/>
                <w:sz w:val="20"/>
              </w:rPr>
              <w:t>en</w:t>
            </w:r>
            <w:proofErr w:type="spellEnd"/>
            <w:r w:rsidRPr="00FF6817">
              <w:rPr>
                <w:rFonts w:asciiTheme="minorHAnsi" w:hAnsiTheme="minorHAnsi"/>
                <w:b/>
                <w:sz w:val="20"/>
              </w:rPr>
              <w:t xml:space="preserve"> el aula</w:t>
            </w:r>
          </w:p>
        </w:tc>
      </w:tr>
    </w:tbl>
    <w:p w14:paraId="748AF649" w14:textId="77777777" w:rsidR="00CB7B10" w:rsidRPr="00FF6817" w:rsidRDefault="00CB7B10">
      <w:pPr>
        <w:pStyle w:val="Body1"/>
        <w:rPr>
          <w:rFonts w:asciiTheme="minorHAnsi" w:hAnsiTheme="minorHAnsi"/>
          <w:b/>
          <w:sz w:val="32"/>
        </w:rPr>
      </w:pPr>
    </w:p>
    <w:p w14:paraId="21F2E9E2" w14:textId="0004D380" w:rsidR="00704E8B" w:rsidRPr="00FF6817" w:rsidRDefault="00704E8B" w:rsidP="001D5D2D">
      <w:pPr>
        <w:jc w:val="both"/>
        <w:rPr>
          <w:rFonts w:asciiTheme="minorHAnsi" w:hAnsiTheme="minorHAnsi"/>
          <w:color w:val="FF0000"/>
        </w:rPr>
      </w:pPr>
      <w:r w:rsidRPr="00FF6817">
        <w:rPr>
          <w:rFonts w:asciiTheme="minorHAnsi" w:hAnsiTheme="minorHAnsi"/>
          <w:color w:val="FF0000"/>
        </w:rPr>
        <w:t>*En caso necesario copiar este cuadro las veces que sea necesario según el número de tareas, actividades y ejercicios que tenga nuestra UDI.</w:t>
      </w:r>
    </w:p>
    <w:p w14:paraId="49E1D464" w14:textId="24111ADC" w:rsidR="005B4AAF" w:rsidRPr="00FF6817" w:rsidRDefault="005B4AAF" w:rsidP="00704E8B">
      <w:pPr>
        <w:pStyle w:val="Body1"/>
        <w:ind w:left="1080"/>
        <w:rPr>
          <w:rFonts w:asciiTheme="minorHAnsi" w:hAnsiTheme="minorHAnsi"/>
          <w:b/>
          <w:caps/>
          <w:sz w:val="28"/>
          <w:szCs w:val="28"/>
        </w:rPr>
      </w:pPr>
    </w:p>
    <w:p w14:paraId="779DCA0E" w14:textId="77777777" w:rsidR="005B4AAF" w:rsidRPr="00FF6817" w:rsidRDefault="005B4AAF">
      <w:pPr>
        <w:pStyle w:val="Body1"/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6C32BD3A" w14:textId="77777777" w:rsidR="00704E8B" w:rsidRPr="00FF6817" w:rsidRDefault="00704E8B">
      <w:pPr>
        <w:pStyle w:val="Body1"/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719248E3" w14:textId="77777777" w:rsidR="00704E8B" w:rsidRPr="00FF6817" w:rsidRDefault="00704E8B">
      <w:pPr>
        <w:pStyle w:val="Body1"/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121731BA" w14:textId="4655B5EB" w:rsidR="00CB7B10" w:rsidRPr="00FF6817" w:rsidRDefault="0018608F" w:rsidP="001D5D2D">
      <w:pPr>
        <w:pStyle w:val="Body1"/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sz w:val="28"/>
          <w:szCs w:val="28"/>
        </w:rPr>
      </w:pPr>
      <w:r w:rsidRPr="00FF6817">
        <w:rPr>
          <w:rFonts w:asciiTheme="minorHAnsi" w:hAnsiTheme="minorHAnsi"/>
          <w:b/>
          <w:caps/>
          <w:sz w:val="28"/>
          <w:szCs w:val="28"/>
        </w:rPr>
        <w:t>Evaluación de lo aprendido</w:t>
      </w:r>
    </w:p>
    <w:p w14:paraId="54328DB2" w14:textId="77777777" w:rsidR="00704E8B" w:rsidRPr="00FF6817" w:rsidRDefault="00704E8B" w:rsidP="00704E8B">
      <w:pPr>
        <w:pStyle w:val="Body1"/>
        <w:rPr>
          <w:rFonts w:asciiTheme="minorHAnsi" w:hAnsiTheme="minorHAnsi"/>
          <w:b/>
          <w:caps/>
          <w:sz w:val="28"/>
          <w:szCs w:val="28"/>
        </w:rPr>
      </w:pPr>
    </w:p>
    <w:p w14:paraId="07623F36" w14:textId="55F15131" w:rsidR="00704E8B" w:rsidRPr="00FF6817" w:rsidRDefault="00704E8B" w:rsidP="00704E8B">
      <w:pPr>
        <w:rPr>
          <w:rFonts w:asciiTheme="minorHAnsi" w:hAnsiTheme="minorHAnsi"/>
          <w:b/>
        </w:rPr>
      </w:pPr>
      <w:r w:rsidRPr="00FF6817">
        <w:rPr>
          <w:rFonts w:asciiTheme="minorHAnsi" w:hAnsiTheme="minorHAnsi"/>
          <w:b/>
        </w:rPr>
        <w:t>Materia</w:t>
      </w:r>
      <w:r w:rsidRPr="00FF6817">
        <w:rPr>
          <w:rStyle w:val="Refdenotaalpie"/>
          <w:rFonts w:asciiTheme="minorHAnsi" w:hAnsiTheme="minorHAnsi"/>
          <w:b/>
        </w:rPr>
        <w:footnoteReference w:id="5"/>
      </w:r>
      <w:r w:rsidRPr="00FF6817">
        <w:rPr>
          <w:rFonts w:asciiTheme="minorHAnsi" w:hAnsiTheme="minorHAnsi"/>
          <w:b/>
        </w:rPr>
        <w:t>:</w:t>
      </w:r>
      <w:r w:rsidR="00AD1ED1" w:rsidRPr="00FF6817">
        <w:rPr>
          <w:rFonts w:asciiTheme="minorHAnsi" w:hAnsiTheme="minorHAnsi"/>
          <w:b/>
        </w:rPr>
        <w:t xml:space="preserve"> EDUCACIÓN FÍSICA</w:t>
      </w:r>
    </w:p>
    <w:p w14:paraId="1EDB72EE" w14:textId="77777777" w:rsidR="00CB7B10" w:rsidRPr="00FF6817" w:rsidRDefault="00CB7B10">
      <w:pPr>
        <w:pStyle w:val="Body1"/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B71F02" w:rsidRPr="00FF6817" w14:paraId="42E68D7B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78400EBD" w14:textId="19CF66C5" w:rsidR="00B71F02" w:rsidRPr="00FF6817" w:rsidRDefault="00B71F02" w:rsidP="00B71F02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1: </w:t>
            </w:r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2. Interpretar y producir acciones motrices con </w:t>
            </w:r>
            <w:proofErr w:type="gramStart"/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>finalidades artístico expresivas</w:t>
            </w:r>
            <w:proofErr w:type="gramEnd"/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>, utilizando técnica de expresión corporal y otros recursos.</w:t>
            </w:r>
          </w:p>
          <w:p w14:paraId="4C826EEE" w14:textId="77777777" w:rsidR="00B71F02" w:rsidRPr="00FF6817" w:rsidRDefault="00B71F02" w:rsidP="00B71F02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1F02" w:rsidRPr="00FF6817" w14:paraId="6A00FB03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1CE8C8A" w14:textId="1D5203E1" w:rsidR="00B71F02" w:rsidRPr="00FF6817" w:rsidRDefault="00BD76D0" w:rsidP="00B71F02">
            <w:pPr>
              <w:pStyle w:val="Sinespaciado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>Instrumento/</w:t>
            </w:r>
            <w:r w:rsidR="0018608F"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s de evaluación: </w:t>
            </w:r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>Rúbrica</w:t>
            </w:r>
          </w:p>
          <w:p w14:paraId="0BF25058" w14:textId="77777777" w:rsidR="00B71F02" w:rsidRPr="00FF6817" w:rsidRDefault="00B71F02">
            <w:pPr>
              <w:jc w:val="center"/>
              <w:rPr>
                <w:rFonts w:asciiTheme="minorHAnsi" w:hAnsiTheme="minorHAnsi"/>
              </w:rPr>
            </w:pPr>
          </w:p>
        </w:tc>
      </w:tr>
      <w:tr w:rsidR="00A419B9" w:rsidRPr="00FF6817" w14:paraId="71B06328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E512711" w14:textId="6E6B7FD0" w:rsidR="00A419B9" w:rsidRPr="00FF6817" w:rsidRDefault="00A419B9" w:rsidP="00B71F02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 2.1, 2.4</w:t>
            </w:r>
          </w:p>
          <w:p w14:paraId="74476310" w14:textId="60DB9C4F" w:rsidR="00A419B9" w:rsidRPr="00FF6817" w:rsidRDefault="00A419B9" w:rsidP="00B71F02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B7B10" w:rsidRPr="00FF6817" w14:paraId="2CD97319" w14:textId="77777777" w:rsidTr="00B71F02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42AA8106" w14:textId="77777777" w:rsidR="00CB7B10" w:rsidRPr="00FF6817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224A257" w14:textId="77777777" w:rsidR="00CB7B10" w:rsidRPr="00FF6817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7274B14E" w14:textId="77777777" w:rsidR="00CB7B10" w:rsidRPr="00FF6817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01C2E50A" w14:textId="77777777" w:rsidR="00CB7B10" w:rsidRPr="00FF6817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4E2AAF" w:rsidRPr="00FF6817" w14:paraId="1E61A9C1" w14:textId="77777777" w:rsidTr="004E2AAF">
        <w:trPr>
          <w:trHeight w:hRule="exact" w:val="1692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17870FCE" w14:textId="62360295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La representación es adecuada al personaje y a la situación. Refleja trabajo en equipo. El mensaje muestra claramente la relación con la temática.</w:t>
            </w:r>
          </w:p>
          <w:p w14:paraId="3375FEDE" w14:textId="77777777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</w:p>
          <w:p w14:paraId="50BF6ADB" w14:textId="77777777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</w:p>
          <w:p w14:paraId="5A733617" w14:textId="77777777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</w:p>
          <w:p w14:paraId="10EEE4BA" w14:textId="77777777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</w:p>
          <w:p w14:paraId="101E16B3" w14:textId="2FF053D8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D597896" w14:textId="00852B64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La representación es generalmente adecuada al personaje y a la situación. Refleja trabajo en equipo. El mensaje muestra relación con la temática.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C740F1A" w14:textId="062D8108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La representación escasamente adecuada al personaje y a la situación O refleja poca interacción en equipo. O el mensaje muestra relación con la temática.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B740E9F" w14:textId="5B4B94D1" w:rsidR="004E2AAF" w:rsidRPr="00FF6817" w:rsidRDefault="004E2AAF" w:rsidP="004E2AAF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La representación no es adecuada al personaje ni a la situación O refleja que el trabajo se hizo de forma individual. O el mensaje es tan disperso que no permite identificar la temática.</w:t>
            </w:r>
          </w:p>
        </w:tc>
      </w:tr>
    </w:tbl>
    <w:p w14:paraId="23BA093D" w14:textId="77777777" w:rsidR="00CB7B10" w:rsidRPr="00FF6817" w:rsidRDefault="00CB7B10">
      <w:pPr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A419B9" w:rsidRPr="00FF6817" w14:paraId="778098C0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4C636BA2" w14:textId="7B16C9D5" w:rsidR="00A419B9" w:rsidRPr="00FF6817" w:rsidRDefault="00A419B9" w:rsidP="003E6560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2: </w:t>
            </w:r>
            <w:r w:rsidR="004E2AAF" w:rsidRPr="00FF6817">
              <w:rPr>
                <w:rFonts w:asciiTheme="minorHAnsi" w:hAnsiTheme="minorHAnsi"/>
                <w:b/>
                <w:sz w:val="24"/>
                <w:szCs w:val="24"/>
              </w:rPr>
              <w:t>4. Reconocer los factores que intervienen en la acción motriz y los mecanismos de control de la intensidad de la actividad físico-deportiva aplicándolos a la propia práctica y relacionándolos con la salud</w:t>
            </w:r>
          </w:p>
          <w:p w14:paraId="5B0204D7" w14:textId="2DB4D790" w:rsidR="00280DBE" w:rsidRPr="00FF6817" w:rsidRDefault="00280DBE" w:rsidP="003E6560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19B9" w:rsidRPr="00FF6817" w14:paraId="0EA06C18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1B70E621" w14:textId="1AFAFC58" w:rsidR="00A419B9" w:rsidRPr="00FF6817" w:rsidRDefault="00A419B9" w:rsidP="003955AA">
            <w:pPr>
              <w:pStyle w:val="Sinespaciado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Instrumento/s de evaluación: </w:t>
            </w:r>
            <w:r w:rsidR="008208EF" w:rsidRPr="00FF6817">
              <w:rPr>
                <w:rFonts w:asciiTheme="minorHAnsi" w:hAnsiTheme="minorHAnsi"/>
                <w:b/>
                <w:sz w:val="24"/>
                <w:szCs w:val="24"/>
              </w:rPr>
              <w:t>Excel gasto calórico</w:t>
            </w:r>
          </w:p>
          <w:p w14:paraId="55393483" w14:textId="77777777" w:rsidR="00A419B9" w:rsidRPr="00FF6817" w:rsidRDefault="00A419B9" w:rsidP="003955AA">
            <w:pPr>
              <w:jc w:val="center"/>
              <w:rPr>
                <w:rFonts w:asciiTheme="minorHAnsi" w:hAnsiTheme="minorHAnsi"/>
              </w:rPr>
            </w:pPr>
          </w:p>
        </w:tc>
      </w:tr>
      <w:tr w:rsidR="00A419B9" w:rsidRPr="00FF6817" w14:paraId="66E7FB04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3B5F9AC7" w14:textId="3449FAC6" w:rsidR="00A419B9" w:rsidRPr="00FF6817" w:rsidRDefault="00A419B9" w:rsidP="003955AA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BD76D0" w:rsidRPr="00FF681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E2AAF" w:rsidRPr="00FF6817">
              <w:rPr>
                <w:rFonts w:asciiTheme="minorHAnsi" w:hAnsiTheme="minorHAnsi"/>
                <w:b/>
                <w:sz w:val="20"/>
                <w:szCs w:val="20"/>
              </w:rPr>
              <w:t>4.3, 4.6</w:t>
            </w:r>
          </w:p>
          <w:p w14:paraId="5DC197C3" w14:textId="77777777" w:rsidR="00A419B9" w:rsidRPr="00FF6817" w:rsidRDefault="00A419B9" w:rsidP="003955AA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9B9" w:rsidRPr="00FF6817" w14:paraId="7443B653" w14:textId="77777777" w:rsidTr="003955AA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6C95A6DC" w14:textId="77777777" w:rsidR="00A419B9" w:rsidRPr="00FF6817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442F4107" w14:textId="77777777" w:rsidR="00A419B9" w:rsidRPr="00FF6817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3DE942A" w14:textId="77777777" w:rsidR="00A419B9" w:rsidRPr="00FF6817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CE6FB4D" w14:textId="77777777" w:rsidR="00A419B9" w:rsidRPr="00FF6817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A419B9" w:rsidRPr="00FF6817" w14:paraId="49E5B148" w14:textId="77777777" w:rsidTr="00280DB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1D25162C" w14:textId="3474E91C" w:rsidR="00A419B9" w:rsidRPr="00FF6817" w:rsidRDefault="000A1839" w:rsidP="003955AA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</w:rPr>
              <w:t>Hace el seguimiento y cálculo correctamente durante toda la semana. Y participa activamente en el debate.</w:t>
            </w:r>
          </w:p>
          <w:p w14:paraId="32D0542D" w14:textId="77777777" w:rsidR="00280DBE" w:rsidRPr="00FF6817" w:rsidRDefault="00280DBE" w:rsidP="003955AA">
            <w:pPr>
              <w:rPr>
                <w:rFonts w:asciiTheme="minorHAnsi" w:hAnsiTheme="minorHAnsi"/>
                <w:sz w:val="18"/>
              </w:rPr>
            </w:pPr>
          </w:p>
          <w:p w14:paraId="7D3A130B" w14:textId="77777777" w:rsidR="00280DBE" w:rsidRPr="00FF6817" w:rsidRDefault="00280DBE" w:rsidP="003955AA">
            <w:pPr>
              <w:rPr>
                <w:rFonts w:asciiTheme="minorHAnsi" w:hAnsiTheme="minorHAnsi"/>
                <w:sz w:val="18"/>
              </w:rPr>
            </w:pPr>
          </w:p>
          <w:p w14:paraId="37F97EE3" w14:textId="77777777" w:rsidR="00280DBE" w:rsidRPr="00FF6817" w:rsidRDefault="00280DBE" w:rsidP="003955AA">
            <w:pPr>
              <w:rPr>
                <w:rFonts w:asciiTheme="minorHAnsi" w:hAnsiTheme="minorHAnsi"/>
                <w:sz w:val="18"/>
              </w:rPr>
            </w:pPr>
          </w:p>
          <w:p w14:paraId="7985A7E6" w14:textId="77777777" w:rsidR="00280DBE" w:rsidRPr="00FF6817" w:rsidRDefault="00280DBE" w:rsidP="003955AA">
            <w:pPr>
              <w:rPr>
                <w:rFonts w:asciiTheme="minorHAnsi" w:hAnsiTheme="minorHAnsi"/>
                <w:sz w:val="18"/>
              </w:rPr>
            </w:pPr>
          </w:p>
          <w:p w14:paraId="344A9915" w14:textId="71842995" w:rsidR="00280DBE" w:rsidRPr="00FF6817" w:rsidRDefault="00280DBE" w:rsidP="003955A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4C6511EC" w14:textId="793FEA00" w:rsidR="000A1839" w:rsidRPr="00FF6817" w:rsidRDefault="000A1839" w:rsidP="000A1839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</w:rPr>
              <w:t>Hace el seguimiento y cálculo correctamente durante toda la semana, pero su participación en el debate es escasa.</w:t>
            </w:r>
          </w:p>
          <w:p w14:paraId="2CDF827D" w14:textId="225D549F" w:rsidR="00A419B9" w:rsidRPr="00FF6817" w:rsidRDefault="00A419B9" w:rsidP="003955A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D3A427C" w14:textId="4292C37B" w:rsidR="000A1839" w:rsidRPr="00FF6817" w:rsidRDefault="000A1839" w:rsidP="000A1839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</w:rPr>
              <w:t>El seguimiento y cálculo  durante toda la semana no es del todo correcto, pero su participación en el debate es correcta.</w:t>
            </w:r>
          </w:p>
          <w:p w14:paraId="159DB04F" w14:textId="02200B47" w:rsidR="00A419B9" w:rsidRPr="00FF6817" w:rsidRDefault="00A419B9" w:rsidP="003955A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A78FDDC" w14:textId="0B9E995F" w:rsidR="000A1839" w:rsidRPr="00FF6817" w:rsidRDefault="000A1839" w:rsidP="000A1839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</w:rPr>
              <w:t>Ni hace bien seguimiento y cálculo  durante toda la semana, ni su participación en el debate es correcta.</w:t>
            </w:r>
          </w:p>
          <w:p w14:paraId="5D817155" w14:textId="02B81136" w:rsidR="00A419B9" w:rsidRPr="00FF6817" w:rsidRDefault="00A419B9" w:rsidP="003955AA">
            <w:pPr>
              <w:rPr>
                <w:rFonts w:asciiTheme="minorHAnsi" w:hAnsiTheme="minorHAnsi"/>
                <w:sz w:val="18"/>
              </w:rPr>
            </w:pPr>
          </w:p>
        </w:tc>
      </w:tr>
    </w:tbl>
    <w:p w14:paraId="74B9DF64" w14:textId="2CDB076B" w:rsidR="005B4AAF" w:rsidRPr="00FF6817" w:rsidRDefault="005B4AAF" w:rsidP="00280DBE">
      <w:pPr>
        <w:rPr>
          <w:rFonts w:asciiTheme="minorHAnsi" w:hAnsiTheme="minorHAnsi"/>
        </w:rPr>
      </w:pPr>
    </w:p>
    <w:p w14:paraId="40635378" w14:textId="77777777" w:rsidR="005B4AAF" w:rsidRPr="00FF6817" w:rsidRDefault="005B4AAF" w:rsidP="005B4AAF">
      <w:pPr>
        <w:rPr>
          <w:rFonts w:asciiTheme="minorHAnsi" w:hAnsiTheme="minorHAnsi"/>
        </w:rPr>
      </w:pPr>
    </w:p>
    <w:p w14:paraId="585A3E2F" w14:textId="77777777" w:rsidR="005B4AAF" w:rsidRPr="00FF6817" w:rsidRDefault="005B4AAF" w:rsidP="005B4AAF">
      <w:pPr>
        <w:rPr>
          <w:rFonts w:asciiTheme="minorHAnsi" w:hAnsiTheme="minorHAnsi"/>
        </w:rPr>
      </w:pPr>
    </w:p>
    <w:p w14:paraId="23CF0AAD" w14:textId="290E586E" w:rsidR="001D5D2D" w:rsidRPr="00FF6817" w:rsidRDefault="001D5D2D" w:rsidP="001D5D2D">
      <w:pPr>
        <w:jc w:val="both"/>
        <w:rPr>
          <w:rFonts w:asciiTheme="minorHAnsi" w:hAnsiTheme="minorHAnsi"/>
          <w:color w:val="FF0000"/>
        </w:rPr>
      </w:pPr>
      <w:r w:rsidRPr="00FF6817">
        <w:rPr>
          <w:rFonts w:asciiTheme="minorHAnsi" w:hAnsiTheme="minorHAnsi"/>
          <w:color w:val="FF0000"/>
        </w:rPr>
        <w:t>*En caso necesario copiar este cuadro las veces que sea necesario según el número de criterios de evaluación de cada materia a evaluar.</w:t>
      </w:r>
    </w:p>
    <w:p w14:paraId="28AB449C" w14:textId="77777777" w:rsidR="005B4AAF" w:rsidRPr="00FF6817" w:rsidRDefault="005B4AAF" w:rsidP="005B4AAF">
      <w:pPr>
        <w:rPr>
          <w:rFonts w:asciiTheme="minorHAnsi" w:hAnsiTheme="minorHAnsi"/>
        </w:rPr>
      </w:pPr>
    </w:p>
    <w:p w14:paraId="6FD1D474" w14:textId="77777777" w:rsidR="005B4AAF" w:rsidRPr="00FF6817" w:rsidRDefault="005B4AAF" w:rsidP="005B4AAF">
      <w:pPr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5D1451" w:rsidRPr="00FF6817" w14:paraId="10AF0DC5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4023D516" w14:textId="0651FBBA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3: </w:t>
            </w:r>
            <w:r w:rsidR="008208EF" w:rsidRPr="00FF6817">
              <w:rPr>
                <w:rFonts w:asciiTheme="minorHAnsi" w:hAnsiTheme="minorHAnsi"/>
                <w:b/>
                <w:sz w:val="24"/>
                <w:szCs w:val="24"/>
              </w:rPr>
              <w:t>5. Desarrollar las capacidades físicas y motrices de acuerdo con las posibilidades personales dentro de los márgenes de la salud mostrando una actitud de auto exigencia en su esfuerzo.</w:t>
            </w:r>
          </w:p>
          <w:p w14:paraId="39B28542" w14:textId="77777777" w:rsidR="005D1451" w:rsidRPr="00FF6817" w:rsidRDefault="005D1451" w:rsidP="009F4733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1451" w:rsidRPr="00FF6817" w14:paraId="41426AD8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6AFFB69" w14:textId="17662E18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Instrumento/s de evaluación: </w:t>
            </w:r>
            <w:r w:rsidR="000A1839" w:rsidRPr="00FF6817">
              <w:rPr>
                <w:rFonts w:asciiTheme="minorHAnsi" w:hAnsiTheme="minorHAnsi"/>
                <w:b/>
                <w:sz w:val="24"/>
                <w:szCs w:val="24"/>
              </w:rPr>
              <w:t>Rúbrica</w:t>
            </w:r>
          </w:p>
          <w:p w14:paraId="484CB181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</w:rPr>
            </w:pPr>
          </w:p>
        </w:tc>
      </w:tr>
      <w:tr w:rsidR="005D1451" w:rsidRPr="00FF6817" w14:paraId="0C67C87F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C09B72A" w14:textId="781B4E56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8208EF"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 5.3, 5.4</w:t>
            </w:r>
          </w:p>
          <w:p w14:paraId="0BC47FCE" w14:textId="77777777" w:rsidR="005D1451" w:rsidRPr="00FF6817" w:rsidRDefault="005D1451" w:rsidP="009F4733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1451" w:rsidRPr="00FF6817" w14:paraId="7528781D" w14:textId="77777777" w:rsidTr="009F4733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04836EA2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4137DCB2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71A7A13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DC9E379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5D1451" w:rsidRPr="00FF6817" w14:paraId="0EF082E6" w14:textId="77777777" w:rsidTr="008208EF">
        <w:trPr>
          <w:trHeight w:hRule="exact" w:val="1507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2C94E4C0" w14:textId="54A21489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Muestras motivación e iniciativa  en el desarrollo de la actividad y en sus aportaciones al equipo aportando soluciones a los problemas que se han planteado.</w:t>
            </w:r>
          </w:p>
          <w:p w14:paraId="67186919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2E84CBA2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3784E0BE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7FAE9929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6836A650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39744F9" w14:textId="615C0B12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Muestras motivación e iniciativa  en el desarrollo de la actividad y en sus aportaciones al equipo, pero no aporta soluciones a los problemas que se han planteado.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D3DCC3D" w14:textId="4640040B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No muestra mucha motivación ni iniciativa  en el desarrollo de la actividad, pero la realiza.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36D11A73" w14:textId="2F6567D8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No muestra nada de motivación ni iniciativa  en el desarrollo de la actividad y o no la realiza o no lo hace correctamente.</w:t>
            </w:r>
          </w:p>
        </w:tc>
      </w:tr>
    </w:tbl>
    <w:p w14:paraId="582F9882" w14:textId="77777777" w:rsidR="005B4AAF" w:rsidRPr="00FF6817" w:rsidRDefault="005B4AAF" w:rsidP="005B4AAF">
      <w:pPr>
        <w:rPr>
          <w:rFonts w:asciiTheme="minorHAnsi" w:hAnsiTheme="minorHAnsi"/>
        </w:rPr>
      </w:pPr>
    </w:p>
    <w:p w14:paraId="0DBD176D" w14:textId="77777777" w:rsidR="005B4AAF" w:rsidRPr="00FF6817" w:rsidRDefault="005B4AAF" w:rsidP="005B4AAF">
      <w:pPr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5D1451" w:rsidRPr="00FF6817" w14:paraId="4FDB132C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6A4594E9" w14:textId="214857C2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4: </w:t>
            </w:r>
            <w:r w:rsidR="008208EF" w:rsidRPr="00FF6817">
              <w:rPr>
                <w:rFonts w:asciiTheme="minorHAnsi" w:hAnsiTheme="minorHAnsi"/>
                <w:b/>
                <w:sz w:val="24"/>
                <w:szCs w:val="24"/>
              </w:rPr>
              <w:t>7. Reconocer las posibilidades de las actividades físico- deportivas y artístico expresivas como formas de inclusión social facilitando la eliminación de obstáculos a la participación de otras personas independientemente de sus características, colaborando con los demás y aceptando sus diferencias y aportaciones.</w:t>
            </w:r>
          </w:p>
          <w:p w14:paraId="0A6E9872" w14:textId="77777777" w:rsidR="005D1451" w:rsidRPr="00FF6817" w:rsidRDefault="005D1451" w:rsidP="009F4733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1451" w:rsidRPr="00FF6817" w14:paraId="0ECED188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27B5CF2" w14:textId="62DDCD12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Instrumento/s de evaluación: </w:t>
            </w:r>
            <w:r w:rsidR="000A1839" w:rsidRPr="00FF6817">
              <w:rPr>
                <w:rFonts w:asciiTheme="minorHAnsi" w:hAnsiTheme="minorHAnsi"/>
                <w:b/>
                <w:sz w:val="24"/>
                <w:szCs w:val="24"/>
              </w:rPr>
              <w:t>Rúbrica</w:t>
            </w:r>
          </w:p>
          <w:p w14:paraId="71A98135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</w:rPr>
            </w:pPr>
          </w:p>
        </w:tc>
      </w:tr>
      <w:tr w:rsidR="005D1451" w:rsidRPr="00FF6817" w14:paraId="5F2A8432" w14:textId="77777777" w:rsidTr="009F4733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F490AE0" w14:textId="6F5B7F5F" w:rsidR="005D1451" w:rsidRPr="00FF6817" w:rsidRDefault="005D1451" w:rsidP="009F4733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FF6817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8208EF" w:rsidRPr="00FF6817">
              <w:rPr>
                <w:rFonts w:asciiTheme="minorHAnsi" w:hAnsiTheme="minorHAnsi"/>
                <w:b/>
                <w:sz w:val="24"/>
                <w:szCs w:val="24"/>
              </w:rPr>
              <w:t xml:space="preserve"> 7.1, 7.2, 7.3</w:t>
            </w:r>
          </w:p>
          <w:p w14:paraId="2032FD42" w14:textId="77777777" w:rsidR="005D1451" w:rsidRPr="00FF6817" w:rsidRDefault="005D1451" w:rsidP="009F4733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1451" w:rsidRPr="00FF6817" w14:paraId="03218B9D" w14:textId="77777777" w:rsidTr="009F4733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7D1E6D58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355BA7D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5AE00814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5FA2C9B8" w14:textId="77777777" w:rsidR="005D1451" w:rsidRPr="00FF6817" w:rsidRDefault="005D1451" w:rsidP="009F47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F6817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5D1451" w:rsidRPr="00FF6817" w14:paraId="6AA51E05" w14:textId="77777777" w:rsidTr="009F4733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38F5AB80" w14:textId="7AD7F2B0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Se muestra participativo, esforzándose y respetando a sus compañeros, profesor y material durante todas las sesiones.</w:t>
            </w:r>
          </w:p>
          <w:p w14:paraId="43C12073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6306A92D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1195158B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1F682215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  <w:p w14:paraId="78F03606" w14:textId="77777777" w:rsidR="005D1451" w:rsidRPr="00FF6817" w:rsidRDefault="005D1451" w:rsidP="009F4733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32557F70" w14:textId="4F9B39C9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Se muestra participativo, esforzándose y respetando a sus compañeros, profesor y material durante la mayoría de sesiones.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506BDE3" w14:textId="453C8509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A veces ser muestra participativo y se esfuerza y otras no tanto. Respeta a sus compañeros, profesor y material.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3EAF6AE8" w14:textId="356741EE" w:rsidR="005D1451" w:rsidRPr="00FF6817" w:rsidRDefault="008208EF" w:rsidP="009F4733">
            <w:pPr>
              <w:rPr>
                <w:rFonts w:asciiTheme="minorHAnsi" w:hAnsiTheme="minorHAnsi"/>
                <w:sz w:val="18"/>
              </w:rPr>
            </w:pPr>
            <w:r w:rsidRPr="00FF6817">
              <w:rPr>
                <w:rFonts w:asciiTheme="minorHAnsi" w:hAnsiTheme="minorHAnsi"/>
                <w:sz w:val="18"/>
                <w:szCs w:val="18"/>
              </w:rPr>
              <w:t>No se muestra participativo ni se esfuerza o no respeta a sus compañeros, profesor y material.</w:t>
            </w:r>
          </w:p>
        </w:tc>
      </w:tr>
    </w:tbl>
    <w:p w14:paraId="4FBA6634" w14:textId="77777777" w:rsidR="005B4AAF" w:rsidRPr="00FF6817" w:rsidRDefault="005B4AAF" w:rsidP="005B4AAF">
      <w:pPr>
        <w:rPr>
          <w:rFonts w:asciiTheme="minorHAnsi" w:hAnsiTheme="minorHAnsi"/>
        </w:rPr>
      </w:pPr>
    </w:p>
    <w:p w14:paraId="54888C02" w14:textId="77777777" w:rsidR="005B4AAF" w:rsidRPr="00FF6817" w:rsidRDefault="005B4AAF" w:rsidP="005B4AAF">
      <w:pPr>
        <w:rPr>
          <w:rFonts w:asciiTheme="minorHAnsi" w:hAnsiTheme="minorHAnsi"/>
        </w:rPr>
      </w:pPr>
    </w:p>
    <w:p w14:paraId="0567231E" w14:textId="77777777" w:rsidR="005B4AAF" w:rsidRPr="00FF6817" w:rsidRDefault="005B4AAF" w:rsidP="005B4AAF">
      <w:pPr>
        <w:rPr>
          <w:rFonts w:asciiTheme="minorHAnsi" w:hAnsiTheme="minorHAnsi"/>
        </w:rPr>
      </w:pPr>
    </w:p>
    <w:p w14:paraId="7F55657F" w14:textId="77777777" w:rsidR="005B4AAF" w:rsidRPr="00FF6817" w:rsidRDefault="005B4AAF" w:rsidP="005B4AAF">
      <w:pPr>
        <w:rPr>
          <w:rFonts w:asciiTheme="minorHAnsi" w:hAnsiTheme="minorHAnsi"/>
        </w:rPr>
      </w:pPr>
    </w:p>
    <w:p w14:paraId="197B59E8" w14:textId="77777777" w:rsidR="005B4AAF" w:rsidRPr="00FF6817" w:rsidRDefault="005B4AAF" w:rsidP="005B4AAF">
      <w:pPr>
        <w:rPr>
          <w:rFonts w:asciiTheme="minorHAnsi" w:hAnsiTheme="minorHAnsi"/>
        </w:rPr>
      </w:pPr>
    </w:p>
    <w:p w14:paraId="02F30562" w14:textId="77777777" w:rsidR="005B4AAF" w:rsidRPr="00FF6817" w:rsidRDefault="005B4AAF" w:rsidP="005B4AAF">
      <w:pPr>
        <w:rPr>
          <w:rFonts w:asciiTheme="minorHAnsi" w:hAnsiTheme="minorHAnsi"/>
        </w:rPr>
      </w:pPr>
    </w:p>
    <w:p w14:paraId="79C7A55C" w14:textId="77777777" w:rsidR="005B4AAF" w:rsidRPr="00FF6817" w:rsidRDefault="005B4AAF" w:rsidP="005B4AAF">
      <w:pPr>
        <w:rPr>
          <w:rFonts w:asciiTheme="minorHAnsi" w:hAnsiTheme="minorHAnsi"/>
        </w:rPr>
      </w:pPr>
    </w:p>
    <w:p w14:paraId="69B860E5" w14:textId="7B1FC376" w:rsidR="005B4AAF" w:rsidRPr="00FF6817" w:rsidRDefault="005B4AAF" w:rsidP="005B4AAF">
      <w:pPr>
        <w:rPr>
          <w:rFonts w:asciiTheme="minorHAnsi" w:hAnsiTheme="minorHAnsi"/>
        </w:rPr>
      </w:pPr>
    </w:p>
    <w:p w14:paraId="7945EE5E" w14:textId="77777777" w:rsidR="005B4AAF" w:rsidRPr="00FF6817" w:rsidRDefault="005B4AAF" w:rsidP="005B4AAF">
      <w:pPr>
        <w:tabs>
          <w:tab w:val="left" w:pos="975"/>
        </w:tabs>
        <w:rPr>
          <w:rFonts w:asciiTheme="minorHAnsi" w:hAnsiTheme="minorHAnsi"/>
        </w:rPr>
      </w:pPr>
      <w:r w:rsidRPr="00FF6817">
        <w:rPr>
          <w:rFonts w:asciiTheme="minorHAnsi" w:hAnsiTheme="minorHAnsi"/>
        </w:rPr>
        <w:tab/>
      </w:r>
      <w:bookmarkStart w:id="1" w:name="_GoBack"/>
      <w:bookmarkEnd w:id="1"/>
    </w:p>
    <w:p w14:paraId="0C9A8E9D" w14:textId="089939AA" w:rsidR="00A419B9" w:rsidRPr="00FF6817" w:rsidRDefault="00A419B9" w:rsidP="005B4AAF">
      <w:pPr>
        <w:tabs>
          <w:tab w:val="left" w:pos="975"/>
        </w:tabs>
        <w:rPr>
          <w:rFonts w:asciiTheme="minorHAnsi" w:hAnsiTheme="minorHAnsi"/>
        </w:rPr>
      </w:pPr>
    </w:p>
    <w:sectPr w:rsidR="00A419B9" w:rsidRPr="00FF6817" w:rsidSect="00280DBE">
      <w:pgSz w:w="11906" w:h="16838"/>
      <w:pgMar w:top="851" w:right="1134" w:bottom="993" w:left="1134" w:header="1134" w:footer="1135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72B75" w14:textId="77777777" w:rsidR="0083341F" w:rsidRDefault="0083341F">
      <w:r>
        <w:separator/>
      </w:r>
    </w:p>
  </w:endnote>
  <w:endnote w:type="continuationSeparator" w:id="0">
    <w:p w14:paraId="71DAA835" w14:textId="77777777" w:rsidR="0083341F" w:rsidRDefault="008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3DB3C" w14:textId="77777777" w:rsidR="0083341F" w:rsidRDefault="0083341F">
      <w:r>
        <w:separator/>
      </w:r>
    </w:p>
  </w:footnote>
  <w:footnote w:type="continuationSeparator" w:id="0">
    <w:p w14:paraId="056012D7" w14:textId="77777777" w:rsidR="0083341F" w:rsidRDefault="0083341F">
      <w:r>
        <w:continuationSeparator/>
      </w:r>
    </w:p>
  </w:footnote>
  <w:footnote w:id="1">
    <w:p w14:paraId="13580CCF" w14:textId="4F156C90" w:rsidR="00704E8B" w:rsidRDefault="00704E8B">
      <w:pPr>
        <w:pStyle w:val="Textonotapie"/>
      </w:pPr>
      <w:r>
        <w:rPr>
          <w:rStyle w:val="Refdenotaalpie"/>
        </w:rPr>
        <w:footnoteRef/>
      </w:r>
      <w:r>
        <w:t xml:space="preserve"> En caso de ser la UDI interdisciplinar, esto es, si hay más de una materia, copiar este cuadro para cada una de las materias implicadas</w:t>
      </w:r>
    </w:p>
  </w:footnote>
  <w:footnote w:id="2">
    <w:p w14:paraId="27AFB364" w14:textId="0F03779B" w:rsidR="00B279A7" w:rsidRDefault="00B279A7" w:rsidP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Modelos de enseñanza</w:t>
      </w:r>
      <w:r>
        <w:t xml:space="preserve">: </w:t>
      </w:r>
      <w:r>
        <w:rPr>
          <w:b/>
        </w:rPr>
        <w:t>Conductual</w:t>
      </w:r>
      <w:r>
        <w:t xml:space="preserve"> (Enseñanza directa/Simulación), </w:t>
      </w:r>
      <w:r>
        <w:rPr>
          <w:b/>
        </w:rPr>
        <w:t>Cognitivo constructivista</w:t>
      </w:r>
      <w:r>
        <w:t xml:space="preserve"> (Inductivo básico/Formación de conceptos/Indagación científica/Memorístico/</w:t>
      </w:r>
      <w:proofErr w:type="spellStart"/>
      <w:r>
        <w:t>Sinéctico</w:t>
      </w:r>
      <w:proofErr w:type="spellEnd"/>
      <w:r>
        <w:t xml:space="preserve">/Organizadores previos), </w:t>
      </w:r>
      <w:r>
        <w:rPr>
          <w:b/>
        </w:rPr>
        <w:t>Social</w:t>
      </w:r>
      <w:r>
        <w:t xml:space="preserve"> (Investigación grupal/Juego de roles/Jurisprudencial) o </w:t>
      </w:r>
      <w:r>
        <w:rPr>
          <w:b/>
        </w:rPr>
        <w:t>Personal</w:t>
      </w:r>
      <w:r>
        <w:t xml:space="preserve"> (Enseñanza no directiva /Creatividad). </w:t>
      </w:r>
      <w:r w:rsidRPr="00B279A7">
        <w:rPr>
          <w:b/>
        </w:rPr>
        <w:t>Otros:</w:t>
      </w:r>
      <w:r>
        <w:t xml:space="preserve"> aula invertida, aprendizaje cooperativo…</w:t>
      </w:r>
    </w:p>
    <w:p w14:paraId="6A08A242" w14:textId="55F703E2" w:rsidR="00B279A7" w:rsidRDefault="00B279A7">
      <w:pPr>
        <w:pStyle w:val="Textonotapie"/>
      </w:pPr>
    </w:p>
  </w:footnote>
  <w:footnote w:id="3">
    <w:p w14:paraId="477DCC46" w14:textId="77777777" w:rsidR="00B279A7" w:rsidRDefault="00B279A7" w:rsidP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Procesos cognitivos</w:t>
      </w:r>
      <w:r>
        <w:t xml:space="preserve">: </w:t>
      </w:r>
      <w:r>
        <w:rPr>
          <w:b/>
        </w:rPr>
        <w:t>Reflexivo</w:t>
      </w:r>
      <w:r>
        <w:t xml:space="preserve">, </w:t>
      </w:r>
      <w:r>
        <w:rPr>
          <w:b/>
        </w:rPr>
        <w:t>Analítico</w:t>
      </w:r>
      <w:r>
        <w:t xml:space="preserve">, </w:t>
      </w:r>
      <w:r>
        <w:rPr>
          <w:b/>
        </w:rPr>
        <w:t>Lógico</w:t>
      </w:r>
      <w:r>
        <w:t xml:space="preserve">, </w:t>
      </w:r>
      <w:r>
        <w:rPr>
          <w:b/>
        </w:rPr>
        <w:t>Crítico</w:t>
      </w:r>
      <w:r>
        <w:t xml:space="preserve">, </w:t>
      </w:r>
      <w:r>
        <w:rPr>
          <w:b/>
        </w:rPr>
        <w:t>Analógico</w:t>
      </w:r>
      <w:r>
        <w:t xml:space="preserve">, </w:t>
      </w:r>
      <w:r>
        <w:rPr>
          <w:b/>
        </w:rPr>
        <w:t>Sistémico</w:t>
      </w:r>
      <w:r>
        <w:t xml:space="preserve">, </w:t>
      </w:r>
      <w:r>
        <w:rPr>
          <w:b/>
        </w:rPr>
        <w:t>Deliberativo</w:t>
      </w:r>
      <w:r>
        <w:t xml:space="preserve">, </w:t>
      </w:r>
      <w:r>
        <w:rPr>
          <w:b/>
        </w:rPr>
        <w:t>Práctico</w:t>
      </w:r>
      <w:r>
        <w:t xml:space="preserve"> o </w:t>
      </w:r>
      <w:r>
        <w:rPr>
          <w:b/>
        </w:rPr>
        <w:t>Creativo</w:t>
      </w:r>
      <w:r>
        <w:t>.</w:t>
      </w:r>
    </w:p>
    <w:p w14:paraId="6C2AAD83" w14:textId="4C079EE1" w:rsidR="00B279A7" w:rsidRDefault="00B279A7">
      <w:pPr>
        <w:pStyle w:val="Textonotapie"/>
      </w:pPr>
    </w:p>
  </w:footnote>
  <w:footnote w:id="4">
    <w:p w14:paraId="2060FE48" w14:textId="5289C55B" w:rsidR="00B279A7" w:rsidRDefault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Contextos</w:t>
      </w:r>
      <w:r>
        <w:t xml:space="preserve">: </w:t>
      </w:r>
      <w:r>
        <w:rPr>
          <w:b/>
        </w:rPr>
        <w:t>Individual</w:t>
      </w:r>
      <w:r>
        <w:t xml:space="preserve">, </w:t>
      </w:r>
      <w:r>
        <w:rPr>
          <w:b/>
        </w:rPr>
        <w:t>Familiar</w:t>
      </w:r>
      <w:r>
        <w:t xml:space="preserve">, </w:t>
      </w:r>
      <w:r>
        <w:rPr>
          <w:b/>
        </w:rPr>
        <w:t>Escolar</w:t>
      </w:r>
      <w:r>
        <w:t xml:space="preserve">, </w:t>
      </w:r>
      <w:r>
        <w:rPr>
          <w:b/>
        </w:rPr>
        <w:t>Comunitario</w:t>
      </w:r>
      <w:r>
        <w:t xml:space="preserve"> o </w:t>
      </w:r>
      <w:r>
        <w:rPr>
          <w:b/>
        </w:rPr>
        <w:t>Social</w:t>
      </w:r>
      <w:r>
        <w:t>. Especificar el contexto y el escenario donde se desarrolla la situación de aprendizaje: aula, biblioteca, aula de informática…</w:t>
      </w:r>
    </w:p>
  </w:footnote>
  <w:footnote w:id="5">
    <w:p w14:paraId="5F1FB5A9" w14:textId="77777777" w:rsidR="00704E8B" w:rsidRDefault="00704E8B" w:rsidP="00704E8B">
      <w:pPr>
        <w:pStyle w:val="Textonotapie"/>
      </w:pPr>
      <w:r>
        <w:rPr>
          <w:rStyle w:val="Refdenotaalpie"/>
        </w:rPr>
        <w:footnoteRef/>
      </w:r>
      <w:r>
        <w:t xml:space="preserve"> En caso de ser la UDI interdisciplinar, esto es, si hay más de una materia, copiar este cuadro para cada una de las materias implicadas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51C"/>
    <w:multiLevelType w:val="hybridMultilevel"/>
    <w:tmpl w:val="78387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5184"/>
    <w:multiLevelType w:val="hybridMultilevel"/>
    <w:tmpl w:val="C234DB72"/>
    <w:lvl w:ilvl="0" w:tplc="0C08D15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13BC"/>
    <w:multiLevelType w:val="multilevel"/>
    <w:tmpl w:val="902E9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5A5FFD"/>
    <w:multiLevelType w:val="hybridMultilevel"/>
    <w:tmpl w:val="88B069F0"/>
    <w:lvl w:ilvl="0" w:tplc="C05AB3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CE1"/>
    <w:multiLevelType w:val="hybridMultilevel"/>
    <w:tmpl w:val="1DCEAD30"/>
    <w:lvl w:ilvl="0" w:tplc="A61AD75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82BB3"/>
    <w:multiLevelType w:val="multilevel"/>
    <w:tmpl w:val="3D380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8014D3"/>
    <w:multiLevelType w:val="hybridMultilevel"/>
    <w:tmpl w:val="122C8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1106F"/>
    <w:multiLevelType w:val="multilevel"/>
    <w:tmpl w:val="4D761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5710CD0"/>
    <w:multiLevelType w:val="hybridMultilevel"/>
    <w:tmpl w:val="C5F259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014C"/>
    <w:multiLevelType w:val="multilevel"/>
    <w:tmpl w:val="EBD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7531E"/>
    <w:multiLevelType w:val="hybridMultilevel"/>
    <w:tmpl w:val="F544DA52"/>
    <w:lvl w:ilvl="0" w:tplc="15DABA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10"/>
    <w:rsid w:val="000230CE"/>
    <w:rsid w:val="000A1839"/>
    <w:rsid w:val="000B7E76"/>
    <w:rsid w:val="00107C08"/>
    <w:rsid w:val="001546B6"/>
    <w:rsid w:val="0018608F"/>
    <w:rsid w:val="001D5D2D"/>
    <w:rsid w:val="00210226"/>
    <w:rsid w:val="00280DBE"/>
    <w:rsid w:val="00287695"/>
    <w:rsid w:val="002922DA"/>
    <w:rsid w:val="002F6676"/>
    <w:rsid w:val="002F6FBE"/>
    <w:rsid w:val="00303B63"/>
    <w:rsid w:val="0035629A"/>
    <w:rsid w:val="003A1B45"/>
    <w:rsid w:val="003A4FF2"/>
    <w:rsid w:val="003D0DF0"/>
    <w:rsid w:val="003E6560"/>
    <w:rsid w:val="00414563"/>
    <w:rsid w:val="004363BA"/>
    <w:rsid w:val="00447349"/>
    <w:rsid w:val="00496064"/>
    <w:rsid w:val="004E0DB6"/>
    <w:rsid w:val="004E2AAF"/>
    <w:rsid w:val="00522151"/>
    <w:rsid w:val="00526058"/>
    <w:rsid w:val="00526B58"/>
    <w:rsid w:val="00541F91"/>
    <w:rsid w:val="0057570B"/>
    <w:rsid w:val="00582D1F"/>
    <w:rsid w:val="005B4AAF"/>
    <w:rsid w:val="005D1451"/>
    <w:rsid w:val="005E1718"/>
    <w:rsid w:val="005F6FC4"/>
    <w:rsid w:val="00701E9C"/>
    <w:rsid w:val="00704E8B"/>
    <w:rsid w:val="007323E4"/>
    <w:rsid w:val="007417E8"/>
    <w:rsid w:val="0075264D"/>
    <w:rsid w:val="007C1129"/>
    <w:rsid w:val="008208EF"/>
    <w:rsid w:val="008210C8"/>
    <w:rsid w:val="0083341F"/>
    <w:rsid w:val="00885CE2"/>
    <w:rsid w:val="00897B7E"/>
    <w:rsid w:val="008C0064"/>
    <w:rsid w:val="0091335A"/>
    <w:rsid w:val="00933DD8"/>
    <w:rsid w:val="00962E05"/>
    <w:rsid w:val="00963BE5"/>
    <w:rsid w:val="00994FA2"/>
    <w:rsid w:val="00A419B9"/>
    <w:rsid w:val="00AD1ED1"/>
    <w:rsid w:val="00AD296C"/>
    <w:rsid w:val="00B279A7"/>
    <w:rsid w:val="00B305C3"/>
    <w:rsid w:val="00B71F02"/>
    <w:rsid w:val="00B91DCD"/>
    <w:rsid w:val="00BD0A91"/>
    <w:rsid w:val="00BD76D0"/>
    <w:rsid w:val="00BF381F"/>
    <w:rsid w:val="00C075AF"/>
    <w:rsid w:val="00C72BFE"/>
    <w:rsid w:val="00CB7B10"/>
    <w:rsid w:val="00CC5550"/>
    <w:rsid w:val="00CE1703"/>
    <w:rsid w:val="00D10656"/>
    <w:rsid w:val="00D24378"/>
    <w:rsid w:val="00D54DBC"/>
    <w:rsid w:val="00DF42D5"/>
    <w:rsid w:val="00E51D32"/>
    <w:rsid w:val="00E64AE9"/>
    <w:rsid w:val="00E72AFA"/>
    <w:rsid w:val="00E779B2"/>
    <w:rsid w:val="00EE5A21"/>
    <w:rsid w:val="00EE5D58"/>
    <w:rsid w:val="00F57B51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372D4"/>
  <w15:docId w15:val="{CC28A8CD-3DB1-4290-9564-D227F84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F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6">
    <w:name w:val="Encabezado 6"/>
    <w:basedOn w:val="Normal"/>
    <w:next w:val="Normal"/>
    <w:qFormat/>
    <w:rsid w:val="00FA10F9"/>
    <w:pPr>
      <w:keepNext/>
      <w:tabs>
        <w:tab w:val="left" w:pos="0"/>
      </w:tabs>
      <w:ind w:left="1152" w:hanging="1152"/>
      <w:jc w:val="right"/>
      <w:outlineLvl w:val="5"/>
    </w:pPr>
    <w:rPr>
      <w:rFonts w:ascii="Tahoma" w:hAnsi="Tahoma" w:cs="Tahoma"/>
      <w:b/>
      <w:color w:val="008000"/>
      <w:sz w:val="18"/>
    </w:rPr>
  </w:style>
  <w:style w:type="character" w:customStyle="1" w:styleId="WW8Num1z0">
    <w:name w:val="WW8Num1z0"/>
    <w:qFormat/>
    <w:rsid w:val="00FA10F9"/>
  </w:style>
  <w:style w:type="character" w:customStyle="1" w:styleId="WW8Num1z1">
    <w:name w:val="WW8Num1z1"/>
    <w:qFormat/>
    <w:rsid w:val="00FA10F9"/>
  </w:style>
  <w:style w:type="character" w:customStyle="1" w:styleId="WW8Num1z2">
    <w:name w:val="WW8Num1z2"/>
    <w:qFormat/>
    <w:rsid w:val="00FA10F9"/>
  </w:style>
  <w:style w:type="character" w:customStyle="1" w:styleId="WW8Num1z3">
    <w:name w:val="WW8Num1z3"/>
    <w:qFormat/>
    <w:rsid w:val="00FA10F9"/>
  </w:style>
  <w:style w:type="character" w:customStyle="1" w:styleId="WW8Num1z4">
    <w:name w:val="WW8Num1z4"/>
    <w:qFormat/>
    <w:rsid w:val="00FA10F9"/>
  </w:style>
  <w:style w:type="character" w:customStyle="1" w:styleId="WW8Num1z5">
    <w:name w:val="WW8Num1z5"/>
    <w:qFormat/>
    <w:rsid w:val="00FA10F9"/>
  </w:style>
  <w:style w:type="character" w:customStyle="1" w:styleId="WW8Num1z6">
    <w:name w:val="WW8Num1z6"/>
    <w:qFormat/>
    <w:rsid w:val="00FA10F9"/>
  </w:style>
  <w:style w:type="character" w:customStyle="1" w:styleId="WW8Num1z7">
    <w:name w:val="WW8Num1z7"/>
    <w:qFormat/>
    <w:rsid w:val="00FA10F9"/>
  </w:style>
  <w:style w:type="character" w:customStyle="1" w:styleId="WW8Num1z8">
    <w:name w:val="WW8Num1z8"/>
    <w:qFormat/>
    <w:rsid w:val="00FA10F9"/>
  </w:style>
  <w:style w:type="character" w:customStyle="1" w:styleId="Fuentedeprrafopredeter2">
    <w:name w:val="Fuente de párrafo predeter.2"/>
    <w:qFormat/>
    <w:rsid w:val="00FA10F9"/>
  </w:style>
  <w:style w:type="character" w:customStyle="1" w:styleId="Fuentedeprrafopredeter1">
    <w:name w:val="Fuente de párrafo predeter.1"/>
    <w:qFormat/>
    <w:rsid w:val="00FA10F9"/>
  </w:style>
  <w:style w:type="character" w:customStyle="1" w:styleId="WWCharLFO13LVL1">
    <w:name w:val="WW_CharLFO13LVL1"/>
    <w:qFormat/>
    <w:rsid w:val="00FA10F9"/>
    <w:rPr>
      <w:rFonts w:eastAsia="Times New Roman"/>
      <w:i/>
      <w:iCs/>
      <w:spacing w:val="1"/>
      <w:sz w:val="24"/>
      <w:szCs w:val="24"/>
    </w:rPr>
  </w:style>
  <w:style w:type="character" w:customStyle="1" w:styleId="WWCharLFO17LVL1">
    <w:name w:val="WW_CharLFO17LVL1"/>
    <w:qFormat/>
    <w:rsid w:val="00FA10F9"/>
    <w:rPr>
      <w:rFonts w:cs="Times New Roman"/>
    </w:rPr>
  </w:style>
  <w:style w:type="character" w:customStyle="1" w:styleId="WWCharLFO17LVL2">
    <w:name w:val="WW_CharLFO17LVL2"/>
    <w:qFormat/>
    <w:rsid w:val="00FA10F9"/>
    <w:rPr>
      <w:rFonts w:cs="Times New Roman"/>
    </w:rPr>
  </w:style>
  <w:style w:type="character" w:customStyle="1" w:styleId="WWCharLFO17LVL3">
    <w:name w:val="WW_CharLFO17LVL3"/>
    <w:qFormat/>
    <w:rsid w:val="00FA10F9"/>
    <w:rPr>
      <w:rFonts w:cs="Times New Roman"/>
    </w:rPr>
  </w:style>
  <w:style w:type="character" w:customStyle="1" w:styleId="WWCharLFO17LVL4">
    <w:name w:val="WW_CharLFO17LVL4"/>
    <w:qFormat/>
    <w:rsid w:val="00FA10F9"/>
    <w:rPr>
      <w:rFonts w:cs="Times New Roman"/>
    </w:rPr>
  </w:style>
  <w:style w:type="character" w:customStyle="1" w:styleId="WWCharLFO17LVL5">
    <w:name w:val="WW_CharLFO17LVL5"/>
    <w:qFormat/>
    <w:rsid w:val="00FA10F9"/>
    <w:rPr>
      <w:rFonts w:cs="Times New Roman"/>
    </w:rPr>
  </w:style>
  <w:style w:type="character" w:customStyle="1" w:styleId="WWCharLFO17LVL6">
    <w:name w:val="WW_CharLFO17LVL6"/>
    <w:qFormat/>
    <w:rsid w:val="00FA10F9"/>
    <w:rPr>
      <w:rFonts w:cs="Times New Roman"/>
    </w:rPr>
  </w:style>
  <w:style w:type="character" w:customStyle="1" w:styleId="WWCharLFO17LVL7">
    <w:name w:val="WW_CharLFO17LVL7"/>
    <w:qFormat/>
    <w:rsid w:val="00FA10F9"/>
    <w:rPr>
      <w:rFonts w:cs="Times New Roman"/>
    </w:rPr>
  </w:style>
  <w:style w:type="character" w:customStyle="1" w:styleId="WWCharLFO17LVL8">
    <w:name w:val="WW_CharLFO17LVL8"/>
    <w:qFormat/>
    <w:rsid w:val="00FA10F9"/>
    <w:rPr>
      <w:rFonts w:cs="Times New Roman"/>
    </w:rPr>
  </w:style>
  <w:style w:type="character" w:customStyle="1" w:styleId="WWCharLFO17LVL9">
    <w:name w:val="WW_CharLFO17LVL9"/>
    <w:qFormat/>
    <w:rsid w:val="00FA10F9"/>
    <w:rPr>
      <w:rFonts w:cs="Times New Roman"/>
    </w:rPr>
  </w:style>
  <w:style w:type="character" w:customStyle="1" w:styleId="WWCharLFO14LVL1">
    <w:name w:val="WW_CharLFO14LVL1"/>
    <w:qFormat/>
    <w:rsid w:val="00FA10F9"/>
    <w:rPr>
      <w:rFonts w:eastAsia="Times New Roman"/>
      <w:spacing w:val="0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7074F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C7074F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Encabezado1">
    <w:name w:val="Encabezado1"/>
    <w:basedOn w:val="Normal"/>
    <w:next w:val="Cuerpodetexto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rsid w:val="00FA10F9"/>
    <w:pPr>
      <w:spacing w:after="120"/>
    </w:pPr>
  </w:style>
  <w:style w:type="paragraph" w:styleId="Lista">
    <w:name w:val="List"/>
    <w:basedOn w:val="Cuerpodetexto"/>
    <w:rsid w:val="00FA10F9"/>
  </w:style>
  <w:style w:type="paragraph" w:customStyle="1" w:styleId="Leyenda">
    <w:name w:val="Leyenda"/>
    <w:basedOn w:val="Normal"/>
    <w:rsid w:val="00FA10F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A10F9"/>
    <w:pPr>
      <w:suppressLineNumbers/>
    </w:pPr>
  </w:style>
  <w:style w:type="paragraph" w:customStyle="1" w:styleId="Encabezamiento">
    <w:name w:val="Encabezamiento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Etiqueta">
    <w:name w:val="Etiqueta"/>
    <w:basedOn w:val="Normal"/>
    <w:qFormat/>
    <w:rsid w:val="00FA10F9"/>
    <w:pPr>
      <w:suppressLineNumbers/>
      <w:spacing w:before="120" w:after="120"/>
    </w:pPr>
    <w:rPr>
      <w:i/>
      <w:iCs/>
    </w:rPr>
  </w:style>
  <w:style w:type="paragraph" w:customStyle="1" w:styleId="Encabezado10">
    <w:name w:val="Encabezado1"/>
    <w:basedOn w:val="Normal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edepgina">
    <w:name w:val="footer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Cuerpodetexto"/>
    <w:qFormat/>
    <w:rsid w:val="00FA10F9"/>
  </w:style>
  <w:style w:type="paragraph" w:customStyle="1" w:styleId="Ttulo71">
    <w:name w:val="Título 71"/>
    <w:basedOn w:val="Normal"/>
    <w:qFormat/>
    <w:rsid w:val="00FA10F9"/>
    <w:pPr>
      <w:keepNext/>
      <w:keepLines/>
      <w:tabs>
        <w:tab w:val="left" w:pos="0"/>
      </w:tabs>
      <w:spacing w:before="200"/>
      <w:ind w:left="432" w:hanging="432"/>
    </w:pPr>
    <w:rPr>
      <w:rFonts w:ascii="Cambria" w:hAnsi="Cambria" w:cs="Cambria"/>
      <w:i/>
      <w:iCs/>
    </w:rPr>
  </w:style>
  <w:style w:type="paragraph" w:customStyle="1" w:styleId="Normal1">
    <w:name w:val="Normal1"/>
    <w:qFormat/>
    <w:rsid w:val="00FA10F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Body">
    <w:name w:val="Body"/>
    <w:basedOn w:val="Normal"/>
    <w:uiPriority w:val="1"/>
    <w:qFormat/>
    <w:rsid w:val="00FA10F9"/>
    <w:rPr>
      <w:rFonts w:ascii="Arial" w:hAnsi="Arial" w:cs="Arial"/>
      <w:sz w:val="17"/>
      <w:szCs w:val="17"/>
      <w:lang w:val="en-US"/>
    </w:rPr>
  </w:style>
  <w:style w:type="paragraph" w:customStyle="1" w:styleId="Cuadrculamedia1-nfasis21">
    <w:name w:val="Cuadrícula media 1 - Énfasis 21"/>
    <w:basedOn w:val="Normal"/>
    <w:qFormat/>
    <w:rsid w:val="00FA10F9"/>
    <w:pPr>
      <w:ind w:left="720"/>
    </w:pPr>
  </w:style>
  <w:style w:type="paragraph" w:customStyle="1" w:styleId="Contenidodelatabla">
    <w:name w:val="Contenido de la tabla"/>
    <w:basedOn w:val="Normal"/>
    <w:qFormat/>
    <w:rsid w:val="00FA10F9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FA10F9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B75836"/>
  </w:style>
  <w:style w:type="paragraph" w:styleId="NormalWeb">
    <w:name w:val="Normal (Web)"/>
    <w:basedOn w:val="Normal"/>
    <w:uiPriority w:val="99"/>
    <w:semiHidden/>
    <w:unhideWhenUsed/>
    <w:qFormat/>
    <w:rsid w:val="00A96090"/>
    <w:pPr>
      <w:widowControl/>
      <w:suppressAutoHyphens w:val="0"/>
      <w:spacing w:beforeAutospacing="1" w:after="142" w:line="288" w:lineRule="auto"/>
    </w:pPr>
    <w:rPr>
      <w:rFonts w:ascii="Times" w:eastAsia="Times New Roman" w:hAnsi="Times" w:cs="Times New Roman"/>
      <w:sz w:val="20"/>
      <w:szCs w:val="20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C7074F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C7074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Body1">
    <w:name w:val="Body 1"/>
    <w:qFormat/>
    <w:rsid w:val="00950CA2"/>
    <w:rPr>
      <w:rFonts w:ascii="Helvetica" w:eastAsia="Arial Unicode MS" w:hAnsi="Helvetica"/>
      <w:color w:val="000000"/>
      <w:sz w:val="24"/>
      <w:lang w:val="en-US"/>
    </w:rPr>
  </w:style>
  <w:style w:type="paragraph" w:styleId="Sinespaciado">
    <w:name w:val="No Spacing"/>
    <w:uiPriority w:val="1"/>
    <w:qFormat/>
    <w:rsid w:val="00950CA2"/>
    <w:rPr>
      <w:rFonts w:ascii="Calibri" w:eastAsia="Calibri" w:hAnsi="Calibri"/>
      <w:sz w:val="22"/>
      <w:szCs w:val="22"/>
      <w:lang w:eastAsia="en-US"/>
    </w:rPr>
  </w:style>
  <w:style w:type="paragraph" w:customStyle="1" w:styleId="Notaalpie">
    <w:name w:val="Nota al pie"/>
    <w:basedOn w:val="Normal"/>
  </w:style>
  <w:style w:type="table" w:styleId="Tablaconcuadrcula">
    <w:name w:val="Table Grid"/>
    <w:basedOn w:val="Tablanormal"/>
    <w:uiPriority w:val="59"/>
    <w:rsid w:val="009C2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6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656"/>
    <w:rPr>
      <w:rFonts w:eastAsia="SimSun" w:cs="Mangal"/>
      <w:sz w:val="24"/>
      <w:szCs w:val="24"/>
      <w:lang w:eastAsia="hi-I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79A7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79A7"/>
    <w:rPr>
      <w:rFonts w:eastAsia="SimSun" w:cs="Mangal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279A7"/>
    <w:rPr>
      <w:vertAlign w:val="superscript"/>
    </w:rPr>
  </w:style>
  <w:style w:type="character" w:customStyle="1" w:styleId="Ninguno">
    <w:name w:val="Ninguno"/>
    <w:rsid w:val="00541F9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2390-AA2B-48F3-AFC8-C19189C5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Urain</dc:creator>
  <cp:lastModifiedBy>Full name</cp:lastModifiedBy>
  <cp:revision>6</cp:revision>
  <cp:lastPrinted>1901-01-01T00:00:00Z</cp:lastPrinted>
  <dcterms:created xsi:type="dcterms:W3CDTF">2018-01-14T18:41:00Z</dcterms:created>
  <dcterms:modified xsi:type="dcterms:W3CDTF">2018-05-01T08:44:00Z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