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A" w:rsidRDefault="00A43553">
      <w:r>
        <w:t>ACTIVIDAD: LOS CINCO REINOS</w:t>
      </w:r>
    </w:p>
    <w:p w:rsidR="00A43553" w:rsidRDefault="00A43553"/>
    <w:p w:rsidR="00A43553" w:rsidRDefault="00A43553">
      <w:r>
        <w:t>Objetivo: explicar las características de los cinco reinos en los que se clasifican los seres vivos y dar ejemplos de ellos usando las tres plantillas de los pentágonos.</w:t>
      </w:r>
    </w:p>
    <w:p w:rsidR="00A43553" w:rsidRDefault="00A43553"/>
    <w:p w:rsidR="00A43553" w:rsidRDefault="00A43553">
      <w:r>
        <w:t>Instrucciones:</w:t>
      </w:r>
    </w:p>
    <w:p w:rsidR="00A43553" w:rsidRDefault="00A43553"/>
    <w:p w:rsidR="00A43553" w:rsidRDefault="00A43553" w:rsidP="00A43553">
      <w:pPr>
        <w:pStyle w:val="Prrafodelista"/>
        <w:numPr>
          <w:ilvl w:val="0"/>
          <w:numId w:val="1"/>
        </w:numPr>
      </w:pPr>
      <w:r>
        <w:t>Recortar las tres plantillas , sólo por los bordes.</w:t>
      </w:r>
    </w:p>
    <w:p w:rsidR="00A43553" w:rsidRDefault="00A43553" w:rsidP="00A43553">
      <w:pPr>
        <w:pStyle w:val="Prrafodelista"/>
        <w:numPr>
          <w:ilvl w:val="0"/>
          <w:numId w:val="1"/>
        </w:numPr>
      </w:pPr>
      <w:r>
        <w:t>Pegar las tres capas sólo por el pentágono central.</w:t>
      </w:r>
    </w:p>
    <w:p w:rsidR="00A43553" w:rsidRDefault="00A43553" w:rsidP="00A43553">
      <w:pPr>
        <w:pStyle w:val="Prrafodelista"/>
        <w:numPr>
          <w:ilvl w:val="0"/>
          <w:numId w:val="1"/>
        </w:numPr>
      </w:pPr>
      <w:r>
        <w:t>En cada una de las tres capas poner la siguiente información en inglés</w:t>
      </w: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  <w:r w:rsidRPr="00A43553">
        <w:rPr>
          <w:u w:val="single"/>
        </w:rPr>
        <w:t>1ª capa:</w:t>
      </w:r>
      <w:r>
        <w:t xml:space="preserve"> el nombre de  cada uno de los cinco reinos (cada reino en uno de los pentágonos exteriores) y en el pentágono central como título: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kingdoms</w:t>
      </w:r>
      <w:proofErr w:type="spellEnd"/>
      <w:r>
        <w:t>”</w:t>
      </w: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  <w:r w:rsidRPr="00A43553">
        <w:rPr>
          <w:u w:val="single"/>
        </w:rPr>
        <w:t>2ª capa</w:t>
      </w:r>
      <w:r>
        <w:t xml:space="preserve">: debajo de cada reino escribir la información relativa a las siguientes categorías: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  <w:r>
        <w:t xml:space="preserve">3ª capa: escribir ejemplos de seres vivos que </w:t>
      </w:r>
      <w:proofErr w:type="spellStart"/>
      <w:r>
        <w:t>perenecen</w:t>
      </w:r>
      <w:proofErr w:type="spellEnd"/>
      <w:r>
        <w:t xml:space="preserve"> a ese reino.</w:t>
      </w: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  <w:r>
        <w:t xml:space="preserve">Cada reino y toda la información referente a él debe estar decorada o subrayada en un color determinado.  </w:t>
      </w:r>
      <w:bookmarkStart w:id="0" w:name="_GoBack"/>
      <w:bookmarkEnd w:id="0"/>
      <w:r>
        <w:t>El código de colores a seguir es</w:t>
      </w:r>
    </w:p>
    <w:p w:rsidR="00A43553" w:rsidRDefault="00A43553" w:rsidP="00A43553">
      <w:pPr>
        <w:pStyle w:val="Prrafodelista"/>
      </w:pPr>
    </w:p>
    <w:p w:rsidR="00A43553" w:rsidRDefault="00A43553" w:rsidP="00A43553">
      <w:pPr>
        <w:pStyle w:val="Prrafodelista"/>
      </w:pPr>
      <w:proofErr w:type="spellStart"/>
      <w:r>
        <w:t>Moneras</w:t>
      </w:r>
      <w:proofErr w:type="spellEnd"/>
      <w:r>
        <w:t>: azul</w:t>
      </w:r>
    </w:p>
    <w:p w:rsidR="00A43553" w:rsidRDefault="00A43553" w:rsidP="00A43553">
      <w:pPr>
        <w:pStyle w:val="Prrafodelista"/>
      </w:pPr>
      <w:r>
        <w:t>Protistas: rojo</w:t>
      </w:r>
    </w:p>
    <w:p w:rsidR="00A43553" w:rsidRDefault="00A43553" w:rsidP="00A43553">
      <w:pPr>
        <w:pStyle w:val="Prrafodelista"/>
      </w:pPr>
      <w:r>
        <w:t>Hongos: marrón</w:t>
      </w:r>
    </w:p>
    <w:p w:rsidR="00A43553" w:rsidRDefault="00A43553" w:rsidP="00A43553">
      <w:pPr>
        <w:pStyle w:val="Prrafodelista"/>
      </w:pPr>
      <w:r>
        <w:t>Animales: amarillo</w:t>
      </w:r>
    </w:p>
    <w:p w:rsidR="00A43553" w:rsidRDefault="00A43553" w:rsidP="00A43553">
      <w:pPr>
        <w:pStyle w:val="Prrafodelista"/>
      </w:pPr>
      <w:r>
        <w:t>Plantas: verde</w:t>
      </w:r>
    </w:p>
    <w:sectPr w:rsidR="00A43553" w:rsidSect="00764D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C6E"/>
    <w:multiLevelType w:val="hybridMultilevel"/>
    <w:tmpl w:val="67045B56"/>
    <w:lvl w:ilvl="0" w:tplc="E4841F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3"/>
    <w:rsid w:val="00764D1F"/>
    <w:rsid w:val="00A43553"/>
    <w:rsid w:val="00C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E4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 Marin Reina</dc:creator>
  <cp:keywords/>
  <dc:description/>
  <cp:lastModifiedBy>Maria Elena  Marin Reina</cp:lastModifiedBy>
  <cp:revision>1</cp:revision>
  <dcterms:created xsi:type="dcterms:W3CDTF">2018-04-03T18:21:00Z</dcterms:created>
  <dcterms:modified xsi:type="dcterms:W3CDTF">2018-04-03T18:31:00Z</dcterms:modified>
</cp:coreProperties>
</file>