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196F" w14:textId="77777777" w:rsidR="00615836" w:rsidRDefault="00615836" w:rsidP="00615836">
      <w:pPr>
        <w:spacing w:after="227" w:line="261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SALA MONTE SINAI.  TALLER DE COCINA</w:t>
      </w:r>
    </w:p>
    <w:p w14:paraId="63BD7031" w14:textId="77777777" w:rsidR="00615836" w:rsidRPr="00615836" w:rsidRDefault="00615836" w:rsidP="00615836">
      <w:pPr>
        <w:spacing w:after="227" w:line="261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b/>
          <w:sz w:val="24"/>
          <w:szCs w:val="24"/>
          <w:lang w:eastAsia="es-ES"/>
        </w:rPr>
        <w:t>VEGETAL DE POLLO</w:t>
      </w:r>
    </w:p>
    <w:p w14:paraId="758602D5" w14:textId="77777777" w:rsidR="00615836" w:rsidRPr="00615836" w:rsidRDefault="00615836" w:rsidP="00615836">
      <w:pPr>
        <w:spacing w:after="227" w:line="261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b/>
          <w:sz w:val="24"/>
          <w:szCs w:val="24"/>
          <w:lang w:eastAsia="es-ES"/>
        </w:rPr>
        <w:t>INGREDIENTES:</w:t>
      </w:r>
    </w:p>
    <w:p w14:paraId="312788F6" w14:textId="77777777" w:rsidR="00615836" w:rsidRP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615836">
        <w:rPr>
          <w:rFonts w:ascii="Arial" w:eastAsia="Times New Roman" w:hAnsi="Arial" w:cs="Arial"/>
          <w:sz w:val="24"/>
          <w:szCs w:val="24"/>
          <w:lang w:eastAsia="es-ES"/>
        </w:rPr>
        <w:t xml:space="preserve"> patatas </w:t>
      </w:r>
    </w:p>
    <w:p w14:paraId="54BE0847" w14:textId="77777777" w:rsid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 xml:space="preserve">1 calabacín </w:t>
      </w:r>
    </w:p>
    <w:p w14:paraId="19506D81" w14:textId="77777777" w:rsid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>1 puerro</w:t>
      </w:r>
    </w:p>
    <w:p w14:paraId="3D859BF2" w14:textId="77777777" w:rsid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>2 zanahorias</w:t>
      </w:r>
    </w:p>
    <w:p w14:paraId="49BC6197" w14:textId="77777777" w:rsid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>1 pechuga de pollo</w:t>
      </w:r>
    </w:p>
    <w:p w14:paraId="5AF8AD0E" w14:textId="77777777" w:rsid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>Aceite de oliva</w:t>
      </w:r>
    </w:p>
    <w:p w14:paraId="1113CBB4" w14:textId="77777777" w:rsidR="00615836" w:rsidRPr="00615836" w:rsidRDefault="00615836" w:rsidP="00615836">
      <w:pPr>
        <w:pStyle w:val="Prrafodelista"/>
        <w:numPr>
          <w:ilvl w:val="0"/>
          <w:numId w:val="3"/>
        </w:num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sz w:val="24"/>
          <w:szCs w:val="24"/>
          <w:lang w:eastAsia="es-ES"/>
        </w:rPr>
        <w:t xml:space="preserve">Sal </w:t>
      </w:r>
    </w:p>
    <w:p w14:paraId="3F7A7528" w14:textId="77777777" w:rsidR="00615836" w:rsidRPr="00615836" w:rsidRDefault="00615836" w:rsidP="00615836">
      <w:pPr>
        <w:pStyle w:val="NormalWeb"/>
        <w:rPr>
          <w:rFonts w:ascii="Arial" w:hAnsi="Arial" w:cs="Arial"/>
          <w:b/>
          <w:sz w:val="24"/>
          <w:szCs w:val="24"/>
        </w:rPr>
      </w:pPr>
      <w:r w:rsidRPr="00615836">
        <w:rPr>
          <w:rFonts w:ascii="Arial" w:hAnsi="Arial" w:cs="Arial"/>
          <w:b/>
          <w:sz w:val="24"/>
          <w:szCs w:val="24"/>
        </w:rPr>
        <w:t>ELABORACIÓN:</w:t>
      </w:r>
    </w:p>
    <w:p w14:paraId="57ED6548" w14:textId="0B337FE2" w:rsidR="00615836" w:rsidRDefault="00615836" w:rsidP="00615836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  <w:r w:rsidRPr="00615836">
        <w:rPr>
          <w:rFonts w:ascii="Arial" w:hAnsi="Arial" w:cs="Arial"/>
          <w:sz w:val="24"/>
          <w:szCs w:val="24"/>
        </w:rPr>
        <w:t>Lavar, pelar y trocear las verduras. Las zanahorias son la que tarda más tiempo en cocer, por lo que puedes hacer los trozos un poco más p</w:t>
      </w:r>
      <w:r w:rsidR="004F248B">
        <w:rPr>
          <w:rFonts w:ascii="Arial" w:hAnsi="Arial" w:cs="Arial"/>
          <w:sz w:val="24"/>
          <w:szCs w:val="24"/>
        </w:rPr>
        <w:t>equeños.  La pechuga de pollo la puedes cortar por la mitad.</w:t>
      </w:r>
      <w:r>
        <w:rPr>
          <w:rFonts w:ascii="Arial" w:hAnsi="Arial" w:cs="Arial"/>
          <w:sz w:val="24"/>
          <w:szCs w:val="24"/>
        </w:rPr>
        <w:t xml:space="preserve">  </w:t>
      </w:r>
      <w:r w:rsidRPr="00615836">
        <w:rPr>
          <w:rFonts w:ascii="Arial" w:hAnsi="Arial" w:cs="Arial"/>
          <w:sz w:val="24"/>
          <w:szCs w:val="24"/>
        </w:rPr>
        <w:t xml:space="preserve">Echar las </w:t>
      </w:r>
      <w:r w:rsidR="004F248B">
        <w:rPr>
          <w:rFonts w:ascii="Arial" w:hAnsi="Arial" w:cs="Arial"/>
          <w:sz w:val="24"/>
          <w:szCs w:val="24"/>
        </w:rPr>
        <w:t>verduras en la cazuela y cubrir con agua sin que haya exceso,</w:t>
      </w:r>
      <w:bookmarkStart w:id="0" w:name="_GoBack"/>
      <w:bookmarkEnd w:id="0"/>
      <w:r w:rsidR="004F248B">
        <w:rPr>
          <w:rFonts w:ascii="Arial" w:hAnsi="Arial" w:cs="Arial"/>
          <w:sz w:val="24"/>
          <w:szCs w:val="24"/>
        </w:rPr>
        <w:t xml:space="preserve"> para después utilizar todo el agua para triturar y aprovechar los nutrientes.  </w:t>
      </w:r>
      <w:r w:rsidRPr="00615836">
        <w:rPr>
          <w:rFonts w:ascii="Arial" w:hAnsi="Arial" w:cs="Arial"/>
          <w:sz w:val="24"/>
          <w:szCs w:val="24"/>
        </w:rPr>
        <w:t>Dejar que cueza durante media hora aproximadamente, hasta que esté blando.</w:t>
      </w:r>
    </w:p>
    <w:p w14:paraId="49536E9F" w14:textId="77777777" w:rsidR="00615836" w:rsidRPr="00615836" w:rsidRDefault="00615836" w:rsidP="00615836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  <w:r w:rsidRPr="00615836">
        <w:rPr>
          <w:rFonts w:ascii="Arial" w:hAnsi="Arial" w:cs="Arial"/>
          <w:sz w:val="24"/>
          <w:szCs w:val="24"/>
        </w:rPr>
        <w:t>Retirar del fuego, sacar las verduras y el pollo y echarlos al vaso de la batidora con un poco de caldo. Triturarlo todo junto, si queda demasiado esp</w:t>
      </w:r>
      <w:r>
        <w:rPr>
          <w:rFonts w:ascii="Arial" w:hAnsi="Arial" w:cs="Arial"/>
          <w:sz w:val="24"/>
          <w:szCs w:val="24"/>
        </w:rPr>
        <w:t xml:space="preserve">eso añadir un poco más de caldo.  </w:t>
      </w:r>
      <w:r w:rsidRPr="00615836">
        <w:rPr>
          <w:rFonts w:ascii="Arial" w:hAnsi="Arial" w:cs="Arial"/>
          <w:sz w:val="24"/>
          <w:szCs w:val="24"/>
        </w:rPr>
        <w:t>Volver a poner en el fuego a fuego bajo. Echar un poquito de perejil, sal al gusto y servir.</w:t>
      </w:r>
    </w:p>
    <w:p w14:paraId="20C7A015" w14:textId="77777777" w:rsidR="00615836" w:rsidRDefault="00615836" w:rsidP="00B46C3D">
      <w:p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502B3" w14:textId="77777777" w:rsidR="00B46C3D" w:rsidRPr="00615836" w:rsidRDefault="00B46C3D" w:rsidP="00B46C3D">
      <w:pPr>
        <w:spacing w:after="227" w:line="261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58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BOLITAS DE CHOCOLATE CON GALLETAS.  </w:t>
      </w:r>
    </w:p>
    <w:p w14:paraId="495541ED" w14:textId="77777777" w:rsidR="00B46C3D" w:rsidRDefault="00B46C3D" w:rsidP="00B46C3D">
      <w:p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6DA0F5AF" wp14:editId="52FE33A8">
            <wp:extent cx="2047350" cy="1481811"/>
            <wp:effectExtent l="19050" t="0" r="0" b="0"/>
            <wp:docPr id="1" name="Imagen 1" descr="http://www.entrechiquitines.com/recetas/wp-content/uploads/2011/11/bolitas_chocolate-620x390-100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trechiquitines.com/recetas/wp-content/uploads/2011/11/bolitas_chocolate-620x390-1000x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80" cy="14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</w:t>
      </w:r>
      <w:r>
        <w:rPr>
          <w:noProof/>
          <w:lang w:eastAsia="es-ES"/>
        </w:rPr>
        <w:drawing>
          <wp:inline distT="0" distB="0" distL="0" distR="0" wp14:anchorId="7D10A23F" wp14:editId="022D5283">
            <wp:extent cx="2253312" cy="1501207"/>
            <wp:effectExtent l="19050" t="0" r="0" b="0"/>
            <wp:docPr id="7" name="Imagen 7" descr="Trufas-galleta-chocolate_PintandoUn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ufas-galleta-chocolate_PintandoUnaMa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63" cy="14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</w:p>
    <w:p w14:paraId="66CF0413" w14:textId="77777777" w:rsidR="00B46C3D" w:rsidRPr="00F2566B" w:rsidRDefault="00B46C3D" w:rsidP="00B46C3D">
      <w:pPr>
        <w:spacing w:after="227" w:line="261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DC4B15" w14:textId="77777777" w:rsidR="00B46C3D" w:rsidRPr="001640AA" w:rsidRDefault="00B46C3D" w:rsidP="00B46C3D">
      <w:pPr>
        <w:spacing w:after="227" w:line="261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640AA">
        <w:rPr>
          <w:rFonts w:ascii="Arial" w:eastAsia="Times New Roman" w:hAnsi="Arial" w:cs="Arial"/>
          <w:b/>
          <w:sz w:val="24"/>
          <w:szCs w:val="24"/>
          <w:lang w:eastAsia="es-ES"/>
        </w:rPr>
        <w:t>INGREDIENTES</w:t>
      </w:r>
    </w:p>
    <w:p w14:paraId="543939F9" w14:textId="77777777" w:rsidR="00B46C3D" w:rsidRPr="001640AA" w:rsidRDefault="00B46C3D" w:rsidP="00B46C3D">
      <w:pPr>
        <w:numPr>
          <w:ilvl w:val="0"/>
          <w:numId w:val="1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640AA">
        <w:rPr>
          <w:rFonts w:ascii="Arial" w:eastAsia="Times New Roman" w:hAnsi="Arial" w:cs="Arial"/>
          <w:sz w:val="24"/>
          <w:szCs w:val="24"/>
          <w:lang w:eastAsia="es-ES"/>
        </w:rPr>
        <w:t>50 gr. de mantequilla</w:t>
      </w:r>
    </w:p>
    <w:p w14:paraId="3271DB07" w14:textId="77777777" w:rsidR="00B46C3D" w:rsidRPr="001640AA" w:rsidRDefault="00B46C3D" w:rsidP="00B46C3D">
      <w:pPr>
        <w:numPr>
          <w:ilvl w:val="0"/>
          <w:numId w:val="1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15 galletas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MarÍ</w:t>
      </w:r>
      <w:r w:rsidRPr="001640AA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spellEnd"/>
    </w:p>
    <w:p w14:paraId="54EC5FA7" w14:textId="77777777" w:rsidR="00B46C3D" w:rsidRPr="001640AA" w:rsidRDefault="00B46C3D" w:rsidP="00B46C3D">
      <w:pPr>
        <w:numPr>
          <w:ilvl w:val="0"/>
          <w:numId w:val="1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F2566B">
        <w:rPr>
          <w:rFonts w:ascii="Arial" w:eastAsia="Times New Roman" w:hAnsi="Arial" w:cs="Arial"/>
          <w:sz w:val="24"/>
          <w:szCs w:val="24"/>
          <w:lang w:eastAsia="es-ES"/>
        </w:rPr>
        <w:t xml:space="preserve">Opcional: </w:t>
      </w:r>
      <w:r w:rsidRPr="001640AA">
        <w:rPr>
          <w:rFonts w:ascii="Arial" w:eastAsia="Times New Roman" w:hAnsi="Arial" w:cs="Arial"/>
          <w:sz w:val="24"/>
          <w:szCs w:val="24"/>
          <w:lang w:eastAsia="es-ES"/>
        </w:rPr>
        <w:t>1 cucharada de miel</w:t>
      </w:r>
      <w:r w:rsidRPr="00F2566B">
        <w:rPr>
          <w:rFonts w:ascii="Arial" w:eastAsia="Times New Roman" w:hAnsi="Arial" w:cs="Arial"/>
          <w:sz w:val="24"/>
          <w:szCs w:val="24"/>
          <w:lang w:eastAsia="es-ES"/>
        </w:rPr>
        <w:t xml:space="preserve"> ó 1 cucharada de leche conde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F2566B">
        <w:rPr>
          <w:rFonts w:ascii="Arial" w:eastAsia="Times New Roman" w:hAnsi="Arial" w:cs="Arial"/>
          <w:sz w:val="24"/>
          <w:szCs w:val="24"/>
          <w:lang w:eastAsia="es-ES"/>
        </w:rPr>
        <w:t>sada</w:t>
      </w:r>
    </w:p>
    <w:p w14:paraId="0B1E67C8" w14:textId="77777777" w:rsidR="00B46C3D" w:rsidRPr="001640AA" w:rsidRDefault="00B46C3D" w:rsidP="00B46C3D">
      <w:pPr>
        <w:numPr>
          <w:ilvl w:val="0"/>
          <w:numId w:val="1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640AA">
        <w:rPr>
          <w:rFonts w:ascii="Arial" w:eastAsia="Times New Roman" w:hAnsi="Arial" w:cs="Arial"/>
          <w:sz w:val="24"/>
          <w:szCs w:val="24"/>
          <w:lang w:eastAsia="es-ES"/>
        </w:rPr>
        <w:t>2 cucharadas de chocolate en polvo</w:t>
      </w:r>
    </w:p>
    <w:p w14:paraId="28801C87" w14:textId="77777777" w:rsidR="00B46C3D" w:rsidRPr="001640AA" w:rsidRDefault="00B46C3D" w:rsidP="00B46C3D">
      <w:pPr>
        <w:numPr>
          <w:ilvl w:val="0"/>
          <w:numId w:val="1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1640AA">
        <w:rPr>
          <w:rFonts w:ascii="Arial" w:eastAsia="Times New Roman" w:hAnsi="Arial" w:cs="Arial"/>
          <w:sz w:val="24"/>
          <w:szCs w:val="24"/>
          <w:lang w:eastAsia="es-ES"/>
        </w:rPr>
        <w:t>coco rallado</w:t>
      </w:r>
      <w:r w:rsidRPr="00F2566B">
        <w:rPr>
          <w:rFonts w:ascii="Arial" w:eastAsia="Times New Roman" w:hAnsi="Arial" w:cs="Arial"/>
          <w:sz w:val="24"/>
          <w:szCs w:val="24"/>
          <w:lang w:eastAsia="es-ES"/>
        </w:rPr>
        <w:t xml:space="preserve"> o virutas de chocolate o virutas de colorines</w:t>
      </w:r>
    </w:p>
    <w:p w14:paraId="55D33BB6" w14:textId="77777777" w:rsidR="00B46C3D" w:rsidRPr="00F2566B" w:rsidRDefault="00B46C3D" w:rsidP="00B46C3D">
      <w:pPr>
        <w:shd w:val="clear" w:color="auto" w:fill="FFFFFF"/>
        <w:spacing w:after="0" w:line="317" w:lineRule="atLeast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F2566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PREPARACIÓN</w:t>
      </w:r>
    </w:p>
    <w:p w14:paraId="23A698B3" w14:textId="77777777" w:rsidR="00B46C3D" w:rsidRPr="00F2566B" w:rsidRDefault="00B46C3D" w:rsidP="00B46C3D">
      <w:pPr>
        <w:numPr>
          <w:ilvl w:val="0"/>
          <w:numId w:val="2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F2566B">
        <w:rPr>
          <w:rFonts w:ascii="Arial" w:eastAsia="Times New Roman" w:hAnsi="Arial" w:cs="Arial"/>
          <w:sz w:val="24"/>
          <w:szCs w:val="24"/>
          <w:lang w:eastAsia="es-ES"/>
        </w:rPr>
        <w:t>Triturar las galletas.</w:t>
      </w:r>
    </w:p>
    <w:p w14:paraId="493CCDDD" w14:textId="77777777" w:rsidR="00B46C3D" w:rsidRPr="00F2566B" w:rsidRDefault="00B46C3D" w:rsidP="00B46C3D">
      <w:pPr>
        <w:numPr>
          <w:ilvl w:val="0"/>
          <w:numId w:val="2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F2566B">
        <w:rPr>
          <w:rFonts w:ascii="Arial" w:eastAsia="Times New Roman" w:hAnsi="Arial" w:cs="Arial"/>
          <w:sz w:val="24"/>
          <w:szCs w:val="24"/>
          <w:lang w:eastAsia="es-ES"/>
        </w:rPr>
        <w:t>En un bol mezclar con las manos las galletas trituradas, la mantequilla, la miel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leche condensada y el chocolate.</w:t>
      </w:r>
    </w:p>
    <w:p w14:paraId="3CB27206" w14:textId="77777777" w:rsidR="00B46C3D" w:rsidRPr="00F2566B" w:rsidRDefault="00B46C3D" w:rsidP="00B46C3D">
      <w:pPr>
        <w:numPr>
          <w:ilvl w:val="0"/>
          <w:numId w:val="2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125" w:line="261" w:lineRule="atLeast"/>
        <w:ind w:left="408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F2566B">
        <w:rPr>
          <w:rFonts w:ascii="Arial" w:eastAsia="Times New Roman" w:hAnsi="Arial" w:cs="Arial"/>
          <w:sz w:val="24"/>
          <w:szCs w:val="24"/>
          <w:lang w:eastAsia="es-ES"/>
        </w:rPr>
        <w:t>Hacer bolitas y e</w:t>
      </w:r>
      <w:r>
        <w:rPr>
          <w:rFonts w:ascii="Arial" w:eastAsia="Times New Roman" w:hAnsi="Arial" w:cs="Arial"/>
          <w:sz w:val="24"/>
          <w:szCs w:val="24"/>
          <w:lang w:eastAsia="es-ES"/>
        </w:rPr>
        <w:t>spolvorear con el coco rallado o virutas de chocolate o virutas de colorines.</w:t>
      </w:r>
    </w:p>
    <w:p w14:paraId="24CD28BF" w14:textId="77777777" w:rsidR="00480A0D" w:rsidRDefault="00480A0D"/>
    <w:sectPr w:rsidR="00480A0D" w:rsidSect="00480A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E8B"/>
    <w:multiLevelType w:val="multilevel"/>
    <w:tmpl w:val="D24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D49E5"/>
    <w:multiLevelType w:val="hybridMultilevel"/>
    <w:tmpl w:val="70087678"/>
    <w:lvl w:ilvl="0" w:tplc="B7CA7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4C02"/>
    <w:multiLevelType w:val="multilevel"/>
    <w:tmpl w:val="538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3D"/>
    <w:rsid w:val="00480A0D"/>
    <w:rsid w:val="004F248B"/>
    <w:rsid w:val="00615836"/>
    <w:rsid w:val="00B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E2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3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C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C3D"/>
    <w:rPr>
      <w:rFonts w:ascii="Lucida Grande" w:eastAsiaTheme="minorHAnsi" w:hAnsi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615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83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3D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C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C3D"/>
    <w:rPr>
      <w:rFonts w:ascii="Lucida Grande" w:eastAsiaTheme="minorHAnsi" w:hAnsi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615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83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3</cp:revision>
  <dcterms:created xsi:type="dcterms:W3CDTF">2018-05-03T21:12:00Z</dcterms:created>
  <dcterms:modified xsi:type="dcterms:W3CDTF">2018-05-03T23:11:00Z</dcterms:modified>
</cp:coreProperties>
</file>