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  <w:br/>
        <w:t xml:space="preserve">En clase hemos estado trabajando varias dinámicas de aprendizaje cooperativo, más cocretamente en el área de Lengua con alumnos de 3º, entre las que hemos realizado, las más motivadoras y efectivas han sido:</w:t>
        <w:br/>
        <w:br/>
        <w:t xml:space="preserve">- Parada de tres minutos: trás realizar un aexplicación a todo el grupo, la maestra hace un apequeña parada de tres minutos. Durante ese tiempo, cada equipo pensará y reflexionará sobre los contenidos explicados, y deben preparar dos o tres preguntas o dudas que deberán plantear depués al resto del grupo.</w:t>
        <w:br/>
        <w:br/>
        <w:t xml:space="preserve">- Grupo de expertos: al ser una clase de seis alumnos/as, cada uno de ellos será un experto y se especializará en un tema concreto tales como: determinantes (posesivos , demostrativos, etc). Cuando cada uno de ellos haya aprendido su determinada tarea, se encargará de explicar al resto su tema y así sucesivamente con el resto de compañeros.</w:t>
        <w:br/>
        <w:br/>
        <w:t xml:space="preserve">Estas dinámicas han hecho las clases más amenas y divertidas, en las que los alumnos y alumnas muestran mayor interés en contenidos más abstractos como son la gramática y el análisis de palabras.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