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571"/>
        <w:gridCol w:w="1571"/>
        <w:gridCol w:w="1571"/>
        <w:gridCol w:w="1571"/>
        <w:gridCol w:w="1572"/>
        <w:gridCol w:w="1572"/>
        <w:gridCol w:w="1572"/>
        <w:gridCol w:w="1572"/>
        <w:gridCol w:w="1572"/>
      </w:tblGrid>
      <w:tr w:rsidR="003571C9" w:rsidTr="003571C9">
        <w:tc>
          <w:tcPr>
            <w:tcW w:w="1571" w:type="dxa"/>
            <w:vMerge w:val="restart"/>
            <w:shd w:val="clear" w:color="auto" w:fill="D9D9D9" w:themeFill="background1" w:themeFillShade="D9"/>
          </w:tcPr>
          <w:p w:rsidR="003571C9" w:rsidRDefault="003571C9">
            <w:bookmarkStart w:id="0" w:name="_GoBack"/>
          </w:p>
          <w:p w:rsidR="003571C9" w:rsidRDefault="003571C9" w:rsidP="003571C9"/>
          <w:p w:rsidR="003571C9" w:rsidRDefault="003571C9" w:rsidP="003571C9"/>
          <w:p w:rsidR="003571C9" w:rsidRDefault="003571C9" w:rsidP="003571C9"/>
          <w:p w:rsidR="003571C9" w:rsidRDefault="003571C9" w:rsidP="003571C9"/>
          <w:p w:rsidR="003571C9" w:rsidRDefault="003571C9" w:rsidP="003571C9"/>
          <w:p w:rsidR="003571C9" w:rsidRDefault="003571C9" w:rsidP="003571C9"/>
          <w:p w:rsidR="003571C9" w:rsidRDefault="003571C9" w:rsidP="003571C9"/>
          <w:p w:rsidR="003571C9" w:rsidRDefault="003571C9" w:rsidP="003571C9"/>
          <w:p w:rsidR="003571C9" w:rsidRPr="003571C9" w:rsidRDefault="003571C9" w:rsidP="003571C9">
            <w:r>
              <w:t>UNIDAD ____</w:t>
            </w:r>
          </w:p>
        </w:tc>
        <w:tc>
          <w:tcPr>
            <w:tcW w:w="1571" w:type="dxa"/>
          </w:tcPr>
          <w:p w:rsidR="003571C9" w:rsidRDefault="003571C9"/>
          <w:p w:rsidR="003571C9" w:rsidRDefault="003571C9">
            <w:r>
              <w:t>GRAMÁTICA</w:t>
            </w:r>
          </w:p>
        </w:tc>
        <w:tc>
          <w:tcPr>
            <w:tcW w:w="1571" w:type="dxa"/>
          </w:tcPr>
          <w:p w:rsidR="003571C9" w:rsidRDefault="003571C9"/>
          <w:p w:rsidR="003571C9" w:rsidRDefault="003571C9">
            <w:r>
              <w:t>VOCABULARIO</w:t>
            </w:r>
          </w:p>
        </w:tc>
        <w:tc>
          <w:tcPr>
            <w:tcW w:w="1571" w:type="dxa"/>
          </w:tcPr>
          <w:p w:rsidR="003571C9" w:rsidRDefault="003571C9" w:rsidP="004C5017">
            <w:r>
              <w:t xml:space="preserve">TIPOLOGÍA TEXTUAL/ 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3571C9" w:rsidRDefault="003571C9"/>
          <w:p w:rsidR="003571C9" w:rsidRDefault="003571C9">
            <w:r>
              <w:t>LEER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3571C9" w:rsidRDefault="003571C9"/>
          <w:p w:rsidR="003571C9" w:rsidRDefault="003571C9">
            <w:r>
              <w:t>ESCRIBIR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3571C9" w:rsidRDefault="003571C9"/>
          <w:p w:rsidR="003571C9" w:rsidRDefault="003571C9">
            <w:r>
              <w:t>ESCUCHAR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3571C9" w:rsidRDefault="003571C9"/>
          <w:p w:rsidR="003571C9" w:rsidRDefault="003571C9">
            <w:r>
              <w:t>HABLAR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3571C9" w:rsidRDefault="003571C9"/>
          <w:p w:rsidR="003571C9" w:rsidRDefault="003571C9">
            <w:r>
              <w:t>CONVERSAR</w:t>
            </w:r>
          </w:p>
        </w:tc>
      </w:tr>
      <w:bookmarkEnd w:id="0"/>
      <w:tr w:rsidR="003571C9" w:rsidTr="004C5017">
        <w:trPr>
          <w:trHeight w:val="4113"/>
        </w:trPr>
        <w:tc>
          <w:tcPr>
            <w:tcW w:w="1571" w:type="dxa"/>
            <w:vMerge/>
            <w:shd w:val="clear" w:color="auto" w:fill="D9D9D9" w:themeFill="background1" w:themeFillShade="D9"/>
          </w:tcPr>
          <w:p w:rsidR="003571C9" w:rsidRDefault="003571C9"/>
        </w:tc>
        <w:tc>
          <w:tcPr>
            <w:tcW w:w="1571" w:type="dxa"/>
          </w:tcPr>
          <w:p w:rsidR="003571C9" w:rsidRDefault="003571C9"/>
          <w:p w:rsidR="003571C9" w:rsidRDefault="003571C9"/>
          <w:p w:rsidR="003571C9" w:rsidRDefault="003571C9"/>
          <w:p w:rsidR="004C5017" w:rsidRDefault="004C5017" w:rsidP="004C5017"/>
          <w:p w:rsidR="004C5017" w:rsidRDefault="004C5017" w:rsidP="004C5017"/>
          <w:p w:rsidR="004C5017" w:rsidRDefault="004C5017" w:rsidP="004C5017"/>
          <w:p w:rsidR="004C5017" w:rsidRDefault="004C5017" w:rsidP="004C5017"/>
          <w:p w:rsidR="004C5017" w:rsidRDefault="004C5017" w:rsidP="004C5017"/>
          <w:p w:rsidR="004C5017" w:rsidRDefault="004C5017" w:rsidP="004C5017"/>
          <w:p w:rsidR="004C5017" w:rsidRPr="004C5017" w:rsidRDefault="004C5017" w:rsidP="004C5017"/>
          <w:p w:rsidR="004C5017" w:rsidRPr="004C5017" w:rsidRDefault="004C5017" w:rsidP="004C5017"/>
          <w:p w:rsidR="004C5017" w:rsidRPr="004C5017" w:rsidRDefault="004C5017" w:rsidP="004C5017"/>
          <w:p w:rsidR="003571C9" w:rsidRPr="004C5017" w:rsidRDefault="003571C9" w:rsidP="004C5017">
            <w:pPr>
              <w:jc w:val="center"/>
            </w:pPr>
          </w:p>
        </w:tc>
        <w:tc>
          <w:tcPr>
            <w:tcW w:w="1571" w:type="dxa"/>
          </w:tcPr>
          <w:p w:rsidR="003571C9" w:rsidRDefault="003571C9"/>
        </w:tc>
        <w:tc>
          <w:tcPr>
            <w:tcW w:w="1571" w:type="dxa"/>
          </w:tcPr>
          <w:p w:rsidR="003571C9" w:rsidRDefault="003571C9"/>
        </w:tc>
        <w:tc>
          <w:tcPr>
            <w:tcW w:w="1572" w:type="dxa"/>
          </w:tcPr>
          <w:p w:rsidR="003571C9" w:rsidRDefault="003571C9"/>
        </w:tc>
        <w:tc>
          <w:tcPr>
            <w:tcW w:w="1572" w:type="dxa"/>
          </w:tcPr>
          <w:p w:rsidR="003571C9" w:rsidRDefault="003571C9"/>
        </w:tc>
        <w:tc>
          <w:tcPr>
            <w:tcW w:w="1572" w:type="dxa"/>
          </w:tcPr>
          <w:p w:rsidR="003571C9" w:rsidRDefault="003571C9"/>
        </w:tc>
        <w:tc>
          <w:tcPr>
            <w:tcW w:w="1572" w:type="dxa"/>
          </w:tcPr>
          <w:p w:rsidR="003571C9" w:rsidRDefault="003571C9"/>
        </w:tc>
        <w:tc>
          <w:tcPr>
            <w:tcW w:w="1572" w:type="dxa"/>
          </w:tcPr>
          <w:p w:rsidR="003571C9" w:rsidRDefault="003571C9"/>
        </w:tc>
      </w:tr>
      <w:tr w:rsidR="004C5017" w:rsidTr="004C5017">
        <w:trPr>
          <w:trHeight w:val="3330"/>
        </w:trPr>
        <w:tc>
          <w:tcPr>
            <w:tcW w:w="1571" w:type="dxa"/>
            <w:shd w:val="clear" w:color="auto" w:fill="D9D9D9" w:themeFill="background1" w:themeFillShade="D9"/>
          </w:tcPr>
          <w:p w:rsidR="004C5017" w:rsidRDefault="004C5017"/>
          <w:p w:rsidR="004717A3" w:rsidRDefault="004717A3"/>
          <w:p w:rsidR="004717A3" w:rsidRDefault="004717A3"/>
          <w:p w:rsidR="004717A3" w:rsidRDefault="004717A3"/>
          <w:p w:rsidR="004717A3" w:rsidRDefault="004717A3"/>
          <w:p w:rsidR="004717A3" w:rsidRDefault="004717A3">
            <w:r>
              <w:t>UNIDAD ____</w:t>
            </w:r>
          </w:p>
          <w:p w:rsidR="004717A3" w:rsidRPr="004717A3" w:rsidRDefault="004717A3" w:rsidP="004717A3"/>
          <w:p w:rsidR="004717A3" w:rsidRPr="004717A3" w:rsidRDefault="004717A3" w:rsidP="004717A3"/>
          <w:p w:rsidR="004717A3" w:rsidRDefault="004717A3" w:rsidP="004717A3"/>
          <w:p w:rsidR="004717A3" w:rsidRDefault="004717A3" w:rsidP="004717A3"/>
          <w:p w:rsidR="004717A3" w:rsidRDefault="004717A3" w:rsidP="004717A3"/>
          <w:p w:rsidR="004717A3" w:rsidRPr="004717A3" w:rsidRDefault="004717A3" w:rsidP="004717A3">
            <w:pPr>
              <w:tabs>
                <w:tab w:val="left" w:pos="1185"/>
              </w:tabs>
            </w:pPr>
            <w:r>
              <w:tab/>
            </w:r>
          </w:p>
        </w:tc>
        <w:tc>
          <w:tcPr>
            <w:tcW w:w="1571" w:type="dxa"/>
          </w:tcPr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  <w:p w:rsidR="004C5017" w:rsidRDefault="004C5017"/>
        </w:tc>
        <w:tc>
          <w:tcPr>
            <w:tcW w:w="1571" w:type="dxa"/>
          </w:tcPr>
          <w:p w:rsidR="004C5017" w:rsidRDefault="004C5017"/>
        </w:tc>
        <w:tc>
          <w:tcPr>
            <w:tcW w:w="1571" w:type="dxa"/>
          </w:tcPr>
          <w:p w:rsidR="004C5017" w:rsidRDefault="004C5017"/>
        </w:tc>
        <w:tc>
          <w:tcPr>
            <w:tcW w:w="1572" w:type="dxa"/>
          </w:tcPr>
          <w:p w:rsidR="004C5017" w:rsidRDefault="004C5017"/>
        </w:tc>
        <w:tc>
          <w:tcPr>
            <w:tcW w:w="1572" w:type="dxa"/>
          </w:tcPr>
          <w:p w:rsidR="004C5017" w:rsidRDefault="004C5017"/>
        </w:tc>
        <w:tc>
          <w:tcPr>
            <w:tcW w:w="1572" w:type="dxa"/>
          </w:tcPr>
          <w:p w:rsidR="004C5017" w:rsidRDefault="004C5017"/>
        </w:tc>
        <w:tc>
          <w:tcPr>
            <w:tcW w:w="1572" w:type="dxa"/>
          </w:tcPr>
          <w:p w:rsidR="004C5017" w:rsidRDefault="004C5017"/>
        </w:tc>
        <w:tc>
          <w:tcPr>
            <w:tcW w:w="1572" w:type="dxa"/>
          </w:tcPr>
          <w:p w:rsidR="004C5017" w:rsidRDefault="004C5017"/>
        </w:tc>
      </w:tr>
    </w:tbl>
    <w:p w:rsidR="00190014" w:rsidRDefault="00190014"/>
    <w:sectPr w:rsidR="00190014" w:rsidSect="003571C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FC" w:rsidRDefault="00BB54FC" w:rsidP="003571C9">
      <w:pPr>
        <w:spacing w:after="0" w:line="240" w:lineRule="auto"/>
      </w:pPr>
      <w:r>
        <w:separator/>
      </w:r>
    </w:p>
  </w:endnote>
  <w:endnote w:type="continuationSeparator" w:id="0">
    <w:p w:rsidR="00BB54FC" w:rsidRDefault="00BB54FC" w:rsidP="0035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FC" w:rsidRDefault="00BB54FC" w:rsidP="003571C9">
      <w:pPr>
        <w:spacing w:after="0" w:line="240" w:lineRule="auto"/>
      </w:pPr>
      <w:r>
        <w:separator/>
      </w:r>
    </w:p>
  </w:footnote>
  <w:footnote w:type="continuationSeparator" w:id="0">
    <w:p w:rsidR="00BB54FC" w:rsidRDefault="00BB54FC" w:rsidP="0035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C9" w:rsidRDefault="003571C9">
    <w:pPr>
      <w:pStyle w:val="Encabezado"/>
    </w:pPr>
    <w:r>
      <w:t>Tabla para la recogida de datos. Revisión de los elementos comunes en la Programaciones de Áreas Lingüísticas.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1C9"/>
    <w:rsid w:val="00190014"/>
    <w:rsid w:val="002917BC"/>
    <w:rsid w:val="003571C9"/>
    <w:rsid w:val="004717A3"/>
    <w:rsid w:val="004C5017"/>
    <w:rsid w:val="00675E81"/>
    <w:rsid w:val="007E7CF3"/>
    <w:rsid w:val="00BB54FC"/>
    <w:rsid w:val="00D97FBF"/>
    <w:rsid w:val="00DC20C4"/>
    <w:rsid w:val="00DD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5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1C9"/>
  </w:style>
  <w:style w:type="paragraph" w:styleId="Piedepgina">
    <w:name w:val="footer"/>
    <w:basedOn w:val="Normal"/>
    <w:link w:val="PiedepginaCar"/>
    <w:uiPriority w:val="99"/>
    <w:unhideWhenUsed/>
    <w:rsid w:val="0035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1C9"/>
  </w:style>
  <w:style w:type="paragraph" w:styleId="Piedepgina">
    <w:name w:val="footer"/>
    <w:basedOn w:val="Normal"/>
    <w:link w:val="PiedepginaCar"/>
    <w:uiPriority w:val="99"/>
    <w:unhideWhenUsed/>
    <w:rsid w:val="0035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ANTONIO</cp:lastModifiedBy>
  <cp:revision>2</cp:revision>
  <cp:lastPrinted>2016-01-12T09:37:00Z</cp:lastPrinted>
  <dcterms:created xsi:type="dcterms:W3CDTF">2016-02-03T06:03:00Z</dcterms:created>
  <dcterms:modified xsi:type="dcterms:W3CDTF">2016-02-03T06:03:00Z</dcterms:modified>
</cp:coreProperties>
</file>