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25F5" w14:textId="77777777" w:rsidR="001E24DC" w:rsidRDefault="0035666E" w:rsidP="0035666E">
      <w:pPr>
        <w:jc w:val="center"/>
        <w:rPr>
          <w:b/>
          <w:u w:val="single"/>
        </w:rPr>
      </w:pPr>
      <w:r w:rsidRPr="0035666E">
        <w:rPr>
          <w:b/>
          <w:u w:val="single"/>
        </w:rPr>
        <w:t>PROPUESTAS DE MEJORA</w:t>
      </w:r>
    </w:p>
    <w:p w14:paraId="6C32D3D6" w14:textId="77777777" w:rsidR="0035666E" w:rsidRDefault="0035666E" w:rsidP="0035666E">
      <w:pPr>
        <w:jc w:val="center"/>
        <w:rPr>
          <w:b/>
          <w:u w:val="single"/>
        </w:rPr>
      </w:pPr>
    </w:p>
    <w:p w14:paraId="74F59C8B" w14:textId="77777777" w:rsidR="0035666E" w:rsidRPr="0035666E" w:rsidRDefault="0035666E" w:rsidP="003566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Incluir el trabajo y desarrollo de más competencias clave.</w:t>
      </w:r>
    </w:p>
    <w:p w14:paraId="0D837E9B" w14:textId="77777777" w:rsidR="0035666E" w:rsidRPr="0035666E" w:rsidRDefault="0035666E" w:rsidP="0035666E">
      <w:pPr>
        <w:pStyle w:val="Prrafodelista"/>
        <w:jc w:val="both"/>
        <w:rPr>
          <w:b/>
          <w:u w:val="single"/>
        </w:rPr>
      </w:pPr>
    </w:p>
    <w:p w14:paraId="089CA866" w14:textId="77777777" w:rsidR="0035666E" w:rsidRPr="0035666E" w:rsidRDefault="0035666E" w:rsidP="003566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Aumentar el número de actividades y ejercicios que incluyan el trabajo de la comprensión lectora y la resolución de problemas.</w:t>
      </w:r>
    </w:p>
    <w:p w14:paraId="7CF50B58" w14:textId="77777777" w:rsidR="0035666E" w:rsidRPr="0035666E" w:rsidRDefault="0035666E" w:rsidP="0035666E">
      <w:pPr>
        <w:jc w:val="both"/>
        <w:rPr>
          <w:b/>
          <w:u w:val="single"/>
        </w:rPr>
      </w:pPr>
      <w:bookmarkStart w:id="0" w:name="_GoBack"/>
      <w:bookmarkEnd w:id="0"/>
    </w:p>
    <w:p w14:paraId="5FC13B4F" w14:textId="77777777" w:rsidR="0035666E" w:rsidRPr="0035666E" w:rsidRDefault="0035666E" w:rsidP="003566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Crear más actividades que promuevan más la participación familiar.</w:t>
      </w:r>
    </w:p>
    <w:p w14:paraId="130D27C9" w14:textId="77777777" w:rsidR="0035666E" w:rsidRPr="0035666E" w:rsidRDefault="0035666E" w:rsidP="0035666E">
      <w:pPr>
        <w:pStyle w:val="Prrafodelista"/>
        <w:jc w:val="both"/>
        <w:rPr>
          <w:b/>
          <w:u w:val="single"/>
        </w:rPr>
      </w:pPr>
    </w:p>
    <w:sectPr w:rsidR="0035666E" w:rsidRPr="0035666E" w:rsidSect="00E479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55614"/>
    <w:multiLevelType w:val="hybridMultilevel"/>
    <w:tmpl w:val="C9B492C4"/>
    <w:lvl w:ilvl="0" w:tplc="0D8E5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6E"/>
    <w:rsid w:val="001E24DC"/>
    <w:rsid w:val="0035666E"/>
    <w:rsid w:val="00E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3C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236</Characters>
  <Application>Microsoft Macintosh Word</Application>
  <DocSecurity>0</DocSecurity>
  <Lines>1</Lines>
  <Paragraphs>1</Paragraphs>
  <ScaleCrop>false</ScaleCrop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2018-05-04T17:33:00Z</dcterms:created>
  <dcterms:modified xsi:type="dcterms:W3CDTF">2018-05-04T17:37:00Z</dcterms:modified>
</cp:coreProperties>
</file>