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C" w:rsidRDefault="00D4097C" w:rsidP="00D4097C">
      <w:r>
        <w:t>GG.TT. ABN</w:t>
      </w:r>
    </w:p>
    <w:p w:rsidR="00D4097C" w:rsidRDefault="00D4097C" w:rsidP="00D4097C">
      <w:r>
        <w:t xml:space="preserve">SESIÓN Nº:   </w:t>
      </w:r>
      <w:r w:rsidR="004F6863">
        <w:t>2</w:t>
      </w:r>
      <w:r>
        <w:t xml:space="preserve">         </w:t>
      </w:r>
      <w:r w:rsidR="00FB6F8F">
        <w:t xml:space="preserve">  </w:t>
      </w:r>
      <w:r w:rsidR="004F6863">
        <w:t xml:space="preserve">                 DÍA: Miércoles 21 de Diciembre del 2016</w:t>
      </w:r>
      <w:r w:rsidR="00FB6F8F">
        <w:t xml:space="preserve">                       </w:t>
      </w:r>
      <w:r w:rsidR="0005619C">
        <w:t xml:space="preserve">           HORA: 14:00-15:00</w:t>
      </w:r>
      <w:r>
        <w:t xml:space="preserve"> H.</w:t>
      </w:r>
    </w:p>
    <w:p w:rsidR="004F6863" w:rsidRDefault="0005619C" w:rsidP="004F6863">
      <w:r>
        <w:t xml:space="preserve"> </w:t>
      </w:r>
      <w:r w:rsidR="004F6863">
        <w:t>ASISTENTES: Mª Carmen Alonso, César Biec, Ana Isabel Díaz, Luis Elizo, Elisa Mª Hidalgo, Mª Dolores Mohedo, Carmen Moreno, Mª Carmen Rueda ,Patricia Rodríguez.</w:t>
      </w:r>
    </w:p>
    <w:p w:rsidR="0005619C" w:rsidRDefault="004F6863" w:rsidP="004F6863">
      <w:r>
        <w:t>COORDINADORA DEL GG.TT, Rosana Candel</w:t>
      </w:r>
    </w:p>
    <w:p w:rsid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rPr>
          <w:color w:val="000000" w:themeColor="text1"/>
        </w:rPr>
      </w:pPr>
      <w:r>
        <w:rPr>
          <w:color w:val="000000" w:themeColor="text1"/>
        </w:rPr>
        <w:t>ORDEN DEL DIA:</w:t>
      </w:r>
    </w:p>
    <w:p w:rsidR="0005619C" w:rsidRDefault="004F6863" w:rsidP="00D4097C">
      <w:pPr>
        <w:rPr>
          <w:color w:val="000000" w:themeColor="text1"/>
        </w:rPr>
      </w:pPr>
      <w:r>
        <w:rPr>
          <w:color w:val="000000" w:themeColor="text1"/>
        </w:rPr>
        <w:t>*1.-Elaboración de contenidos.</w:t>
      </w:r>
    </w:p>
    <w:p w:rsidR="00C63126" w:rsidRDefault="004F6863" w:rsidP="00D4097C">
      <w:pPr>
        <w:rPr>
          <w:color w:val="000000" w:themeColor="text1"/>
        </w:rPr>
      </w:pPr>
      <w:r>
        <w:rPr>
          <w:color w:val="000000" w:themeColor="text1"/>
        </w:rPr>
        <w:t>Hemos decidido escoger una propuesta de contenidos, bastante clara, y realizar nuestra propuesta siguiendo este modelo y contextualizarla a nuestros alumnos</w:t>
      </w:r>
      <w:r w:rsidR="00C63126">
        <w:rPr>
          <w:color w:val="000000" w:themeColor="text1"/>
        </w:rPr>
        <w:t>. Escogemos un contenido y lo desarrollamos para los tres niveles y así se realizará con todos.</w:t>
      </w:r>
    </w:p>
    <w:p w:rsidR="004F6863" w:rsidRDefault="00C63126" w:rsidP="00D4097C">
      <w:pPr>
        <w:rPr>
          <w:color w:val="000000" w:themeColor="text1"/>
        </w:rPr>
      </w:pPr>
      <w:r>
        <w:rPr>
          <w:color w:val="000000" w:themeColor="text1"/>
        </w:rPr>
        <w:t xml:space="preserve">Nos </w:t>
      </w:r>
      <w:r w:rsidR="004F6863">
        <w:rPr>
          <w:color w:val="000000" w:themeColor="text1"/>
        </w:rPr>
        <w:t>centra</w:t>
      </w:r>
      <w:r>
        <w:rPr>
          <w:color w:val="000000" w:themeColor="text1"/>
        </w:rPr>
        <w:t>m</w:t>
      </w:r>
      <w:r w:rsidR="004F6863">
        <w:rPr>
          <w:color w:val="000000" w:themeColor="text1"/>
        </w:rPr>
        <w:t>os en ¨traducir¨ los contenidos para enterarnos nosotros mismos, utilizando otras palabras y poniendo ejemplos</w:t>
      </w:r>
      <w:r>
        <w:rPr>
          <w:color w:val="000000" w:themeColor="text1"/>
        </w:rPr>
        <w:t>, ya que si lo entendemos difícilmente lo podemos poner en práctica.</w:t>
      </w:r>
    </w:p>
    <w:p w:rsidR="00C63126" w:rsidRDefault="00C63126" w:rsidP="00D4097C">
      <w:pPr>
        <w:rPr>
          <w:color w:val="000000" w:themeColor="text1"/>
        </w:rPr>
      </w:pPr>
      <w:r>
        <w:rPr>
          <w:color w:val="000000" w:themeColor="text1"/>
        </w:rPr>
        <w:t>Nuestro objetivo no es abarcar mucho, sino todo lo contrario que aquello que escribamos, además de dejarlo recogido, es entenderlo y así podamos llevarlo a cabo con un cierto orden y criterio y no ir ¨dando saltos¨ y aplicando lo que nos parece y cuando no tenga sentido.</w:t>
      </w:r>
    </w:p>
    <w:p w:rsidR="00D32069" w:rsidRDefault="00D32069" w:rsidP="00D4097C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Sin más asuntos que tratar se levanta la sesión la cual firmamos las dos coordinadoras.</w:t>
      </w:r>
    </w:p>
    <w:p w:rsidR="00376585" w:rsidRDefault="00376585" w:rsidP="00D4097C">
      <w:pPr>
        <w:rPr>
          <w:color w:val="000000" w:themeColor="text1"/>
        </w:rPr>
      </w:pPr>
    </w:p>
    <w:p w:rsidR="00376585" w:rsidRDefault="00376585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67363A" w:rsidRDefault="0067363A" w:rsidP="00D4097C">
      <w:pPr>
        <w:rPr>
          <w:color w:val="000000" w:themeColor="text1"/>
        </w:rPr>
      </w:pPr>
    </w:p>
    <w:p w:rsidR="00784A7E" w:rsidRDefault="00784A7E" w:rsidP="00784A7E">
      <w:pPr>
        <w:pStyle w:val="Prrafodelista"/>
        <w:rPr>
          <w:color w:val="000000" w:themeColor="text1"/>
        </w:rPr>
      </w:pPr>
    </w:p>
    <w:p w:rsidR="00620997" w:rsidRPr="00622A0A" w:rsidRDefault="00620997" w:rsidP="00622A0A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0B4B83" w:rsidRPr="00784A7E" w:rsidRDefault="000B4B83" w:rsidP="00784A7E">
      <w:pPr>
        <w:rPr>
          <w:color w:val="000000" w:themeColor="text1"/>
        </w:rPr>
      </w:pPr>
    </w:p>
    <w:p w:rsidR="004238D3" w:rsidRDefault="004238D3" w:rsidP="00D4097C">
      <w:pPr>
        <w:rPr>
          <w:color w:val="000000" w:themeColor="text1"/>
        </w:rPr>
      </w:pPr>
    </w:p>
    <w:p w:rsidR="00D4097C" w:rsidRP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pStyle w:val="Ttulo1"/>
      </w:pPr>
    </w:p>
    <w:p w:rsidR="00D4097C" w:rsidRPr="00D4097C" w:rsidRDefault="00D4097C" w:rsidP="00D4097C">
      <w:pPr>
        <w:pStyle w:val="Sinespaciado"/>
      </w:pPr>
    </w:p>
    <w:sectPr w:rsidR="00D4097C" w:rsidRPr="00D4097C" w:rsidSect="00B2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8D5"/>
    <w:multiLevelType w:val="hybridMultilevel"/>
    <w:tmpl w:val="315E6BE0"/>
    <w:lvl w:ilvl="0" w:tplc="B0D0C2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3440"/>
    <w:multiLevelType w:val="hybridMultilevel"/>
    <w:tmpl w:val="F4807518"/>
    <w:lvl w:ilvl="0" w:tplc="F1F0491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7C"/>
    <w:rsid w:val="0005619C"/>
    <w:rsid w:val="000A0928"/>
    <w:rsid w:val="000B4B83"/>
    <w:rsid w:val="000F75AE"/>
    <w:rsid w:val="001C0F30"/>
    <w:rsid w:val="001C6EBD"/>
    <w:rsid w:val="00254864"/>
    <w:rsid w:val="00296D79"/>
    <w:rsid w:val="002F1092"/>
    <w:rsid w:val="00376585"/>
    <w:rsid w:val="004238D3"/>
    <w:rsid w:val="00474135"/>
    <w:rsid w:val="004F6863"/>
    <w:rsid w:val="00502004"/>
    <w:rsid w:val="00620997"/>
    <w:rsid w:val="00622A0A"/>
    <w:rsid w:val="00643B31"/>
    <w:rsid w:val="0067363A"/>
    <w:rsid w:val="006C3D98"/>
    <w:rsid w:val="00727966"/>
    <w:rsid w:val="00784A7E"/>
    <w:rsid w:val="00793846"/>
    <w:rsid w:val="00842863"/>
    <w:rsid w:val="009B756D"/>
    <w:rsid w:val="009E7B66"/>
    <w:rsid w:val="009F399A"/>
    <w:rsid w:val="00AC1F0B"/>
    <w:rsid w:val="00AF4159"/>
    <w:rsid w:val="00B21F41"/>
    <w:rsid w:val="00BC494A"/>
    <w:rsid w:val="00C63126"/>
    <w:rsid w:val="00CB1027"/>
    <w:rsid w:val="00D32069"/>
    <w:rsid w:val="00D4097C"/>
    <w:rsid w:val="00F55A32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9126"/>
  <w15:docId w15:val="{974D6234-72F9-4CE3-9DD2-34A7C254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F41"/>
  </w:style>
  <w:style w:type="paragraph" w:styleId="Ttulo1">
    <w:name w:val="heading 1"/>
    <w:basedOn w:val="Normal"/>
    <w:next w:val="Normal"/>
    <w:link w:val="Ttulo1Car"/>
    <w:uiPriority w:val="9"/>
    <w:qFormat/>
    <w:rsid w:val="00D4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97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40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09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2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Rosana</cp:lastModifiedBy>
  <cp:revision>3</cp:revision>
  <dcterms:created xsi:type="dcterms:W3CDTF">2017-02-02T15:38:00Z</dcterms:created>
  <dcterms:modified xsi:type="dcterms:W3CDTF">2017-02-02T16:54:00Z</dcterms:modified>
</cp:coreProperties>
</file>