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BF" w:rsidRPr="00A858BF" w:rsidRDefault="00A858BF" w:rsidP="00A858BF">
      <w:pPr>
        <w:pStyle w:val="Puesto"/>
        <w:jc w:val="center"/>
        <w:rPr>
          <w:rStyle w:val="Textoennegrita"/>
        </w:rPr>
      </w:pPr>
      <w:r w:rsidRPr="00A858BF">
        <w:rPr>
          <w:rStyle w:val="Textoennegrita"/>
        </w:rPr>
        <w:t>SENEGAL</w:t>
      </w:r>
    </w:p>
    <w:p w:rsidR="00A858BF" w:rsidRDefault="00A858BF" w:rsidP="00A858BF">
      <w:r>
        <w:t xml:space="preserve">Senegal forma parte de la región semiárida situada al sur del desierto del Sahara llamada el </w:t>
      </w:r>
      <w:proofErr w:type="spellStart"/>
      <w:r>
        <w:t>Sahel</w:t>
      </w:r>
      <w:proofErr w:type="spellEnd"/>
      <w:r>
        <w:t xml:space="preserve"> y, como tal, su clima es agradablemente cálido todo el año aunque cuenta con un </w:t>
      </w:r>
      <w:bookmarkStart w:id="0" w:name="_GoBack"/>
      <w:r>
        <w:t>período de lluvias y una temporada seca.</w:t>
      </w:r>
    </w:p>
    <w:bookmarkEnd w:id="0"/>
    <w:p w:rsidR="00A858BF" w:rsidRDefault="00A858BF" w:rsidP="00A858BF"/>
    <w:p w:rsidR="00A858BF" w:rsidRDefault="00A858BF" w:rsidP="00A858BF">
      <w:r>
        <w:t xml:space="preserve">La estación lluviosa se extiende aproximadamente de junio a octubre y alcanza su punto máximo en agosto. Dado que el sur es la región con más lluvias, </w:t>
      </w:r>
      <w:proofErr w:type="spellStart"/>
      <w:r>
        <w:t>Casamance</w:t>
      </w:r>
      <w:proofErr w:type="spellEnd"/>
      <w:r>
        <w:t xml:space="preserve"> tiene el mayor índice de precipitaciones, la zona puede inundarse y dificultar el tránsito de bienes y personas. Habitualmente, el índice de precipitaciones medias es de 300 mm en el norte y seis veces más en el sur. Por su parte, si bien en el norte y centro del país las lluvias son menos abundantes, la humedad aumenta las temperaturas que pueden alcanzar los 41ºC. Además, durante este período, soplan los monzones y pueden producirse tornados.</w:t>
      </w:r>
    </w:p>
    <w:p w:rsidR="00A858BF" w:rsidRDefault="00A858BF" w:rsidP="00A858BF"/>
    <w:p w:rsidR="00A858BF" w:rsidRDefault="00A858BF" w:rsidP="00A858BF">
      <w:r>
        <w:t>Por otro lado, el tiempo en Senegal de noviembre a junio es más seco y las temperaturas son más frescas, rondan los 25ºC. De hecho, en enero se alcanzan las temperaturas mínimas. De diciembre a febrero, sopla el Harmatán, un viento seco que proviene del Sahara que hace que bajen las temperaturas.</w:t>
      </w:r>
    </w:p>
    <w:p w:rsidR="00A858BF" w:rsidRDefault="00A858BF" w:rsidP="00A858BF"/>
    <w:p w:rsidR="00A858BF" w:rsidRDefault="00A858BF" w:rsidP="00A858BF">
      <w:r>
        <w:t>Por su parte, el Litoral, gracias a la acción del mar que modera las temperaturas, tiene una amplitud térmica de 16ºC a 31ºC. Dakar, favorecida por su ubicación costera, es considerado uno de los lugares más frescos y ventosos del continente.</w:t>
      </w:r>
    </w:p>
    <w:p w:rsidR="00A858BF" w:rsidRDefault="00A858BF" w:rsidP="00A858BF"/>
    <w:p w:rsidR="00125BF2" w:rsidRDefault="00A858BF" w:rsidP="00A858BF">
      <w:r>
        <w:t>La mejor temporada para visitar Senegal es de noviembre a marzo, el período más fresco y seco de la región que permite acceder con mayor facilidad a las distintas regiones y disfrutar los recorridos. De hecho, para el invierno europeo, Senegal ofrece una gran variedad de actividades turísticas.</w:t>
      </w:r>
    </w:p>
    <w:p w:rsidR="00A858BF" w:rsidRDefault="00A858BF" w:rsidP="00A858BF">
      <w:pPr>
        <w:pStyle w:val="Puesto"/>
        <w:jc w:val="center"/>
        <w:rPr>
          <w:rStyle w:val="Textoennegrita"/>
        </w:rPr>
      </w:pPr>
      <w:r w:rsidRPr="00A858BF">
        <w:rPr>
          <w:rStyle w:val="Textoennegrita"/>
        </w:rPr>
        <w:t>GUATEMALA</w:t>
      </w:r>
    </w:p>
    <w:p w:rsidR="00A858BF" w:rsidRDefault="00A858BF" w:rsidP="00A858BF">
      <w:r>
        <w:t xml:space="preserve">No hay mala época para visitar Guatemala, la mejor depende del tipo de turismo que vengas a disfrutar al país. Guatemala es llamada "país de la eterna primavera" porque su clima es constante y agradable todo el año, pero si visitas sitios arqueológicos o volcanes ten en cuenta los siguientes </w:t>
      </w:r>
      <w:r w:rsidR="000D5ABA">
        <w:t>consejos sobre épocas de viaje.</w:t>
      </w:r>
    </w:p>
    <w:p w:rsidR="00A858BF" w:rsidRDefault="00A858BF" w:rsidP="00A858BF">
      <w:r>
        <w:t>El clima en Guatemala es agradable todo el año con temperaturas desde los 18 a 26 grados centígrados en la mayoría de destinos turísticos. Por nuestra ubicación casi en el ecuador del planeta no existen estaciones tan marcadas como en otros países del mundo. Recuerda: los siguientes consejos se refieren a la MEJOR época recomendada, no quiere decir que no puedas visitar estos lugares el resto del año. Puedes viajar por el territorio guatemalteco TODO el año.</w:t>
      </w:r>
    </w:p>
    <w:p w:rsidR="00A858BF" w:rsidRDefault="00A858BF" w:rsidP="00A858BF"/>
    <w:p w:rsidR="000D5ABA" w:rsidRDefault="00A858BF" w:rsidP="00A858BF">
      <w:pPr>
        <w:rPr>
          <w:u w:val="thick"/>
        </w:rPr>
      </w:pPr>
      <w:r w:rsidRPr="000D5ABA">
        <w:rPr>
          <w:u w:val="thick"/>
        </w:rPr>
        <w:t>Temporada ideal para arqueología</w:t>
      </w:r>
    </w:p>
    <w:p w:rsidR="00A858BF" w:rsidRPr="000D5ABA" w:rsidRDefault="00A858BF" w:rsidP="00A858BF">
      <w:pPr>
        <w:rPr>
          <w:u w:val="thick"/>
        </w:rPr>
      </w:pPr>
      <w:r>
        <w:lastRenderedPageBreak/>
        <w:t xml:space="preserve">La consideración más importante es sobre el invierno. Las lluvias hacen difícil trasladarse en sitios remotos en la selva de Petén ya que se forman acumulaciones de agua, pozas y "aguadas". Por ello las expediciones al Mirador, Río Azul y El </w:t>
      </w:r>
      <w:proofErr w:type="spellStart"/>
      <w:r>
        <w:t>Zotz</w:t>
      </w:r>
      <w:proofErr w:type="spellEnd"/>
      <w:r>
        <w:t xml:space="preserve"> son recomendadas para temporada seca y no en invierno.</w:t>
      </w:r>
    </w:p>
    <w:p w:rsidR="00A858BF" w:rsidRDefault="00A858BF" w:rsidP="00A858BF"/>
    <w:p w:rsidR="00A858BF" w:rsidRDefault="00A858BF" w:rsidP="00A858BF">
      <w:r>
        <w:t>Puedes visitar los sitios arqueológicos (de Petén) TODO el año, pero te recomendamos la temporada de Enero a Abril por ser calurosa y seca, sin lluvias. El resto de sitios arqueológicos del país fuera de Petén no son afectados por las lluvias.</w:t>
      </w:r>
    </w:p>
    <w:p w:rsidR="00A858BF" w:rsidRDefault="00A858BF" w:rsidP="00A858BF"/>
    <w:p w:rsidR="00A858BF" w:rsidRDefault="00A858BF" w:rsidP="00A858BF">
      <w:r>
        <w:t>No te preocupes, Petén y en especial Tikal, son accesibles TODO el año.</w:t>
      </w:r>
    </w:p>
    <w:p w:rsidR="00A858BF" w:rsidRDefault="00A858BF" w:rsidP="00A858BF"/>
    <w:p w:rsidR="00A858BF" w:rsidRPr="000D5ABA" w:rsidRDefault="00A858BF" w:rsidP="00A858BF">
      <w:pPr>
        <w:rPr>
          <w:u w:val="thick"/>
        </w:rPr>
      </w:pPr>
      <w:r w:rsidRPr="000D5ABA">
        <w:rPr>
          <w:u w:val="thick"/>
        </w:rPr>
        <w:t>Temporada ideal para turismo de volcanes</w:t>
      </w:r>
    </w:p>
    <w:p w:rsidR="00A858BF" w:rsidRDefault="00A858BF" w:rsidP="00A858BF">
      <w:r>
        <w:t>En cuanto a los volcanes, depende de la región del país (influye en la lluvia). Se puede subir todo el año pero lo ideal es ascender volcanes disfrutando del cielo despejado para gozar de la mejor vista desde la cima. La época de mejores celajes (nubes de colores) es desde finales de septiembre y princip</w:t>
      </w:r>
      <w:r w:rsidR="000D5ABA">
        <w:t xml:space="preserve">ios de octubre hasta </w:t>
      </w:r>
      <w:proofErr w:type="spellStart"/>
      <w:r w:rsidR="000D5ABA">
        <w:t>noviembre.</w:t>
      </w:r>
      <w:r>
        <w:t>La</w:t>
      </w:r>
      <w:proofErr w:type="spellEnd"/>
      <w:r>
        <w:t xml:space="preserve"> temporada de cielos despejados excelente para volcanes comienza en noviembre y finaliza en enero.</w:t>
      </w:r>
    </w:p>
    <w:p w:rsidR="00A858BF" w:rsidRDefault="00A858BF" w:rsidP="00A858BF"/>
    <w:p w:rsidR="00A858BF" w:rsidRPr="000D5ABA" w:rsidRDefault="00A858BF" w:rsidP="00A858BF">
      <w:pPr>
        <w:rPr>
          <w:u w:val="thick"/>
        </w:rPr>
      </w:pPr>
      <w:r w:rsidRPr="000D5ABA">
        <w:rPr>
          <w:u w:val="thick"/>
        </w:rPr>
        <w:t>Clima por regiones</w:t>
      </w:r>
    </w:p>
    <w:p w:rsidR="00A858BF" w:rsidRDefault="00A858BF" w:rsidP="00A858BF">
      <w:r>
        <w:t>Guatemala posee numerosos microclimas. Por ello podrás encontrar regiones calurosas todo el año y otras regiones frescas y frías todo el año. Las regiones calurosas y por lo general con humedad se encuentran a baja altitud, como la costa en el sur de Guatemala o en Izabal y Petén.</w:t>
      </w:r>
    </w:p>
    <w:p w:rsidR="00A858BF" w:rsidRDefault="00A858BF" w:rsidP="00A858BF"/>
    <w:p w:rsidR="00A858BF" w:rsidRPr="00A858BF" w:rsidRDefault="00A858BF" w:rsidP="00A858BF">
      <w:r>
        <w:t>Las regiones calurosas y en promedio secas se ubican en el oriente de Guatemala (El Progreso, Jutiapa, Zacapa y Chiquimula). Las regiones frescas las ubicas en el centro y parte norte de Guatemala, como el centro del país, Quiché, Baja Verapaz y Alta Verapaz. Jalapa está al oriente pero suele ser fresco también. La Antigua Guatemala es de clima de fresco a frío. Las regiones frías se encuentran en occidente: Totonicapán, Quetzaltenango y Huehuetenango.</w:t>
      </w:r>
    </w:p>
    <w:sectPr w:rsidR="00A858BF" w:rsidRPr="00A85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BF"/>
    <w:rsid w:val="000D5ABA"/>
    <w:rsid w:val="004A5387"/>
    <w:rsid w:val="00641FDD"/>
    <w:rsid w:val="008E40AC"/>
    <w:rsid w:val="00A85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D326E-A6D9-492B-8111-E32AD49A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85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85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85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A858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858BF"/>
    <w:rPr>
      <w:i/>
      <w:iCs/>
      <w:color w:val="5B9BD5" w:themeColor="accent1"/>
    </w:rPr>
  </w:style>
  <w:style w:type="paragraph" w:styleId="Puesto">
    <w:name w:val="Title"/>
    <w:basedOn w:val="Normal"/>
    <w:next w:val="Normal"/>
    <w:link w:val="PuestoCar"/>
    <w:uiPriority w:val="10"/>
    <w:qFormat/>
    <w:rsid w:val="00A858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858BF"/>
    <w:rPr>
      <w:rFonts w:asciiTheme="majorHAnsi" w:eastAsiaTheme="majorEastAsia" w:hAnsiTheme="majorHAnsi" w:cstheme="majorBidi"/>
      <w:spacing w:val="-10"/>
      <w:kern w:val="28"/>
      <w:sz w:val="56"/>
      <w:szCs w:val="56"/>
    </w:rPr>
  </w:style>
  <w:style w:type="paragraph" w:styleId="Sinespaciado">
    <w:name w:val="No Spacing"/>
    <w:uiPriority w:val="1"/>
    <w:qFormat/>
    <w:rsid w:val="00A858BF"/>
    <w:pPr>
      <w:spacing w:after="0" w:line="240" w:lineRule="auto"/>
    </w:pPr>
  </w:style>
  <w:style w:type="character" w:customStyle="1" w:styleId="Ttulo1Car">
    <w:name w:val="Título 1 Car"/>
    <w:basedOn w:val="Fuentedeprrafopredeter"/>
    <w:link w:val="Ttulo1"/>
    <w:uiPriority w:val="9"/>
    <w:rsid w:val="00A858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858B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858BF"/>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A858BF"/>
    <w:rPr>
      <w:b/>
      <w:bCs/>
    </w:rPr>
  </w:style>
  <w:style w:type="paragraph" w:styleId="Textodeglobo">
    <w:name w:val="Balloon Text"/>
    <w:basedOn w:val="Normal"/>
    <w:link w:val="TextodegloboCar"/>
    <w:uiPriority w:val="99"/>
    <w:semiHidden/>
    <w:unhideWhenUsed/>
    <w:rsid w:val="000D5A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5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104989">
      <w:bodyDiv w:val="1"/>
      <w:marLeft w:val="0"/>
      <w:marRight w:val="0"/>
      <w:marTop w:val="0"/>
      <w:marBottom w:val="0"/>
      <w:divBdr>
        <w:top w:val="none" w:sz="0" w:space="0" w:color="auto"/>
        <w:left w:val="none" w:sz="0" w:space="0" w:color="auto"/>
        <w:bottom w:val="none" w:sz="0" w:space="0" w:color="auto"/>
        <w:right w:val="none" w:sz="0" w:space="0" w:color="auto"/>
      </w:divBdr>
      <w:divsChild>
        <w:div w:id="39763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672</Words>
  <Characters>3698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y mercedes vehuman</dc:creator>
  <cp:keywords/>
  <dc:description/>
  <cp:lastModifiedBy>jose y mercedes vehuman</cp:lastModifiedBy>
  <cp:revision>1</cp:revision>
  <cp:lastPrinted>2017-02-23T17:52:00Z</cp:lastPrinted>
  <dcterms:created xsi:type="dcterms:W3CDTF">2017-02-23T17:40:00Z</dcterms:created>
  <dcterms:modified xsi:type="dcterms:W3CDTF">2017-02-23T19:49:00Z</dcterms:modified>
</cp:coreProperties>
</file>