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Default="00ED22F0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ED22F0" w:rsidRPr="00A85362" w:rsidRDefault="00DA0C36" w:rsidP="004457FE">
      <w:pPr>
        <w:pStyle w:val="Encabezado"/>
        <w:jc w:val="both"/>
        <w:rPr>
          <w:sz w:val="22"/>
          <w:szCs w:val="22"/>
        </w:rPr>
      </w:pPr>
      <w:r w:rsidRPr="00A85362">
        <w:rPr>
          <w:b/>
          <w:sz w:val="22"/>
          <w:szCs w:val="22"/>
          <w:u w:val="single"/>
        </w:rPr>
        <w:t xml:space="preserve">ACTA Nº </w:t>
      </w:r>
      <w:r w:rsidR="003050AE">
        <w:rPr>
          <w:b/>
          <w:sz w:val="22"/>
          <w:szCs w:val="22"/>
          <w:u w:val="single"/>
        </w:rPr>
        <w:t>1</w:t>
      </w:r>
      <w:r w:rsidR="003D65E8">
        <w:rPr>
          <w:b/>
          <w:sz w:val="22"/>
          <w:szCs w:val="22"/>
          <w:u w:val="single"/>
        </w:rPr>
        <w:t>1</w:t>
      </w:r>
      <w:r w:rsidRPr="00A85362">
        <w:rPr>
          <w:sz w:val="22"/>
          <w:szCs w:val="22"/>
        </w:rPr>
        <w:t xml:space="preserve">. </w:t>
      </w:r>
      <w:r w:rsidR="00ED22F0" w:rsidRPr="00A85362">
        <w:rPr>
          <w:sz w:val="22"/>
          <w:szCs w:val="22"/>
        </w:rPr>
        <w:t xml:space="preserve">FECHA: </w:t>
      </w:r>
      <w:r w:rsidR="004363EE" w:rsidRPr="00A85362">
        <w:rPr>
          <w:sz w:val="22"/>
          <w:szCs w:val="22"/>
        </w:rPr>
        <w:t>Martes</w:t>
      </w:r>
      <w:r w:rsidR="00CC7BC6" w:rsidRPr="00A85362">
        <w:rPr>
          <w:sz w:val="22"/>
          <w:szCs w:val="22"/>
        </w:rPr>
        <w:t xml:space="preserve">, </w:t>
      </w:r>
      <w:r w:rsidR="003D65E8">
        <w:rPr>
          <w:sz w:val="22"/>
          <w:szCs w:val="22"/>
        </w:rPr>
        <w:t>3</w:t>
      </w:r>
      <w:r w:rsidR="00C71F1A">
        <w:rPr>
          <w:sz w:val="22"/>
          <w:szCs w:val="22"/>
        </w:rPr>
        <w:t>1</w:t>
      </w:r>
      <w:r w:rsidR="006C4F65" w:rsidRPr="00A85362">
        <w:rPr>
          <w:sz w:val="22"/>
          <w:szCs w:val="22"/>
        </w:rPr>
        <w:t xml:space="preserve"> de </w:t>
      </w:r>
      <w:r w:rsidR="00CA6A73">
        <w:rPr>
          <w:sz w:val="22"/>
          <w:szCs w:val="22"/>
        </w:rPr>
        <w:t>Enero de 2017</w:t>
      </w:r>
      <w:r w:rsidR="006C4F65" w:rsidRPr="00A85362">
        <w:rPr>
          <w:sz w:val="22"/>
          <w:szCs w:val="22"/>
        </w:rPr>
        <w:t>.</w:t>
      </w:r>
      <w:r w:rsidR="00ED22F0" w:rsidRPr="00A85362">
        <w:rPr>
          <w:sz w:val="22"/>
          <w:szCs w:val="22"/>
        </w:rPr>
        <w:t xml:space="preserve">          LUGAR: Departamento</w:t>
      </w:r>
    </w:p>
    <w:p w:rsidR="00ED22F0" w:rsidRDefault="00ED22F0" w:rsidP="004457FE">
      <w:pPr>
        <w:pStyle w:val="Encabezado"/>
        <w:jc w:val="both"/>
        <w:rPr>
          <w:sz w:val="22"/>
          <w:szCs w:val="22"/>
        </w:rPr>
      </w:pPr>
    </w:p>
    <w:p w:rsidR="00ED22F0" w:rsidRDefault="00CC7BC6" w:rsidP="005B28A8">
      <w:pPr>
        <w:pStyle w:val="Encabezado"/>
        <w:jc w:val="both"/>
      </w:pPr>
      <w:r w:rsidRPr="005B28A8">
        <w:rPr>
          <w:u w:val="single"/>
        </w:rPr>
        <w:t xml:space="preserve">COMPONENTES - </w:t>
      </w:r>
      <w:r w:rsidR="00ED22F0" w:rsidRPr="005B28A8">
        <w:rPr>
          <w:u w:val="single"/>
        </w:rPr>
        <w:t>ASISTENTES</w:t>
      </w:r>
      <w:r w:rsidR="00ED22F0" w:rsidRPr="005B28A8">
        <w:t>:</w:t>
      </w:r>
    </w:p>
    <w:p w:rsidR="00C958CA" w:rsidRPr="005B28A8" w:rsidRDefault="00C958CA" w:rsidP="005B28A8">
      <w:pPr>
        <w:pStyle w:val="Encabezado"/>
        <w:jc w:val="both"/>
      </w:pPr>
    </w:p>
    <w:p w:rsidR="00ED22F0" w:rsidRPr="003F17A8" w:rsidRDefault="00ED22F0" w:rsidP="00103BA6">
      <w:pPr>
        <w:pStyle w:val="Encabezado"/>
        <w:tabs>
          <w:tab w:val="clear" w:pos="4252"/>
          <w:tab w:val="clear" w:pos="8504"/>
        </w:tabs>
        <w:ind w:left="1701"/>
        <w:jc w:val="both"/>
        <w:rPr>
          <w:sz w:val="22"/>
          <w:szCs w:val="22"/>
        </w:rPr>
      </w:pPr>
      <w:r w:rsidRPr="005B28A8">
        <w:rPr>
          <w:b/>
        </w:rPr>
        <w:t>Francisco Rafael Cobos Leal</w:t>
      </w:r>
      <w:r w:rsidR="003F17A8">
        <w:rPr>
          <w:b/>
        </w:rPr>
        <w:t xml:space="preserve"> </w:t>
      </w:r>
      <w:r w:rsidR="003F17A8" w:rsidRPr="003F17A8">
        <w:rPr>
          <w:sz w:val="22"/>
          <w:szCs w:val="22"/>
        </w:rPr>
        <w:t>(no acude por coincidir con cita médica)</w:t>
      </w:r>
      <w:r w:rsidR="00103BA6" w:rsidRPr="003F17A8">
        <w:rPr>
          <w:sz w:val="22"/>
          <w:szCs w:val="22"/>
        </w:rPr>
        <w:t xml:space="preserve">. </w:t>
      </w:r>
    </w:p>
    <w:p w:rsidR="004363EE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Manuel Fernández Nogareda</w:t>
      </w:r>
      <w:r w:rsidRPr="005B28A8">
        <w:t xml:space="preserve">. </w:t>
      </w:r>
    </w:p>
    <w:p w:rsidR="00CC7BC6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Rafael García Caballero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Cristóbal Ortega Pulido</w:t>
      </w:r>
      <w:r w:rsidRPr="005B28A8">
        <w:t>.</w:t>
      </w:r>
    </w:p>
    <w:p w:rsidR="00ED22F0" w:rsidRPr="003F17A8" w:rsidRDefault="00ED22F0" w:rsidP="005B28A8">
      <w:pPr>
        <w:pStyle w:val="Encabezado"/>
        <w:ind w:left="1701"/>
        <w:jc w:val="both"/>
      </w:pPr>
      <w:r w:rsidRPr="005B28A8">
        <w:rPr>
          <w:b/>
        </w:rPr>
        <w:t>Josefa Trenado de la Fuente</w:t>
      </w:r>
      <w:r w:rsidR="003F17A8">
        <w:rPr>
          <w:b/>
        </w:rPr>
        <w:t xml:space="preserve"> </w:t>
      </w:r>
      <w:r w:rsidR="003F17A8" w:rsidRPr="003F17A8">
        <w:t>(no acude por coincidir con charla sobre orientación académica de la Universidad de Córdoba para alumnos/as de su tutoría</w:t>
      </w:r>
      <w:r w:rsidR="007C4038">
        <w:t xml:space="preserve"> -2º Bachillerato-</w:t>
      </w:r>
      <w:r w:rsidR="003F17A8" w:rsidRPr="003F17A8">
        <w:t>)</w:t>
      </w:r>
      <w:r w:rsidRPr="003F17A8">
        <w:t>.</w:t>
      </w: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</w:p>
    <w:p w:rsidR="00ED22F0" w:rsidRPr="005B28A8" w:rsidRDefault="00ED22F0" w:rsidP="00C71F1A">
      <w:pPr>
        <w:pStyle w:val="Encabezado"/>
        <w:tabs>
          <w:tab w:val="clear" w:pos="4252"/>
          <w:tab w:val="clear" w:pos="8504"/>
        </w:tabs>
        <w:jc w:val="both"/>
      </w:pPr>
      <w:r w:rsidRPr="005B28A8">
        <w:rPr>
          <w:u w:val="single"/>
        </w:rPr>
        <w:t>ORDEN DEL DÍA</w:t>
      </w:r>
      <w:r w:rsidRPr="005B28A8">
        <w:t>:</w:t>
      </w:r>
    </w:p>
    <w:p w:rsidR="00865F5C" w:rsidRDefault="00865F5C" w:rsidP="00C71F1A">
      <w:pPr>
        <w:jc w:val="both"/>
      </w:pPr>
    </w:p>
    <w:p w:rsidR="000F323F" w:rsidRPr="002E75B6" w:rsidRDefault="000F323F" w:rsidP="000F323F">
      <w:pPr>
        <w:jc w:val="both"/>
      </w:pPr>
      <w:r w:rsidRPr="002E75B6">
        <w:t xml:space="preserve">1º). </w:t>
      </w:r>
      <w:r>
        <w:t xml:space="preserve">Revisión de la </w:t>
      </w:r>
      <w:r w:rsidRPr="0019409E">
        <w:rPr>
          <w:i/>
        </w:rPr>
        <w:t>Hoja de Excel</w:t>
      </w:r>
      <w:r>
        <w:t xml:space="preserve"> para Evaluación por Criterios. </w:t>
      </w:r>
      <w:r w:rsidRPr="002E75B6">
        <w:t> </w:t>
      </w:r>
    </w:p>
    <w:p w:rsidR="000F323F" w:rsidRDefault="000F323F" w:rsidP="000F323F">
      <w:pPr>
        <w:jc w:val="both"/>
      </w:pPr>
    </w:p>
    <w:p w:rsidR="000F323F" w:rsidRDefault="000F323F" w:rsidP="000F323F">
      <w:pPr>
        <w:jc w:val="both"/>
      </w:pPr>
      <w:r>
        <w:t xml:space="preserve">2º). Recogida exámenes corregidos para Calibración. Los niveles son 3º ESO, 4º ESO y 2º Bachillerato (Historia de España). Los profesores/as implicados son: Josefa Trenado de la Fuente, Manuel Fernández Nogareda y Cristóbal Ortega Pulido. </w:t>
      </w:r>
    </w:p>
    <w:p w:rsidR="000F323F" w:rsidRPr="002E75B6" w:rsidRDefault="000F323F" w:rsidP="000F323F">
      <w:pPr>
        <w:jc w:val="both"/>
      </w:pPr>
    </w:p>
    <w:p w:rsidR="000F323F" w:rsidRDefault="000F323F" w:rsidP="000F323F">
      <w:pPr>
        <w:jc w:val="both"/>
      </w:pPr>
      <w:r>
        <w:t>3</w:t>
      </w:r>
      <w:r w:rsidRPr="002E75B6">
        <w:t xml:space="preserve">º). </w:t>
      </w:r>
      <w:r>
        <w:t xml:space="preserve">Revisión Actividades Complementarias y Extraescolares 2º Trimestre. </w:t>
      </w:r>
    </w:p>
    <w:p w:rsidR="000F323F" w:rsidRDefault="000F323F" w:rsidP="000F323F">
      <w:pPr>
        <w:jc w:val="both"/>
      </w:pPr>
    </w:p>
    <w:p w:rsidR="000F323F" w:rsidRDefault="000F323F" w:rsidP="000F323F">
      <w:pPr>
        <w:jc w:val="both"/>
      </w:pPr>
      <w:r>
        <w:t>4</w:t>
      </w:r>
      <w:r w:rsidRPr="002E75B6">
        <w:t>º).</w:t>
      </w:r>
      <w:r>
        <w:t xml:space="preserve"> Marcha del Grupo de Trabajo: “</w:t>
      </w:r>
      <w:r w:rsidRPr="004D4B2B">
        <w:rPr>
          <w:i/>
        </w:rPr>
        <w:t>Diccionario Geográfico General Ilustrado</w:t>
      </w:r>
      <w:r>
        <w:t xml:space="preserve">”. Visita del asesor del </w:t>
      </w:r>
      <w:r w:rsidRPr="00495A1A">
        <w:rPr>
          <w:i/>
        </w:rPr>
        <w:t>CEP</w:t>
      </w:r>
      <w:r>
        <w:t xml:space="preserve"> –Dº Manuel Castro Galiano-. Aportación de nuevos materiales y revisión del –Proyecto-.   </w:t>
      </w:r>
    </w:p>
    <w:p w:rsidR="000F323F" w:rsidRDefault="000F323F" w:rsidP="000F323F">
      <w:pPr>
        <w:jc w:val="both"/>
      </w:pPr>
    </w:p>
    <w:p w:rsidR="000F323F" w:rsidRPr="002E75B6" w:rsidRDefault="000F323F" w:rsidP="000F323F">
      <w:pPr>
        <w:jc w:val="both"/>
      </w:pPr>
      <w:r>
        <w:t xml:space="preserve">5º). </w:t>
      </w:r>
      <w:r w:rsidRPr="002E75B6">
        <w:t>Otros asuntos a tratar. </w:t>
      </w:r>
    </w:p>
    <w:p w:rsidR="009834B0" w:rsidRDefault="009834B0" w:rsidP="004D7BE4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u w:val="single"/>
        </w:rPr>
      </w:pP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rPr>
          <w:u w:val="single"/>
        </w:rPr>
        <w:t>ACUERDOS ADOPTADOS</w:t>
      </w:r>
      <w:r w:rsidRPr="005B28A8">
        <w:t>:</w:t>
      </w:r>
    </w:p>
    <w:p w:rsidR="00865F5C" w:rsidRDefault="00865F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3F17A8" w:rsidRDefault="0029612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 xml:space="preserve">1. </w:t>
      </w:r>
      <w:r w:rsidR="003F17A8" w:rsidRPr="003D65E8">
        <w:rPr>
          <w:b/>
          <w:u w:val="single"/>
        </w:rPr>
        <w:t xml:space="preserve">SE ALTERA EL ORDEN DEL DÍA POR LA PRESENCIA DEL ASESOR DEL </w:t>
      </w:r>
      <w:r w:rsidR="003F17A8" w:rsidRPr="003D65E8">
        <w:rPr>
          <w:b/>
          <w:i/>
          <w:u w:val="single"/>
        </w:rPr>
        <w:t>CEP PRIEGO MONTILLA</w:t>
      </w:r>
      <w:r w:rsidR="003F17A8" w:rsidRPr="003D65E8">
        <w:rPr>
          <w:b/>
          <w:u w:val="single"/>
        </w:rPr>
        <w:t>, Dº MANUEL CASTRO GALIANO</w:t>
      </w:r>
      <w:r w:rsidR="003F17A8">
        <w:rPr>
          <w:b/>
        </w:rPr>
        <w:t>:</w:t>
      </w:r>
    </w:p>
    <w:p w:rsidR="003F17A8" w:rsidRPr="003D65E8" w:rsidRDefault="003F17A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3D65E8">
        <w:t xml:space="preserve">          1º). Revisa la marcha del Grupo de Trabajo: Proyecto “</w:t>
      </w:r>
      <w:r w:rsidRPr="003D65E8">
        <w:rPr>
          <w:i/>
        </w:rPr>
        <w:t>Diccionario Geográfico General Ilustrado</w:t>
      </w:r>
      <w:r w:rsidRPr="003D65E8">
        <w:t>”.</w:t>
      </w:r>
    </w:p>
    <w:p w:rsidR="003F17A8" w:rsidRPr="003D65E8" w:rsidRDefault="003F17A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3D65E8">
        <w:t xml:space="preserve">          2º). Estudia la aportación de cada uno de los miembros al Proyecto. </w:t>
      </w:r>
      <w:r w:rsidR="00F0330F" w:rsidRPr="003D65E8">
        <w:t xml:space="preserve">Para ello, el coordinador informa. </w:t>
      </w:r>
    </w:p>
    <w:p w:rsidR="003F17A8" w:rsidRPr="003D65E8" w:rsidRDefault="003F17A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3D65E8">
        <w:t xml:space="preserve">          3º). Colgamos el Proyecto en </w:t>
      </w:r>
      <w:r w:rsidRPr="003D65E8">
        <w:rPr>
          <w:i/>
        </w:rPr>
        <w:t>Colabora 3.0 Educación</w:t>
      </w:r>
      <w:r w:rsidRPr="003D65E8">
        <w:t xml:space="preserve"> con la ayuda del asesor. </w:t>
      </w:r>
    </w:p>
    <w:p w:rsidR="003F17A8" w:rsidRPr="003D65E8" w:rsidRDefault="003F17A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3D65E8">
        <w:t xml:space="preserve">          4º). Colgamos las 10 Actas de reunión en </w:t>
      </w:r>
      <w:r w:rsidRPr="007C4038">
        <w:rPr>
          <w:i/>
        </w:rPr>
        <w:t>Colabora 3.0 Educación</w:t>
      </w:r>
      <w:r w:rsidRPr="003D65E8">
        <w:t xml:space="preserve"> con la ayuda del asesor. </w:t>
      </w:r>
    </w:p>
    <w:p w:rsidR="003F17A8" w:rsidRPr="003D65E8" w:rsidRDefault="003F17A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3D65E8">
        <w:t xml:space="preserve">          5º). A partir de este momento podemos trabajar directamente y de forma individual en el apartado de </w:t>
      </w:r>
      <w:r w:rsidRPr="003D65E8">
        <w:rPr>
          <w:i/>
        </w:rPr>
        <w:t>Taller</w:t>
      </w:r>
      <w:r w:rsidRPr="003D65E8">
        <w:t xml:space="preserve">, </w:t>
      </w:r>
      <w:r w:rsidR="003D65E8">
        <w:t xml:space="preserve">en </w:t>
      </w:r>
      <w:r w:rsidR="003D65E8" w:rsidRPr="003D65E8">
        <w:rPr>
          <w:i/>
        </w:rPr>
        <w:t>Colabora 3.0 Educación</w:t>
      </w:r>
      <w:r w:rsidR="003D65E8">
        <w:t xml:space="preserve">, </w:t>
      </w:r>
      <w:r w:rsidRPr="003D65E8">
        <w:t xml:space="preserve">espacio sujeto a cualquier modificación y añadido de nuevos términos geográficos y económicos. </w:t>
      </w:r>
    </w:p>
    <w:p w:rsidR="00F0330F" w:rsidRDefault="00F0330F" w:rsidP="007C403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3D65E8">
        <w:lastRenderedPageBreak/>
        <w:t xml:space="preserve">          6º). El asesor nos facilita el material solicitado (que queda en forma de empréstito hasta la finalización, 31 de mayo de 2017).</w:t>
      </w:r>
    </w:p>
    <w:p w:rsidR="003D65E8" w:rsidRDefault="003D65E8" w:rsidP="007C403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495A1A" w:rsidRPr="003D65E8" w:rsidRDefault="00495A1A" w:rsidP="00495A1A">
      <w:pPr>
        <w:jc w:val="both"/>
        <w:rPr>
          <w:sz w:val="22"/>
          <w:szCs w:val="22"/>
        </w:rPr>
      </w:pPr>
      <w:r w:rsidRPr="003D65E8">
        <w:rPr>
          <w:sz w:val="22"/>
          <w:szCs w:val="22"/>
        </w:rPr>
        <w:t>AGUILERA ARILLA, María José, BORDERÍAS URIBEONDO, Mª Pilar</w:t>
      </w:r>
      <w:r w:rsidRPr="003D65E8">
        <w:rPr>
          <w:rStyle w:val="a-color-secondary"/>
          <w:rFonts w:eastAsiaTheme="majorEastAsia"/>
          <w:sz w:val="22"/>
          <w:szCs w:val="22"/>
        </w:rPr>
        <w:t>, GONZÁLEZ YANCI, Mª Pilar, SANTOS PRECIADO, José Miguel</w:t>
      </w:r>
    </w:p>
    <w:p w:rsidR="00495A1A" w:rsidRPr="003D65E8" w:rsidRDefault="00495A1A" w:rsidP="00495A1A">
      <w:pPr>
        <w:jc w:val="both"/>
        <w:rPr>
          <w:sz w:val="22"/>
          <w:szCs w:val="22"/>
        </w:rPr>
      </w:pPr>
      <w:r w:rsidRPr="003D65E8">
        <w:rPr>
          <w:i/>
          <w:sz w:val="22"/>
          <w:szCs w:val="22"/>
        </w:rPr>
        <w:t>Geografía General I. Geografía Física</w:t>
      </w:r>
      <w:r w:rsidRPr="003D65E8">
        <w:rPr>
          <w:sz w:val="22"/>
          <w:szCs w:val="22"/>
        </w:rPr>
        <w:t>. (Tapa blanda)</w:t>
      </w:r>
    </w:p>
    <w:p w:rsidR="00495A1A" w:rsidRPr="003D65E8" w:rsidRDefault="00495A1A" w:rsidP="00495A1A">
      <w:pPr>
        <w:jc w:val="both"/>
        <w:rPr>
          <w:sz w:val="22"/>
          <w:szCs w:val="22"/>
        </w:rPr>
      </w:pPr>
      <w:r w:rsidRPr="003D65E8">
        <w:rPr>
          <w:sz w:val="22"/>
          <w:szCs w:val="22"/>
        </w:rPr>
        <w:t>UNED (Universidad de Educación a Distancia)</w:t>
      </w:r>
      <w:r>
        <w:rPr>
          <w:sz w:val="22"/>
          <w:szCs w:val="22"/>
        </w:rPr>
        <w:t>. GRADO</w:t>
      </w:r>
    </w:p>
    <w:p w:rsidR="00495A1A" w:rsidRPr="003D65E8" w:rsidRDefault="00495A1A" w:rsidP="00495A1A">
      <w:pPr>
        <w:jc w:val="both"/>
        <w:rPr>
          <w:sz w:val="22"/>
          <w:szCs w:val="22"/>
        </w:rPr>
      </w:pPr>
      <w:r w:rsidRPr="003D65E8">
        <w:rPr>
          <w:sz w:val="22"/>
          <w:szCs w:val="22"/>
        </w:rPr>
        <w:t xml:space="preserve">ISBN: </w:t>
      </w:r>
      <w:r>
        <w:rPr>
          <w:sz w:val="22"/>
          <w:szCs w:val="22"/>
        </w:rPr>
        <w:t>978-84-362-5906-3</w:t>
      </w:r>
    </w:p>
    <w:p w:rsidR="00495A1A" w:rsidRDefault="00495A1A" w:rsidP="00495A1A">
      <w:pPr>
        <w:jc w:val="both"/>
        <w:rPr>
          <w:sz w:val="22"/>
          <w:szCs w:val="22"/>
        </w:rPr>
      </w:pPr>
      <w:r>
        <w:rPr>
          <w:sz w:val="22"/>
          <w:szCs w:val="22"/>
        </w:rPr>
        <w:t>Quinta reimpresión: marzo 2016. Madrid</w:t>
      </w:r>
    </w:p>
    <w:p w:rsidR="00495A1A" w:rsidRPr="003D65E8" w:rsidRDefault="00495A1A" w:rsidP="00495A1A">
      <w:pPr>
        <w:jc w:val="both"/>
        <w:rPr>
          <w:sz w:val="22"/>
          <w:szCs w:val="22"/>
        </w:rPr>
      </w:pPr>
      <w:r w:rsidRPr="003D65E8">
        <w:rPr>
          <w:sz w:val="22"/>
          <w:szCs w:val="22"/>
        </w:rPr>
        <w:t xml:space="preserve">Nº de páginas: </w:t>
      </w:r>
      <w:r>
        <w:rPr>
          <w:sz w:val="22"/>
          <w:szCs w:val="22"/>
        </w:rPr>
        <w:t>602</w:t>
      </w:r>
    </w:p>
    <w:p w:rsidR="00495A1A" w:rsidRPr="003D65E8" w:rsidRDefault="00495A1A" w:rsidP="00495A1A">
      <w:pPr>
        <w:jc w:val="both"/>
        <w:rPr>
          <w:sz w:val="22"/>
          <w:szCs w:val="22"/>
          <w:u w:val="single"/>
        </w:rPr>
      </w:pPr>
    </w:p>
    <w:p w:rsidR="00495A1A" w:rsidRPr="003D65E8" w:rsidRDefault="00495A1A" w:rsidP="00495A1A">
      <w:pPr>
        <w:jc w:val="both"/>
        <w:rPr>
          <w:sz w:val="22"/>
          <w:szCs w:val="22"/>
        </w:rPr>
      </w:pPr>
      <w:r w:rsidRPr="003D65E8">
        <w:rPr>
          <w:sz w:val="22"/>
          <w:szCs w:val="22"/>
        </w:rPr>
        <w:tab/>
        <w:t>Proporciona unos conocimientos teóricos básicos sobre la diversidad y la complejidad de los fenómenos climáticos y geomorfológicos. Aporta también una serie de gráficos que ayudan a analizar, interpretar y sintetizar la información geográfica. Este texto se estructura en tres capítulos: la Tierra como planeta, la Climatología, y la Geomorfología, cuyos respectivos temas se adaptan a los planteamientos didácticos de los nuevos estudios europeos.</w:t>
      </w:r>
    </w:p>
    <w:p w:rsidR="00495A1A" w:rsidRPr="003D65E8" w:rsidRDefault="00495A1A" w:rsidP="007C403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495A1A" w:rsidRPr="003D65E8" w:rsidRDefault="00495A1A" w:rsidP="00495A1A">
      <w:pPr>
        <w:jc w:val="both"/>
        <w:rPr>
          <w:sz w:val="22"/>
          <w:szCs w:val="22"/>
        </w:rPr>
      </w:pPr>
      <w:r w:rsidRPr="003D65E8">
        <w:rPr>
          <w:sz w:val="22"/>
          <w:szCs w:val="22"/>
        </w:rPr>
        <w:t>AGUILERA ARILLA, María José, BORDERÍAS URIBEONDO, Mª Pilar</w:t>
      </w:r>
      <w:r w:rsidRPr="003D65E8">
        <w:rPr>
          <w:rStyle w:val="a-color-secondary"/>
          <w:rFonts w:eastAsiaTheme="majorEastAsia"/>
          <w:sz w:val="22"/>
          <w:szCs w:val="22"/>
        </w:rPr>
        <w:t>, GONZÁLEZ YANCI, Mª Pilar, SANTOS PRECIADO, José Miguel</w:t>
      </w:r>
    </w:p>
    <w:p w:rsidR="00296124" w:rsidRPr="003D65E8" w:rsidRDefault="00296124" w:rsidP="007C4038">
      <w:pPr>
        <w:jc w:val="both"/>
        <w:rPr>
          <w:sz w:val="22"/>
          <w:szCs w:val="22"/>
        </w:rPr>
      </w:pPr>
      <w:r w:rsidRPr="003D65E8">
        <w:rPr>
          <w:i/>
          <w:sz w:val="22"/>
          <w:szCs w:val="22"/>
        </w:rPr>
        <w:t>Geografía General II. Geografía Humana</w:t>
      </w:r>
      <w:r w:rsidRPr="003D65E8">
        <w:rPr>
          <w:sz w:val="22"/>
          <w:szCs w:val="22"/>
        </w:rPr>
        <w:t>. (</w:t>
      </w:r>
      <w:r w:rsidR="00495A1A">
        <w:rPr>
          <w:sz w:val="22"/>
          <w:szCs w:val="22"/>
        </w:rPr>
        <w:t>Tapa blanda</w:t>
      </w:r>
      <w:r w:rsidRPr="003D65E8">
        <w:rPr>
          <w:sz w:val="22"/>
          <w:szCs w:val="22"/>
        </w:rPr>
        <w:t>)</w:t>
      </w:r>
    </w:p>
    <w:p w:rsidR="00296124" w:rsidRPr="003D65E8" w:rsidRDefault="00296124" w:rsidP="007C4038">
      <w:pPr>
        <w:jc w:val="both"/>
        <w:rPr>
          <w:sz w:val="22"/>
          <w:szCs w:val="22"/>
        </w:rPr>
      </w:pPr>
      <w:r w:rsidRPr="003D65E8">
        <w:rPr>
          <w:sz w:val="22"/>
          <w:szCs w:val="22"/>
        </w:rPr>
        <w:t>UNED (Universidad de Educación a Distancia)</w:t>
      </w:r>
      <w:r w:rsidR="00495A1A">
        <w:rPr>
          <w:sz w:val="22"/>
          <w:szCs w:val="22"/>
        </w:rPr>
        <w:t>. GRADO</w:t>
      </w:r>
    </w:p>
    <w:p w:rsidR="00296124" w:rsidRDefault="00296124" w:rsidP="007C4038">
      <w:pPr>
        <w:jc w:val="both"/>
        <w:rPr>
          <w:sz w:val="22"/>
          <w:szCs w:val="22"/>
        </w:rPr>
      </w:pPr>
      <w:r w:rsidRPr="003D65E8">
        <w:rPr>
          <w:sz w:val="22"/>
          <w:szCs w:val="22"/>
        </w:rPr>
        <w:t>ISBN: 978</w:t>
      </w:r>
      <w:r w:rsidR="00495A1A">
        <w:rPr>
          <w:sz w:val="22"/>
          <w:szCs w:val="22"/>
        </w:rPr>
        <w:t>-</w:t>
      </w:r>
      <w:r w:rsidRPr="003D65E8">
        <w:rPr>
          <w:sz w:val="22"/>
          <w:szCs w:val="22"/>
        </w:rPr>
        <w:t>84</w:t>
      </w:r>
      <w:r w:rsidR="00495A1A">
        <w:rPr>
          <w:sz w:val="22"/>
          <w:szCs w:val="22"/>
        </w:rPr>
        <w:t>-</w:t>
      </w:r>
      <w:r w:rsidRPr="003D65E8">
        <w:rPr>
          <w:sz w:val="22"/>
          <w:szCs w:val="22"/>
        </w:rPr>
        <w:t>362</w:t>
      </w:r>
      <w:r w:rsidR="00495A1A">
        <w:rPr>
          <w:sz w:val="22"/>
          <w:szCs w:val="22"/>
        </w:rPr>
        <w:t>-</w:t>
      </w:r>
      <w:r w:rsidRPr="003D65E8">
        <w:rPr>
          <w:sz w:val="22"/>
          <w:szCs w:val="22"/>
        </w:rPr>
        <w:t>6144</w:t>
      </w:r>
      <w:r w:rsidR="00495A1A">
        <w:rPr>
          <w:sz w:val="22"/>
          <w:szCs w:val="22"/>
        </w:rPr>
        <w:t>-</w:t>
      </w:r>
      <w:r w:rsidRPr="003D65E8">
        <w:rPr>
          <w:sz w:val="22"/>
          <w:szCs w:val="22"/>
        </w:rPr>
        <w:t>8</w:t>
      </w:r>
    </w:p>
    <w:p w:rsidR="00495A1A" w:rsidRPr="003D65E8" w:rsidRDefault="00495A1A" w:rsidP="007C4038">
      <w:pPr>
        <w:jc w:val="both"/>
        <w:rPr>
          <w:sz w:val="22"/>
          <w:szCs w:val="22"/>
        </w:rPr>
      </w:pPr>
      <w:r>
        <w:rPr>
          <w:sz w:val="22"/>
          <w:szCs w:val="22"/>
        </w:rPr>
        <w:t>Tercera reimpresión: marzo 2016. Madrid</w:t>
      </w:r>
    </w:p>
    <w:p w:rsidR="00296124" w:rsidRPr="003D65E8" w:rsidRDefault="00296124" w:rsidP="007C4038">
      <w:pPr>
        <w:jc w:val="both"/>
        <w:rPr>
          <w:sz w:val="22"/>
          <w:szCs w:val="22"/>
        </w:rPr>
      </w:pPr>
      <w:r w:rsidRPr="003D65E8">
        <w:rPr>
          <w:sz w:val="22"/>
          <w:szCs w:val="22"/>
        </w:rPr>
        <w:t>Nº de páginas: 516</w:t>
      </w:r>
    </w:p>
    <w:p w:rsidR="00296124" w:rsidRPr="003D65E8" w:rsidRDefault="00296124" w:rsidP="007C4038">
      <w:pPr>
        <w:jc w:val="both"/>
        <w:rPr>
          <w:sz w:val="22"/>
          <w:szCs w:val="22"/>
        </w:rPr>
      </w:pPr>
    </w:p>
    <w:p w:rsidR="00296124" w:rsidRPr="003D65E8" w:rsidRDefault="00296124" w:rsidP="007C4038">
      <w:pPr>
        <w:jc w:val="both"/>
        <w:rPr>
          <w:sz w:val="22"/>
          <w:szCs w:val="22"/>
        </w:rPr>
      </w:pPr>
      <w:r w:rsidRPr="003D65E8">
        <w:rPr>
          <w:sz w:val="22"/>
          <w:szCs w:val="22"/>
        </w:rPr>
        <w:tab/>
        <w:t xml:space="preserve">Incluye ramas correspondientes a la Geografía de la </w:t>
      </w:r>
      <w:r w:rsidR="007C4038">
        <w:rPr>
          <w:sz w:val="22"/>
          <w:szCs w:val="22"/>
        </w:rPr>
        <w:t>P</w:t>
      </w:r>
      <w:r w:rsidRPr="003D65E8">
        <w:rPr>
          <w:sz w:val="22"/>
          <w:szCs w:val="22"/>
        </w:rPr>
        <w:t>oblación, la Geografía de las Actividades Humanas (Agraria, Industrial y Actividades Terciarias) y la Geografía de los Asentamientos (Urbana y Rural).</w:t>
      </w:r>
    </w:p>
    <w:p w:rsidR="00296124" w:rsidRPr="003D65E8" w:rsidRDefault="00296124" w:rsidP="007C4038">
      <w:pPr>
        <w:jc w:val="both"/>
        <w:rPr>
          <w:sz w:val="22"/>
          <w:szCs w:val="22"/>
        </w:rPr>
      </w:pPr>
    </w:p>
    <w:p w:rsidR="00F0330F" w:rsidRPr="003D65E8" w:rsidRDefault="00F0330F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3D65E8">
        <w:t xml:space="preserve">          7º). El asesor nos propone que para el curso escolar 2017-2018, </w:t>
      </w:r>
      <w:r w:rsidR="003D65E8">
        <w:t xml:space="preserve">presentemos </w:t>
      </w:r>
      <w:r w:rsidRPr="003D65E8">
        <w:t xml:space="preserve">el Proyecto como material curricular de la </w:t>
      </w:r>
      <w:r w:rsidR="003D65E8" w:rsidRPr="003D65E8">
        <w:rPr>
          <w:i/>
        </w:rPr>
        <w:t xml:space="preserve">Consejería de Educación, </w:t>
      </w:r>
      <w:r w:rsidRPr="003D65E8">
        <w:rPr>
          <w:i/>
        </w:rPr>
        <w:t>Junta de Andalucía</w:t>
      </w:r>
      <w:r w:rsidRPr="003D65E8">
        <w:t>.</w:t>
      </w:r>
    </w:p>
    <w:p w:rsidR="00296124" w:rsidRPr="003D65E8" w:rsidRDefault="0029612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3D65E8">
        <w:t xml:space="preserve">          8º). Cada miembro del Grupo de Trabajo incluirá información de la </w:t>
      </w:r>
      <w:r w:rsidR="003D65E8">
        <w:t>labor que realiza para que quede</w:t>
      </w:r>
      <w:r w:rsidRPr="003D65E8">
        <w:t xml:space="preserve"> constancia en </w:t>
      </w:r>
      <w:r w:rsidRPr="003D65E8">
        <w:rPr>
          <w:i/>
        </w:rPr>
        <w:t>Colabora 3.0 Educación</w:t>
      </w:r>
      <w:r w:rsidR="00495A1A">
        <w:t xml:space="preserve"> y de cara a la evaluación </w:t>
      </w:r>
      <w:r w:rsidR="00B0338A">
        <w:t>individual</w:t>
      </w:r>
      <w:r w:rsidR="00495A1A">
        <w:t xml:space="preserve">. </w:t>
      </w:r>
    </w:p>
    <w:p w:rsidR="00296124" w:rsidRPr="003D65E8" w:rsidRDefault="0029612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3D65E8">
        <w:t xml:space="preserve">          </w:t>
      </w:r>
      <w:r w:rsidR="00B0338A">
        <w:t>9</w:t>
      </w:r>
      <w:r w:rsidRPr="003D65E8">
        <w:t xml:space="preserve">º). Se nos informa sobre la Memoria a realizar antes del 15 de marzo de 2016, y la realización de una Memoria final. </w:t>
      </w:r>
    </w:p>
    <w:p w:rsidR="00296124" w:rsidRPr="003D65E8" w:rsidRDefault="00B0338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10</w:t>
      </w:r>
      <w:r w:rsidR="00296124" w:rsidRPr="003D65E8">
        <w:t xml:space="preserve">º). </w:t>
      </w:r>
      <w:r w:rsidR="00230424">
        <w:t>De forma unánime, s</w:t>
      </w:r>
      <w:r w:rsidR="00296124" w:rsidRPr="003D65E8">
        <w:t xml:space="preserve">olicitamos la visita del asesor pasado un tiempo. </w:t>
      </w:r>
    </w:p>
    <w:p w:rsidR="00F0330F" w:rsidRDefault="00F0330F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F0330F" w:rsidRDefault="0029612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 xml:space="preserve">2. </w:t>
      </w:r>
      <w:r w:rsidRPr="003D65E8">
        <w:rPr>
          <w:b/>
          <w:u w:val="single"/>
        </w:rPr>
        <w:t>LOS PUNTOS NO TRATADOS POR FALTA DE TIEMPO EN ESTA REUNIÓN DE DEPARTAMENTO SE EMPLAZAN PARA LA PRÓXIMA</w:t>
      </w:r>
      <w:r>
        <w:rPr>
          <w:b/>
        </w:rPr>
        <w:t xml:space="preserve">. </w:t>
      </w:r>
    </w:p>
    <w:p w:rsidR="00C958CA" w:rsidRPr="001475CF" w:rsidRDefault="00C958CA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6C4F65" w:rsidRPr="001475CF" w:rsidRDefault="003E4EE1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ab/>
      </w:r>
      <w:r>
        <w:tab/>
      </w:r>
      <w:r>
        <w:tab/>
      </w:r>
      <w:r w:rsidR="006C4F65" w:rsidRPr="001475CF">
        <w:tab/>
        <w:t xml:space="preserve">Montilla, </w:t>
      </w:r>
      <w:r w:rsidR="00B0338A">
        <w:t>3</w:t>
      </w:r>
      <w:r w:rsidR="009557FF" w:rsidRPr="001475CF">
        <w:t>1</w:t>
      </w:r>
      <w:r w:rsidR="006C4F65" w:rsidRPr="001475CF">
        <w:t xml:space="preserve"> de </w:t>
      </w:r>
      <w:r w:rsidR="00C958CA">
        <w:t>Enero</w:t>
      </w:r>
      <w:r w:rsidR="00F44B20" w:rsidRPr="001475CF">
        <w:t xml:space="preserve"> </w:t>
      </w:r>
      <w:r w:rsidR="00C958CA">
        <w:t>de 2017</w:t>
      </w:r>
      <w:r w:rsidR="006C4F65" w:rsidRPr="001475CF">
        <w:t>.-</w:t>
      </w:r>
    </w:p>
    <w:p w:rsidR="00C958CA" w:rsidRDefault="00C958CA" w:rsidP="005B28A8">
      <w:pPr>
        <w:pStyle w:val="Encabezado"/>
        <w:tabs>
          <w:tab w:val="clear" w:pos="4252"/>
          <w:tab w:val="clear" w:pos="8504"/>
        </w:tabs>
        <w:jc w:val="both"/>
      </w:pPr>
    </w:p>
    <w:p w:rsidR="00C958CA" w:rsidRPr="001475CF" w:rsidRDefault="00C958CA" w:rsidP="005B28A8">
      <w:pPr>
        <w:pStyle w:val="Encabezado"/>
        <w:tabs>
          <w:tab w:val="clear" w:pos="4252"/>
          <w:tab w:val="clear" w:pos="8504"/>
        </w:tabs>
        <w:jc w:val="both"/>
      </w:pPr>
    </w:p>
    <w:p w:rsidR="000411CE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  <w:t>Fdo.: Cristóbal Ortega Pulido.</w:t>
      </w:r>
    </w:p>
    <w:p w:rsidR="00ED22F0" w:rsidRDefault="007C4038" w:rsidP="005B28A8">
      <w:pPr>
        <w:pStyle w:val="Encabezado"/>
        <w:tabs>
          <w:tab w:val="clear" w:pos="4252"/>
          <w:tab w:val="clear" w:pos="8504"/>
        </w:tabs>
        <w:jc w:val="both"/>
      </w:pPr>
      <w:r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  <w:t xml:space="preserve">       </w:t>
      </w:r>
      <w:r w:rsidR="006C4F65" w:rsidRPr="006C4F65">
        <w:rPr>
          <w:i/>
          <w:sz w:val="20"/>
          <w:szCs w:val="20"/>
        </w:rPr>
        <w:t xml:space="preserve">-Jefe de Departamento- </w:t>
      </w:r>
    </w:p>
    <w:p w:rsidR="00772F2D" w:rsidRDefault="000411CE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Esta ac</w:t>
      </w:r>
      <w:r w:rsidR="00ED22F0">
        <w:rPr>
          <w:i/>
          <w:iCs/>
          <w:sz w:val="20"/>
        </w:rPr>
        <w:t>ta debe tener dos copias firmadas, una quedará en el  Departamento y otra para J. De Estudios)</w:t>
      </w:r>
    </w:p>
    <w:sectPr w:rsidR="00772F2D" w:rsidSect="0029455E">
      <w:headerReference w:type="default" r:id="rId6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2F" w:rsidRDefault="00330A2F" w:rsidP="00ED22F0">
      <w:r>
        <w:separator/>
      </w:r>
    </w:p>
  </w:endnote>
  <w:endnote w:type="continuationSeparator" w:id="1">
    <w:p w:rsidR="00330A2F" w:rsidRDefault="00330A2F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2F" w:rsidRDefault="00330A2F" w:rsidP="00ED22F0">
      <w:r>
        <w:separator/>
      </w:r>
    </w:p>
  </w:footnote>
  <w:footnote w:type="continuationSeparator" w:id="1">
    <w:p w:rsidR="00330A2F" w:rsidRDefault="00330A2F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1E7D68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1E7D68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7C4038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1E7D68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1E7D68">
            <w:rPr>
              <w:sz w:val="18"/>
            </w:rPr>
            <w:fldChar w:fldCharType="separate"/>
          </w:r>
          <w:r w:rsidR="00230424">
            <w:rPr>
              <w:noProof/>
              <w:sz w:val="18"/>
            </w:rPr>
            <w:t>2</w:t>
          </w:r>
          <w:r w:rsidR="001E7D68"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 w:rsidR="007C4038">
            <w:rPr>
              <w:sz w:val="18"/>
            </w:rPr>
            <w:t>2</w:t>
          </w:r>
        </w:p>
      </w:tc>
    </w:tr>
  </w:tbl>
  <w:p w:rsidR="007D7838" w:rsidRDefault="00330A2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98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011347"/>
    <w:rsid w:val="000411CE"/>
    <w:rsid w:val="000608B0"/>
    <w:rsid w:val="0006524C"/>
    <w:rsid w:val="000A0C2D"/>
    <w:rsid w:val="000A3F02"/>
    <w:rsid w:val="000B1442"/>
    <w:rsid w:val="000C53AD"/>
    <w:rsid w:val="000F2887"/>
    <w:rsid w:val="000F2EA9"/>
    <w:rsid w:val="000F323F"/>
    <w:rsid w:val="00103BA6"/>
    <w:rsid w:val="00104FB4"/>
    <w:rsid w:val="00125DAD"/>
    <w:rsid w:val="00144678"/>
    <w:rsid w:val="001475CF"/>
    <w:rsid w:val="001B318F"/>
    <w:rsid w:val="001D15C3"/>
    <w:rsid w:val="001E7D68"/>
    <w:rsid w:val="001F795E"/>
    <w:rsid w:val="002035C0"/>
    <w:rsid w:val="00215BD6"/>
    <w:rsid w:val="00230424"/>
    <w:rsid w:val="00232D24"/>
    <w:rsid w:val="002546B6"/>
    <w:rsid w:val="002930DA"/>
    <w:rsid w:val="00296124"/>
    <w:rsid w:val="002E2FCE"/>
    <w:rsid w:val="003050AE"/>
    <w:rsid w:val="003178C4"/>
    <w:rsid w:val="00323836"/>
    <w:rsid w:val="00327480"/>
    <w:rsid w:val="00330A2F"/>
    <w:rsid w:val="00380521"/>
    <w:rsid w:val="003C4414"/>
    <w:rsid w:val="003D0669"/>
    <w:rsid w:val="003D65E8"/>
    <w:rsid w:val="003E4005"/>
    <w:rsid w:val="003E4EE1"/>
    <w:rsid w:val="003F17A8"/>
    <w:rsid w:val="003F348C"/>
    <w:rsid w:val="00402FCD"/>
    <w:rsid w:val="004256AF"/>
    <w:rsid w:val="004343C8"/>
    <w:rsid w:val="004363EE"/>
    <w:rsid w:val="004457FE"/>
    <w:rsid w:val="0047471A"/>
    <w:rsid w:val="00481A3E"/>
    <w:rsid w:val="004853CA"/>
    <w:rsid w:val="00493222"/>
    <w:rsid w:val="00494E4F"/>
    <w:rsid w:val="00495A1A"/>
    <w:rsid w:val="004C3F61"/>
    <w:rsid w:val="004D43B8"/>
    <w:rsid w:val="004D7BE4"/>
    <w:rsid w:val="00514AE7"/>
    <w:rsid w:val="00515652"/>
    <w:rsid w:val="00550011"/>
    <w:rsid w:val="00550DF3"/>
    <w:rsid w:val="005636CA"/>
    <w:rsid w:val="0059532F"/>
    <w:rsid w:val="005A51CF"/>
    <w:rsid w:val="005B28A8"/>
    <w:rsid w:val="005D0A96"/>
    <w:rsid w:val="005D3C96"/>
    <w:rsid w:val="005D6BC3"/>
    <w:rsid w:val="005E3645"/>
    <w:rsid w:val="00645602"/>
    <w:rsid w:val="00666809"/>
    <w:rsid w:val="006727B2"/>
    <w:rsid w:val="006C4F65"/>
    <w:rsid w:val="006D1D33"/>
    <w:rsid w:val="00716FA9"/>
    <w:rsid w:val="00725CA4"/>
    <w:rsid w:val="007478C4"/>
    <w:rsid w:val="00772F2D"/>
    <w:rsid w:val="007765EC"/>
    <w:rsid w:val="007A37BD"/>
    <w:rsid w:val="007C4038"/>
    <w:rsid w:val="00812D01"/>
    <w:rsid w:val="00826D16"/>
    <w:rsid w:val="008615F8"/>
    <w:rsid w:val="00865F5C"/>
    <w:rsid w:val="0087040A"/>
    <w:rsid w:val="00890F45"/>
    <w:rsid w:val="008B29BE"/>
    <w:rsid w:val="008C6E7F"/>
    <w:rsid w:val="008D3CF6"/>
    <w:rsid w:val="008E5DD0"/>
    <w:rsid w:val="008E60CA"/>
    <w:rsid w:val="008F72E9"/>
    <w:rsid w:val="00900E85"/>
    <w:rsid w:val="00904B6D"/>
    <w:rsid w:val="009164DD"/>
    <w:rsid w:val="00920FE5"/>
    <w:rsid w:val="009557FF"/>
    <w:rsid w:val="00964575"/>
    <w:rsid w:val="00980F9D"/>
    <w:rsid w:val="009834B0"/>
    <w:rsid w:val="00997359"/>
    <w:rsid w:val="009C31BD"/>
    <w:rsid w:val="00A13B9D"/>
    <w:rsid w:val="00A32E55"/>
    <w:rsid w:val="00A72770"/>
    <w:rsid w:val="00A75CEF"/>
    <w:rsid w:val="00A85362"/>
    <w:rsid w:val="00A941AB"/>
    <w:rsid w:val="00AE1860"/>
    <w:rsid w:val="00B0338A"/>
    <w:rsid w:val="00B07641"/>
    <w:rsid w:val="00B11098"/>
    <w:rsid w:val="00B16F8A"/>
    <w:rsid w:val="00B4040C"/>
    <w:rsid w:val="00B71B8A"/>
    <w:rsid w:val="00B9777C"/>
    <w:rsid w:val="00BD54AF"/>
    <w:rsid w:val="00C10718"/>
    <w:rsid w:val="00C20977"/>
    <w:rsid w:val="00C53933"/>
    <w:rsid w:val="00C56663"/>
    <w:rsid w:val="00C66F4C"/>
    <w:rsid w:val="00C71F1A"/>
    <w:rsid w:val="00C958CA"/>
    <w:rsid w:val="00CA6A73"/>
    <w:rsid w:val="00CC7BC6"/>
    <w:rsid w:val="00CD0A06"/>
    <w:rsid w:val="00CD2BB6"/>
    <w:rsid w:val="00D17B25"/>
    <w:rsid w:val="00D224D5"/>
    <w:rsid w:val="00D22BD6"/>
    <w:rsid w:val="00D35CA8"/>
    <w:rsid w:val="00D43D5E"/>
    <w:rsid w:val="00D46245"/>
    <w:rsid w:val="00D474DD"/>
    <w:rsid w:val="00D50BA2"/>
    <w:rsid w:val="00DA0C36"/>
    <w:rsid w:val="00DF765D"/>
    <w:rsid w:val="00E03D43"/>
    <w:rsid w:val="00E3318C"/>
    <w:rsid w:val="00E338D4"/>
    <w:rsid w:val="00E40DF8"/>
    <w:rsid w:val="00E4295F"/>
    <w:rsid w:val="00E51BF3"/>
    <w:rsid w:val="00E83EDC"/>
    <w:rsid w:val="00EA13DF"/>
    <w:rsid w:val="00EB0D94"/>
    <w:rsid w:val="00EB269C"/>
    <w:rsid w:val="00ED22F0"/>
    <w:rsid w:val="00F0330F"/>
    <w:rsid w:val="00F24F21"/>
    <w:rsid w:val="00F4006C"/>
    <w:rsid w:val="00F44B20"/>
    <w:rsid w:val="00F51082"/>
    <w:rsid w:val="00F55174"/>
    <w:rsid w:val="00F61369"/>
    <w:rsid w:val="00F61C82"/>
    <w:rsid w:val="00F82E49"/>
    <w:rsid w:val="00F85841"/>
    <w:rsid w:val="00F907B8"/>
    <w:rsid w:val="00FA0401"/>
    <w:rsid w:val="00FC07BC"/>
    <w:rsid w:val="00FD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1">
    <w:name w:val="Texto 1"/>
    <w:basedOn w:val="Normal"/>
    <w:rsid w:val="002035C0"/>
    <w:pPr>
      <w:tabs>
        <w:tab w:val="left" w:pos="1987"/>
        <w:tab w:val="left" w:pos="4381"/>
        <w:tab w:val="left" w:pos="6293"/>
        <w:tab w:val="left" w:pos="10408"/>
      </w:tabs>
      <w:suppressAutoHyphens/>
      <w:spacing w:before="240" w:line="260" w:lineRule="atLeast"/>
      <w:jc w:val="both"/>
    </w:pPr>
    <w:rPr>
      <w:rFonts w:ascii="Times" w:hAnsi="Times"/>
      <w:b/>
      <w:smallCaps/>
      <w:sz w:val="22"/>
      <w:szCs w:val="17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9557F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765EC"/>
    <w:pPr>
      <w:jc w:val="center"/>
    </w:pPr>
    <w:rPr>
      <w:b/>
      <w:sz w:val="3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765EC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  <w:style w:type="character" w:customStyle="1" w:styleId="a-color-secondary">
    <w:name w:val="a-color-secondary"/>
    <w:basedOn w:val="Fuentedeprrafopredeter"/>
    <w:rsid w:val="00296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66</cp:revision>
  <cp:lastPrinted>2016-09-28T20:48:00Z</cp:lastPrinted>
  <dcterms:created xsi:type="dcterms:W3CDTF">2015-09-04T12:24:00Z</dcterms:created>
  <dcterms:modified xsi:type="dcterms:W3CDTF">2017-02-05T18:52:00Z</dcterms:modified>
</cp:coreProperties>
</file>