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C42E5" w:rsidTr="001042F0">
        <w:tc>
          <w:tcPr>
            <w:tcW w:w="8494" w:type="dxa"/>
            <w:gridSpan w:val="2"/>
          </w:tcPr>
          <w:p w:rsidR="009C42E5" w:rsidRDefault="009C42E5" w:rsidP="001042F0"/>
          <w:p w:rsidR="009C42E5" w:rsidRPr="009C42E5" w:rsidRDefault="009C42E5" w:rsidP="00104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Meditaciones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 w:rsidP="001042F0">
            <w:pPr>
              <w:rPr>
                <w:sz w:val="28"/>
                <w:szCs w:val="28"/>
              </w:rPr>
            </w:pPr>
          </w:p>
          <w:p w:rsidR="009C42E5" w:rsidRPr="009C42E5" w:rsidRDefault="009C42E5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1er día</w:t>
            </w:r>
          </w:p>
          <w:p w:rsidR="009C42E5" w:rsidRDefault="009C42E5" w:rsidP="001042F0"/>
        </w:tc>
        <w:tc>
          <w:tcPr>
            <w:tcW w:w="7365" w:type="dxa"/>
          </w:tcPr>
          <w:p w:rsidR="009C42E5" w:rsidRDefault="00BC2FB0" w:rsidP="001042F0">
            <w:r>
              <w:t xml:space="preserve"> 10 de la noche. 5 minutos, previamente me relajo.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 w:rsidP="001042F0"/>
          <w:p w:rsidR="009C42E5" w:rsidRPr="009C42E5" w:rsidRDefault="009C42E5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día</w:t>
            </w:r>
          </w:p>
          <w:p w:rsidR="009C42E5" w:rsidRDefault="009C42E5" w:rsidP="001042F0"/>
        </w:tc>
        <w:tc>
          <w:tcPr>
            <w:tcW w:w="7365" w:type="dxa"/>
          </w:tcPr>
          <w:p w:rsidR="009C42E5" w:rsidRDefault="00BC2FB0" w:rsidP="001042F0">
            <w:r>
              <w:t>11 de la noche sólo me relajo.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 w:rsidP="001042F0">
            <w:pPr>
              <w:rPr>
                <w:sz w:val="28"/>
                <w:szCs w:val="28"/>
              </w:rPr>
            </w:pPr>
          </w:p>
          <w:p w:rsidR="009C42E5" w:rsidRPr="009C42E5" w:rsidRDefault="009C42E5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día</w:t>
            </w:r>
          </w:p>
          <w:p w:rsidR="009C42E5" w:rsidRDefault="009C42E5" w:rsidP="001042F0"/>
        </w:tc>
        <w:tc>
          <w:tcPr>
            <w:tcW w:w="7365" w:type="dxa"/>
          </w:tcPr>
          <w:p w:rsidR="009C42E5" w:rsidRDefault="00BC2FB0" w:rsidP="001042F0">
            <w:r>
              <w:t>10 y media me relajo y medito 3 minutos.</w:t>
            </w:r>
          </w:p>
          <w:p w:rsidR="009C42E5" w:rsidRDefault="009C42E5" w:rsidP="001042F0"/>
        </w:tc>
      </w:tr>
      <w:tr w:rsidR="009C42E5" w:rsidTr="009C42E5">
        <w:tc>
          <w:tcPr>
            <w:tcW w:w="1129" w:type="dxa"/>
          </w:tcPr>
          <w:p w:rsidR="009C42E5" w:rsidRDefault="009C42E5" w:rsidP="001042F0">
            <w:pPr>
              <w:rPr>
                <w:sz w:val="28"/>
                <w:szCs w:val="28"/>
              </w:rPr>
            </w:pPr>
          </w:p>
          <w:p w:rsidR="009C42E5" w:rsidRPr="009C42E5" w:rsidRDefault="009C42E5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día</w:t>
            </w:r>
          </w:p>
          <w:p w:rsidR="009C42E5" w:rsidRDefault="009C42E5" w:rsidP="001042F0"/>
        </w:tc>
        <w:tc>
          <w:tcPr>
            <w:tcW w:w="7365" w:type="dxa"/>
          </w:tcPr>
          <w:p w:rsidR="009C42E5" w:rsidRDefault="009C42E5" w:rsidP="001042F0"/>
          <w:p w:rsidR="009C42E5" w:rsidRDefault="00BC2FB0" w:rsidP="001042F0">
            <w:r>
              <w:t>No me da tiempo.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 w:rsidP="001042F0">
            <w:pPr>
              <w:rPr>
                <w:sz w:val="28"/>
                <w:szCs w:val="28"/>
              </w:rPr>
            </w:pPr>
          </w:p>
          <w:p w:rsidR="009C42E5" w:rsidRPr="009C42E5" w:rsidRDefault="009C42E5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día</w:t>
            </w:r>
          </w:p>
          <w:p w:rsidR="009C42E5" w:rsidRDefault="009C42E5" w:rsidP="001042F0"/>
        </w:tc>
        <w:tc>
          <w:tcPr>
            <w:tcW w:w="7365" w:type="dxa"/>
          </w:tcPr>
          <w:p w:rsidR="009C42E5" w:rsidRDefault="00BC2FB0" w:rsidP="001042F0">
            <w:r>
              <w:t>11 de la noche relación y meditación 5 minutos</w:t>
            </w:r>
          </w:p>
          <w:p w:rsidR="009C42E5" w:rsidRDefault="009C42E5" w:rsidP="001042F0"/>
        </w:tc>
      </w:tr>
      <w:tr w:rsidR="009C42E5" w:rsidTr="009C42E5">
        <w:tc>
          <w:tcPr>
            <w:tcW w:w="1129" w:type="dxa"/>
          </w:tcPr>
          <w:p w:rsidR="009C42E5" w:rsidRDefault="009C42E5" w:rsidP="001042F0">
            <w:pPr>
              <w:rPr>
                <w:sz w:val="28"/>
                <w:szCs w:val="28"/>
              </w:rPr>
            </w:pPr>
          </w:p>
          <w:p w:rsidR="009C42E5" w:rsidRPr="009C42E5" w:rsidRDefault="009C42E5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día</w:t>
            </w:r>
          </w:p>
          <w:p w:rsidR="009C42E5" w:rsidRDefault="009C42E5" w:rsidP="001042F0"/>
        </w:tc>
        <w:tc>
          <w:tcPr>
            <w:tcW w:w="7365" w:type="dxa"/>
          </w:tcPr>
          <w:p w:rsidR="009C42E5" w:rsidRDefault="00BC2FB0" w:rsidP="001042F0">
            <w:r>
              <w:t>No me da tiempo.</w:t>
            </w:r>
          </w:p>
          <w:p w:rsidR="009C42E5" w:rsidRDefault="009C42E5" w:rsidP="001042F0"/>
        </w:tc>
      </w:tr>
    </w:tbl>
    <w:p w:rsidR="009C42E5" w:rsidRDefault="009C42E5"/>
    <w:p w:rsidR="009C42E5" w:rsidRDefault="009C42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9"/>
        <w:gridCol w:w="7011"/>
      </w:tblGrid>
      <w:tr w:rsidR="009C42E5" w:rsidTr="00055D9D">
        <w:tc>
          <w:tcPr>
            <w:tcW w:w="8720" w:type="dxa"/>
            <w:gridSpan w:val="2"/>
          </w:tcPr>
          <w:p w:rsidR="009C42E5" w:rsidRDefault="009C42E5" w:rsidP="001042F0"/>
          <w:p w:rsidR="009C42E5" w:rsidRPr="009C42E5" w:rsidRDefault="00BC2FB0" w:rsidP="00104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Exploración del cuerpo y captura de pensamiento</w:t>
            </w:r>
          </w:p>
        </w:tc>
      </w:tr>
      <w:tr w:rsidR="009C42E5" w:rsidTr="00055D9D">
        <w:tc>
          <w:tcPr>
            <w:tcW w:w="1709" w:type="dxa"/>
          </w:tcPr>
          <w:p w:rsidR="009C42E5" w:rsidRDefault="009C42E5" w:rsidP="001042F0">
            <w:pPr>
              <w:rPr>
                <w:sz w:val="28"/>
                <w:szCs w:val="28"/>
              </w:rPr>
            </w:pPr>
          </w:p>
          <w:p w:rsidR="009C42E5" w:rsidRDefault="00BC2FB0" w:rsidP="00BC2FB0">
            <w:r>
              <w:rPr>
                <w:sz w:val="28"/>
                <w:szCs w:val="28"/>
              </w:rPr>
              <w:t>Exploración</w:t>
            </w:r>
          </w:p>
        </w:tc>
        <w:tc>
          <w:tcPr>
            <w:tcW w:w="7011" w:type="dxa"/>
          </w:tcPr>
          <w:p w:rsidR="009C42E5" w:rsidRDefault="00BC2FB0" w:rsidP="001042F0">
            <w:r>
              <w:t>Sólo un día y me quedo dormida a la mitad, aunque soy consciente que necesito encontrar tiempo para realizarlo. Mientras estoy despierta tan sólo pienso en otras situaciones familiares pero pasan y vuelvo a concentrarme en el ahora.</w:t>
            </w:r>
          </w:p>
        </w:tc>
      </w:tr>
      <w:tr w:rsidR="009C42E5" w:rsidTr="00055D9D">
        <w:tc>
          <w:tcPr>
            <w:tcW w:w="1709" w:type="dxa"/>
          </w:tcPr>
          <w:p w:rsidR="009C42E5" w:rsidRDefault="009C42E5" w:rsidP="001042F0"/>
          <w:p w:rsidR="009C42E5" w:rsidRPr="009C42E5" w:rsidRDefault="00C924A0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Captura de pensamiento</w:t>
            </w:r>
          </w:p>
          <w:p w:rsidR="009C42E5" w:rsidRDefault="009C42E5" w:rsidP="001042F0"/>
        </w:tc>
        <w:tc>
          <w:tcPr>
            <w:tcW w:w="7011" w:type="dxa"/>
          </w:tcPr>
          <w:p w:rsidR="009C42E5" w:rsidRDefault="00055D9D" w:rsidP="001042F0">
            <w:r>
              <w:t>Perfeccionismo: Hay una documentación que tengo que realizar sin equivocación y ello me provoca tensión y estar alerta todo el día. Me voy sin energía del colegio.</w:t>
            </w:r>
          </w:p>
        </w:tc>
      </w:tr>
      <w:tr w:rsidR="009C42E5" w:rsidTr="00055D9D">
        <w:tc>
          <w:tcPr>
            <w:tcW w:w="1709" w:type="dxa"/>
          </w:tcPr>
          <w:p w:rsidR="009C42E5" w:rsidRDefault="00055D9D" w:rsidP="0010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Captura de pensamiento</w:t>
            </w:r>
          </w:p>
          <w:p w:rsidR="009C42E5" w:rsidRPr="009C42E5" w:rsidRDefault="009C42E5" w:rsidP="001042F0">
            <w:pPr>
              <w:rPr>
                <w:sz w:val="28"/>
                <w:szCs w:val="28"/>
              </w:rPr>
            </w:pPr>
          </w:p>
          <w:p w:rsidR="009C42E5" w:rsidRDefault="009C42E5" w:rsidP="001042F0"/>
        </w:tc>
        <w:tc>
          <w:tcPr>
            <w:tcW w:w="7011" w:type="dxa"/>
          </w:tcPr>
          <w:p w:rsidR="009C42E5" w:rsidRDefault="00055D9D" w:rsidP="001042F0">
            <w:r>
              <w:t>El debería: con mis hijas es un pensamiento muy recurrente cuando veo que algo no funciona. Y ello me provoca ansiedad</w:t>
            </w:r>
          </w:p>
          <w:p w:rsidR="009C42E5" w:rsidRDefault="009C42E5" w:rsidP="001042F0"/>
        </w:tc>
      </w:tr>
    </w:tbl>
    <w:p w:rsidR="009C42E5" w:rsidRDefault="009C42E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C42E5" w:rsidTr="00814815">
        <w:tc>
          <w:tcPr>
            <w:tcW w:w="8494" w:type="dxa"/>
            <w:gridSpan w:val="2"/>
          </w:tcPr>
          <w:p w:rsidR="009C42E5" w:rsidRDefault="009C42E5"/>
          <w:p w:rsidR="009C42E5" w:rsidRPr="009C42E5" w:rsidRDefault="009C42E5" w:rsidP="009C42E5">
            <w:pPr>
              <w:jc w:val="center"/>
              <w:rPr>
                <w:b/>
                <w:sz w:val="28"/>
                <w:szCs w:val="28"/>
              </w:rPr>
            </w:pPr>
            <w:r w:rsidRPr="009C42E5">
              <w:rPr>
                <w:b/>
                <w:sz w:val="28"/>
                <w:szCs w:val="28"/>
              </w:rPr>
              <w:t>Parar, Respirar y Ser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>
            <w:pPr>
              <w:rPr>
                <w:sz w:val="28"/>
                <w:szCs w:val="28"/>
              </w:rPr>
            </w:pPr>
          </w:p>
          <w:p w:rsidR="009C42E5" w:rsidRPr="009C42E5" w:rsidRDefault="009C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1er día</w:t>
            </w:r>
          </w:p>
          <w:p w:rsidR="009C42E5" w:rsidRDefault="009C42E5"/>
        </w:tc>
        <w:tc>
          <w:tcPr>
            <w:tcW w:w="7365" w:type="dxa"/>
          </w:tcPr>
          <w:p w:rsidR="009C42E5" w:rsidRDefault="00FA1579">
            <w:r>
              <w:t xml:space="preserve"> Martes13 de febrero. Despertar es lo más complicado del día para mí soy consciente de ello. Primer día no consigo ningún despertar tan sólo una respiración profunda. Si realizo 3 respiraciones después del timbre del colegio doy soy consciente de mí respiraciones y del nivel de tensión que tengo en ese momento además de ponerme a 0 para poder avanzar.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/>
          <w:p w:rsidR="009C42E5" w:rsidRPr="009C42E5" w:rsidRDefault="009C42E5" w:rsidP="009C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día</w:t>
            </w:r>
          </w:p>
          <w:p w:rsidR="009C42E5" w:rsidRDefault="009C42E5"/>
        </w:tc>
        <w:tc>
          <w:tcPr>
            <w:tcW w:w="7365" w:type="dxa"/>
          </w:tcPr>
          <w:p w:rsidR="009C42E5" w:rsidRDefault="00FA1579">
            <w:r>
              <w:t>Miércoles 14 de febrero. Revitalizar el día al despertarme</w:t>
            </w:r>
            <w:r w:rsidR="00487FF9">
              <w:t>. Abro los ojos, sonrío y miro a mis hijas dormidas descansando profundamente, bajo mi cuerpo al estirar noto todos mis músculos como se despiertan. Sólo hago una respiración en el timbre del colegio.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 w:rsidP="009C42E5">
            <w:pPr>
              <w:rPr>
                <w:sz w:val="28"/>
                <w:szCs w:val="28"/>
              </w:rPr>
            </w:pPr>
          </w:p>
          <w:p w:rsidR="009C42E5" w:rsidRPr="009C42E5" w:rsidRDefault="009C42E5" w:rsidP="009C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día</w:t>
            </w:r>
          </w:p>
          <w:p w:rsidR="009C42E5" w:rsidRDefault="009C42E5" w:rsidP="009C42E5"/>
        </w:tc>
        <w:tc>
          <w:tcPr>
            <w:tcW w:w="7365" w:type="dxa"/>
          </w:tcPr>
          <w:p w:rsidR="009C42E5" w:rsidRDefault="00487FF9">
            <w:r>
              <w:t>Jueves 15 de febrero. Revitalizar el día al despertarme. Me despierto más tarde y no puedo estirar, realizo las respiraciones.</w:t>
            </w:r>
          </w:p>
          <w:p w:rsidR="00487FF9" w:rsidRDefault="00487FF9">
            <w:r>
              <w:t>Sólo una respiración en la sirena.</w:t>
            </w:r>
          </w:p>
          <w:p w:rsidR="009C42E5" w:rsidRDefault="009C42E5"/>
        </w:tc>
      </w:tr>
      <w:tr w:rsidR="009C42E5" w:rsidTr="009C42E5">
        <w:tc>
          <w:tcPr>
            <w:tcW w:w="1129" w:type="dxa"/>
          </w:tcPr>
          <w:p w:rsidR="009C42E5" w:rsidRDefault="009C42E5" w:rsidP="009C42E5">
            <w:pPr>
              <w:rPr>
                <w:sz w:val="28"/>
                <w:szCs w:val="28"/>
              </w:rPr>
            </w:pPr>
          </w:p>
          <w:p w:rsidR="009C42E5" w:rsidRPr="009C42E5" w:rsidRDefault="009C42E5" w:rsidP="009C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día</w:t>
            </w:r>
          </w:p>
          <w:p w:rsidR="009C42E5" w:rsidRDefault="009C42E5"/>
        </w:tc>
        <w:tc>
          <w:tcPr>
            <w:tcW w:w="7365" w:type="dxa"/>
          </w:tcPr>
          <w:p w:rsidR="00487FF9" w:rsidRDefault="00487FF9">
            <w:r>
              <w:t>Viernes 16, Estiramiento más meditación. Meditar es imposible por la mañana sólo me da tiempo por la noche.  Los estiramientos me sientan muy bien para mi espalda  que pide a gritos que las escuche. Realizo las cuatro respiraciones, una de ellas coincido con alguna compañera en la sala de profesores. Un alumno que viene a preguntarnos algo también respira con nosotras.</w:t>
            </w:r>
          </w:p>
          <w:p w:rsidR="00487FF9" w:rsidRDefault="00487FF9"/>
        </w:tc>
      </w:tr>
      <w:tr w:rsidR="009C42E5" w:rsidTr="009C42E5">
        <w:tc>
          <w:tcPr>
            <w:tcW w:w="1129" w:type="dxa"/>
          </w:tcPr>
          <w:p w:rsidR="009C42E5" w:rsidRDefault="009C42E5" w:rsidP="009C42E5">
            <w:pPr>
              <w:rPr>
                <w:sz w:val="28"/>
                <w:szCs w:val="28"/>
              </w:rPr>
            </w:pPr>
          </w:p>
          <w:p w:rsidR="009C42E5" w:rsidRPr="009C42E5" w:rsidRDefault="009C42E5" w:rsidP="009C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día</w:t>
            </w:r>
          </w:p>
          <w:p w:rsidR="009C42E5" w:rsidRDefault="009C42E5"/>
        </w:tc>
        <w:tc>
          <w:tcPr>
            <w:tcW w:w="7365" w:type="dxa"/>
          </w:tcPr>
          <w:p w:rsidR="009C42E5" w:rsidRDefault="006B4892">
            <w:r>
              <w:t>Lunes 19. Revitalizar el día al despertar. Me da tiempo al completo y me enfrento al día positivamente aunque no tengo mucha energía.</w:t>
            </w:r>
          </w:p>
          <w:p w:rsidR="009C42E5" w:rsidRDefault="006B4892">
            <w:r>
              <w:t>No me da tiempo a respirar en las sirenas.</w:t>
            </w:r>
          </w:p>
        </w:tc>
      </w:tr>
      <w:tr w:rsidR="009C42E5" w:rsidTr="009C42E5">
        <w:tc>
          <w:tcPr>
            <w:tcW w:w="1129" w:type="dxa"/>
          </w:tcPr>
          <w:p w:rsidR="009C42E5" w:rsidRDefault="009C42E5" w:rsidP="009C42E5">
            <w:pPr>
              <w:rPr>
                <w:sz w:val="28"/>
                <w:szCs w:val="28"/>
              </w:rPr>
            </w:pPr>
          </w:p>
          <w:p w:rsidR="009C42E5" w:rsidRPr="009C42E5" w:rsidRDefault="009C42E5" w:rsidP="009C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día</w:t>
            </w:r>
          </w:p>
          <w:p w:rsidR="009C42E5" w:rsidRDefault="009C42E5"/>
        </w:tc>
        <w:tc>
          <w:tcPr>
            <w:tcW w:w="7365" w:type="dxa"/>
          </w:tcPr>
          <w:p w:rsidR="009C42E5" w:rsidRDefault="006B4892">
            <w:r>
              <w:t xml:space="preserve">Martes 20.  No duermo bien mi hija muy resfriada, creo voy a ponerme resfriada yo también no me da tiempo tan sólo a respirar. </w:t>
            </w:r>
          </w:p>
          <w:p w:rsidR="009C42E5" w:rsidRDefault="006B4892">
            <w:r>
              <w:t>Estoy resfriada sólo realizo una respiración a las 2.</w:t>
            </w:r>
          </w:p>
        </w:tc>
      </w:tr>
    </w:tbl>
    <w:p w:rsidR="000451B4" w:rsidRDefault="000451B4"/>
    <w:p w:rsidR="009C42E5" w:rsidRDefault="009C42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2E5" w:rsidTr="009C42E5">
        <w:tc>
          <w:tcPr>
            <w:tcW w:w="8494" w:type="dxa"/>
          </w:tcPr>
          <w:p w:rsidR="009C42E5" w:rsidRPr="009C42E5" w:rsidRDefault="009C42E5" w:rsidP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 COTIDINA CONSCIENTE</w:t>
            </w:r>
          </w:p>
        </w:tc>
      </w:tr>
      <w:tr w:rsidR="009C42E5" w:rsidTr="009C42E5">
        <w:tc>
          <w:tcPr>
            <w:tcW w:w="8494" w:type="dxa"/>
          </w:tcPr>
          <w:p w:rsidR="009C42E5" w:rsidRDefault="006B4892">
            <w:r>
              <w:t xml:space="preserve">En la cocina mientras realizo la comida me encierro cinco minutos, hago una tortilla a la francesa, cojo los huevos de la nevera los miro, toco veo que son marrones y uno de ellos está sucio durante un minuto. Los lavo notando como el agua fría </w:t>
            </w:r>
            <w:r w:rsidR="001E10C7">
              <w:t>toca</w:t>
            </w:r>
            <w:r>
              <w:t xml:space="preserve"> mis dedos, me apetece esa agua aunque esté fría. 40 segundos lavando los huevos. Cojo el plato donde voy a romper y batir los huevos. Lo enjuago y lo seco 20 segundos. Rompo los huevos y  bato durante 1 minutos como el tenedor roza sobre el plato y se mezcla la clara y el huevo</w:t>
            </w:r>
            <w:r w:rsidR="001B43BD">
              <w:t>, añado sal</w:t>
            </w:r>
            <w:r>
              <w:t xml:space="preserve">. </w:t>
            </w:r>
          </w:p>
          <w:p w:rsidR="001B43BD" w:rsidRDefault="001B43BD">
            <w:r>
              <w:t xml:space="preserve">Cojo la sartén y le echo aceite, noto durante 30 segundos como se calienta y le echo el huevo. Pongo a fuego muy lento y observo como se va formando la tortilla 1 minutos y 30 segundos. </w:t>
            </w:r>
          </w:p>
          <w:p w:rsidR="009C42E5" w:rsidRDefault="009C42E5"/>
          <w:p w:rsidR="009C42E5" w:rsidRDefault="009C42E5"/>
          <w:p w:rsidR="009C42E5" w:rsidRDefault="009C42E5"/>
          <w:p w:rsidR="00055D9D" w:rsidRDefault="00055D9D"/>
          <w:p w:rsidR="009C42E5" w:rsidRDefault="009C42E5"/>
        </w:tc>
      </w:tr>
    </w:tbl>
    <w:p w:rsidR="009C42E5" w:rsidRDefault="009C42E5"/>
    <w:p w:rsidR="009C42E5" w:rsidRDefault="009C42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2E5" w:rsidTr="001042F0">
        <w:tc>
          <w:tcPr>
            <w:tcW w:w="8494" w:type="dxa"/>
          </w:tcPr>
          <w:p w:rsidR="009C42E5" w:rsidRPr="009C42E5" w:rsidRDefault="009C42E5" w:rsidP="00104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SILENCIO EN CLASE</w:t>
            </w:r>
          </w:p>
        </w:tc>
      </w:tr>
      <w:tr w:rsidR="009C42E5" w:rsidTr="001042F0">
        <w:tc>
          <w:tcPr>
            <w:tcW w:w="8494" w:type="dxa"/>
          </w:tcPr>
          <w:p w:rsidR="009C42E5" w:rsidRDefault="009C42E5" w:rsidP="001042F0"/>
          <w:p w:rsidR="009C42E5" w:rsidRDefault="009C42E5" w:rsidP="001042F0"/>
          <w:p w:rsidR="009C42E5" w:rsidRDefault="00055D9D" w:rsidP="001042F0">
            <w:r>
              <w:t>Después del recreo trabajamos en música. Mariquita pon actividad de concentración y desarrollo de la psicomotricidad fina a través de una sencilla canción. Posteriormente respiración diafragmática, aumentando poco a poco la cantidad de aire.</w:t>
            </w:r>
          </w:p>
          <w:p w:rsidR="009C42E5" w:rsidRDefault="009C42E5" w:rsidP="001042F0"/>
          <w:p w:rsidR="009C42E5" w:rsidRDefault="009C42E5" w:rsidP="001042F0">
            <w:bookmarkStart w:id="0" w:name="_GoBack"/>
            <w:bookmarkEnd w:id="0"/>
          </w:p>
        </w:tc>
      </w:tr>
    </w:tbl>
    <w:p w:rsidR="009C42E5" w:rsidRDefault="009C42E5"/>
    <w:sectPr w:rsidR="009C4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AC"/>
    <w:rsid w:val="000451B4"/>
    <w:rsid w:val="00055D9D"/>
    <w:rsid w:val="001B43BD"/>
    <w:rsid w:val="001E10C7"/>
    <w:rsid w:val="00487FF9"/>
    <w:rsid w:val="006B4892"/>
    <w:rsid w:val="00727487"/>
    <w:rsid w:val="009650D2"/>
    <w:rsid w:val="009C42E5"/>
    <w:rsid w:val="00AE75AC"/>
    <w:rsid w:val="00BB0A2C"/>
    <w:rsid w:val="00BC2FB0"/>
    <w:rsid w:val="00C924A0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Cruz</dc:creator>
  <cp:lastModifiedBy>ana belen</cp:lastModifiedBy>
  <cp:revision>7</cp:revision>
  <dcterms:created xsi:type="dcterms:W3CDTF">2018-02-25T13:01:00Z</dcterms:created>
  <dcterms:modified xsi:type="dcterms:W3CDTF">2018-02-25T16:14:00Z</dcterms:modified>
</cp:coreProperties>
</file>