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96" w:rsidRDefault="009D5A51">
      <w:pPr>
        <w:pStyle w:val="Standard"/>
        <w:spacing w:line="360" w:lineRule="auto"/>
        <w:jc w:val="center"/>
        <w:rPr>
          <w:rFonts w:ascii="Tw Cen MT Condensed Extra Bold" w:hAnsi="Tw Cen MT Condensed Extra Bold"/>
        </w:rPr>
      </w:pPr>
      <w:bookmarkStart w:id="0" w:name="_GoBack"/>
      <w:bookmarkEnd w:id="0"/>
      <w:r>
        <w:rPr>
          <w:rFonts w:ascii="Tw Cen MT Condensed Extra Bold" w:hAnsi="Tw Cen MT Condensed Extra Bold"/>
        </w:rPr>
        <w:t>Altibajos y posibilidades de la CARTA ALTA</w:t>
      </w:r>
    </w:p>
    <w:p w:rsidR="00B83B96" w:rsidRDefault="00B83B96">
      <w:pPr>
        <w:pStyle w:val="Standard"/>
        <w:spacing w:line="360" w:lineRule="auto"/>
        <w:jc w:val="center"/>
        <w:rPr>
          <w:rFonts w:ascii="Tw Cen MT Condensed Extra Bold" w:hAnsi="Tw Cen MT Condensed Extra Bold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B83B9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CARTA ALTA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Ventajas en la enseñanza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Desventajas en la enseñanza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Quizás necesites practicar...</w:t>
            </w:r>
          </w:p>
        </w:tc>
      </w:tr>
      <w:tr w:rsidR="00B83B9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B83B96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</w:p>
          <w:p w:rsidR="00B83B96" w:rsidRDefault="00B83B96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</w:p>
          <w:p w:rsidR="00B83B96" w:rsidRDefault="009D5A51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  <w:r>
              <w:rPr>
                <w:rFonts w:ascii="AR CHRISTY" w:hAnsi="AR CHRISTY"/>
                <w:b/>
                <w:bCs/>
                <w:color w:val="990099"/>
              </w:rPr>
              <w:t>CONTROL</w:t>
            </w:r>
          </w:p>
          <w:p w:rsidR="00B83B96" w:rsidRDefault="009D5A51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</w:rPr>
            </w:pPr>
            <w:r>
              <w:rPr>
                <w:rFonts w:ascii="AR CHRISTY" w:hAnsi="AR CHRISTY"/>
              </w:rPr>
              <w:t>(Águila)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</w:pPr>
            <w:r>
              <w:rPr>
                <w:rFonts w:ascii="Andalus" w:hAnsi="Andalus"/>
              </w:rPr>
              <w:t>Puedes enseñar a los niños</w:t>
            </w:r>
            <w:r>
              <w:rPr>
                <w:rFonts w:ascii="Andalus" w:hAnsi="Andalus"/>
              </w:rPr>
              <w:t xml:space="preserve"> y niñas: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Habilidades de organización.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Habilidades de liderazgo.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Perseverancia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Asertividad.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Ley y orden.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Rigidez.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Persona controladora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Puedes invitar a la rebeldía y a la oposición o a la complacencia no saludable.</w:t>
            </w:r>
          </w:p>
          <w:p w:rsidR="00B83B96" w:rsidRDefault="00B83B96">
            <w:pPr>
              <w:pStyle w:val="TableContents"/>
              <w:jc w:val="center"/>
              <w:rPr>
                <w:rFonts w:ascii="Andalus" w:hAnsi="Andalus"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Dejar ir.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Ofrecer op</w:t>
            </w:r>
            <w:r>
              <w:rPr>
                <w:rFonts w:ascii="Andalus" w:hAnsi="Andalus"/>
              </w:rPr>
              <w:t>ciones.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Preguntar qué y cómo.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Involucrar a los niños en las decisiones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Reuniones de clase.</w:t>
            </w:r>
          </w:p>
        </w:tc>
      </w:tr>
      <w:tr w:rsidR="00B83B9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B83B96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</w:p>
          <w:p w:rsidR="00B83B96" w:rsidRDefault="00B83B96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</w:p>
          <w:p w:rsidR="00B83B96" w:rsidRDefault="009D5A51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  <w:r>
              <w:rPr>
                <w:rFonts w:ascii="AR CHRISTY" w:hAnsi="AR CHRISTY"/>
                <w:b/>
                <w:bCs/>
                <w:color w:val="990099"/>
              </w:rPr>
              <w:t>COMPLACENCIA</w:t>
            </w:r>
          </w:p>
          <w:p w:rsidR="00B83B96" w:rsidRDefault="009D5A51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</w:rPr>
            </w:pPr>
            <w:r>
              <w:rPr>
                <w:rFonts w:ascii="AR CHRISTY" w:hAnsi="AR CHRISTY"/>
              </w:rPr>
              <w:t>(Camaleón)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Puedes ayudar a los niños y niñas a ser: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 xml:space="preserve"> Amigables, considerados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no agresivos.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Pacifistas, complacientes, voluntarios,...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 xml:space="preserve">- Pasan </w:t>
            </w:r>
            <w:r>
              <w:rPr>
                <w:rFonts w:ascii="Andalus" w:hAnsi="Andalus"/>
              </w:rPr>
              <w:t>sobre ti y puedes caer en “guardártela” (“me la debes”)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Puedes invitar al resentimiento, a la depresión o a la venganza.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Tener fe en que l@s niñ@s pueden resolver sus propios problemas.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Resolución conjunta de problemas.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Honestidad emocional.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 xml:space="preserve">- </w:t>
            </w:r>
            <w:r>
              <w:rPr>
                <w:rFonts w:ascii="Andalus" w:hAnsi="Andalus"/>
              </w:rPr>
              <w:t>Reuniones de clase.</w:t>
            </w:r>
          </w:p>
          <w:p w:rsidR="00B83B96" w:rsidRDefault="00B83B96">
            <w:pPr>
              <w:pStyle w:val="TableContents"/>
              <w:jc w:val="center"/>
              <w:rPr>
                <w:rFonts w:ascii="Andalus" w:hAnsi="Andalus" w:hint="eastAsia"/>
              </w:rPr>
            </w:pPr>
          </w:p>
          <w:p w:rsidR="00B83B96" w:rsidRDefault="00B83B96">
            <w:pPr>
              <w:pStyle w:val="TableContents"/>
              <w:jc w:val="center"/>
              <w:rPr>
                <w:rFonts w:ascii="Andalus" w:hAnsi="Andalus" w:hint="eastAsia"/>
              </w:rPr>
            </w:pPr>
          </w:p>
        </w:tc>
      </w:tr>
      <w:tr w:rsidR="00B83B9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B83B96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</w:p>
          <w:p w:rsidR="00B83B96" w:rsidRDefault="00B83B96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</w:p>
          <w:p w:rsidR="00B83B96" w:rsidRDefault="00B83B96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</w:p>
          <w:p w:rsidR="00B83B96" w:rsidRDefault="009D5A51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  <w:r>
              <w:rPr>
                <w:rFonts w:ascii="AR CHRISTY" w:hAnsi="AR CHRISTY"/>
                <w:b/>
                <w:bCs/>
                <w:color w:val="990099"/>
              </w:rPr>
              <w:t>COMODIDAD</w:t>
            </w:r>
          </w:p>
          <w:p w:rsidR="00B83B96" w:rsidRDefault="009D5A51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</w:rPr>
            </w:pPr>
            <w:r>
              <w:rPr>
                <w:rFonts w:ascii="AR CHRISTY" w:hAnsi="AR CHRISTY"/>
              </w:rPr>
              <w:t>(Tortuga)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Eres modelo para los niños y niñas en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los beneficios de ser: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despreocupado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diplomático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predecible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disfrutar los placeres sencillos.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Eres tolerante por lo que puedes invitar a los niños y niñas a ser: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 xml:space="preserve">- </w:t>
            </w:r>
            <w:r>
              <w:rPr>
                <w:rFonts w:ascii="Andalus" w:hAnsi="Andalus"/>
              </w:rPr>
              <w:t>consentidos y demandantes.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Te interesas más por la comodidad que por lo que la situación necesita.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Crear rutinas.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Establecer metas.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Resolver problemas conjuntamente.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Habilidades para la vida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Permitir a los niños experimentar las consecuencias d</w:t>
            </w:r>
            <w:r>
              <w:rPr>
                <w:rFonts w:ascii="Andalus" w:hAnsi="Andalus"/>
              </w:rPr>
              <w:t>e sus decisiones.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Reuniones de clase.</w:t>
            </w:r>
          </w:p>
          <w:p w:rsidR="00B83B96" w:rsidRDefault="00B83B96">
            <w:pPr>
              <w:pStyle w:val="TableContents"/>
              <w:jc w:val="center"/>
              <w:rPr>
                <w:rFonts w:ascii="Andalus" w:hAnsi="Andalus" w:hint="eastAsia"/>
              </w:rPr>
            </w:pPr>
          </w:p>
        </w:tc>
      </w:tr>
      <w:tr w:rsidR="00B83B9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B83B96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</w:p>
          <w:p w:rsidR="00B83B96" w:rsidRDefault="00B83B96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</w:p>
          <w:p w:rsidR="00B83B96" w:rsidRDefault="009D5A51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  <w:b/>
                <w:bCs/>
                <w:color w:val="990099"/>
              </w:rPr>
            </w:pPr>
            <w:r>
              <w:rPr>
                <w:rFonts w:ascii="AR CHRISTY" w:hAnsi="AR CHRISTY"/>
                <w:b/>
                <w:bCs/>
                <w:color w:val="990099"/>
              </w:rPr>
              <w:t>SUPERIORIDAD</w:t>
            </w:r>
          </w:p>
          <w:p w:rsidR="00B83B96" w:rsidRDefault="009D5A51">
            <w:pPr>
              <w:pStyle w:val="TableContents"/>
              <w:spacing w:line="360" w:lineRule="auto"/>
              <w:jc w:val="center"/>
              <w:rPr>
                <w:rFonts w:ascii="AR CHRISTY" w:hAnsi="AR CHRISTY" w:hint="eastAsia"/>
              </w:rPr>
            </w:pPr>
            <w:r>
              <w:rPr>
                <w:rFonts w:ascii="AR CHRISTY" w:hAnsi="AR CHRISTY"/>
              </w:rPr>
              <w:t>(León)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Eres modelo de éxito y logro.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Enseñas a los niños a evaluar la calidad.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Motivas a la excelencia.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Sermoneas, predicas, esperas demasiado.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 xml:space="preserve">- Produces sentimientos de incompetencia y </w:t>
            </w:r>
            <w:r>
              <w:rPr>
                <w:rFonts w:ascii="Andalus" w:hAnsi="Andalus"/>
              </w:rPr>
              <w:t>fracaso.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-Las cosas son correctas o incorrectas, no como posibilidades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No quedarte en lo “correcto”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Entrar al mundo del niño y apoyar sus necesidades y metas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Amor incondicional.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>- Disfrutar del proceso y sentido del humor</w:t>
            </w:r>
          </w:p>
          <w:p w:rsidR="00B83B96" w:rsidRDefault="009D5A51">
            <w:pPr>
              <w:pStyle w:val="TableContents"/>
              <w:jc w:val="center"/>
              <w:rPr>
                <w:rFonts w:ascii="Andalus" w:hAnsi="Andalus" w:hint="eastAsia"/>
              </w:rPr>
            </w:pPr>
            <w:r>
              <w:rPr>
                <w:rFonts w:ascii="Andalus" w:hAnsi="Andalus"/>
              </w:rPr>
              <w:t xml:space="preserve">- Reuniones de clase en las </w:t>
            </w:r>
            <w:r>
              <w:rPr>
                <w:rFonts w:ascii="Andalus" w:hAnsi="Andalus"/>
              </w:rPr>
              <w:t>que se valoran todas las ideas.</w:t>
            </w:r>
          </w:p>
          <w:p w:rsidR="00B83B96" w:rsidRDefault="00B83B96">
            <w:pPr>
              <w:pStyle w:val="TableContents"/>
              <w:jc w:val="center"/>
              <w:rPr>
                <w:rFonts w:ascii="Andalus" w:hAnsi="Andalus" w:hint="eastAsia"/>
              </w:rPr>
            </w:pPr>
          </w:p>
        </w:tc>
      </w:tr>
    </w:tbl>
    <w:p w:rsidR="00B83B96" w:rsidRDefault="00B83B96">
      <w:pPr>
        <w:pStyle w:val="Standard"/>
        <w:spacing w:line="360" w:lineRule="auto"/>
        <w:jc w:val="center"/>
        <w:rPr>
          <w:rFonts w:ascii="Tw Cen MT Condensed Extra Bold" w:hAnsi="Tw Cen MT Condensed Extra Bold"/>
        </w:rPr>
      </w:pPr>
    </w:p>
    <w:p w:rsidR="00B83B96" w:rsidRDefault="00B83B96">
      <w:pPr>
        <w:pStyle w:val="Standard"/>
        <w:spacing w:line="360" w:lineRule="auto"/>
        <w:jc w:val="center"/>
        <w:rPr>
          <w:rFonts w:ascii="Tw Cen MT Condensed Extra Bold" w:hAnsi="Tw Cen MT Condensed Extra Bold"/>
        </w:rPr>
      </w:pPr>
    </w:p>
    <w:sectPr w:rsidR="00B83B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51" w:rsidRDefault="009D5A51">
      <w:r>
        <w:separator/>
      </w:r>
    </w:p>
  </w:endnote>
  <w:endnote w:type="continuationSeparator" w:id="0">
    <w:p w:rsidR="009D5A51" w:rsidRDefault="009D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 CHRISTY">
    <w:altName w:val="Times New Roman"/>
    <w:charset w:val="00"/>
    <w:family w:val="auto"/>
    <w:pitch w:val="variable"/>
  </w:font>
  <w:font w:name="Andalus">
    <w:altName w:val="Times New Roman"/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51" w:rsidRDefault="009D5A51">
      <w:r>
        <w:rPr>
          <w:color w:val="000000"/>
        </w:rPr>
        <w:separator/>
      </w:r>
    </w:p>
  </w:footnote>
  <w:footnote w:type="continuationSeparator" w:id="0">
    <w:p w:rsidR="009D5A51" w:rsidRDefault="009D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3B96"/>
    <w:rsid w:val="0089226B"/>
    <w:rsid w:val="009D5A51"/>
    <w:rsid w:val="00B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E9512-95B5-4AF2-8C0C-DCACA1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Infantes Aguado</dc:creator>
  <cp:lastModifiedBy>lucia infantes aguado</cp:lastModifiedBy>
  <cp:revision>2</cp:revision>
  <dcterms:created xsi:type="dcterms:W3CDTF">2016-11-20T10:52:00Z</dcterms:created>
  <dcterms:modified xsi:type="dcterms:W3CDTF">2016-11-20T10:52:00Z</dcterms:modified>
</cp:coreProperties>
</file>