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D3" w:rsidRDefault="008657D3" w:rsidP="0086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ABN 4º PRIMARIA</w:t>
      </w:r>
    </w:p>
    <w:p w:rsidR="008657D3" w:rsidRDefault="008657D3">
      <w:pPr>
        <w:rPr>
          <w:rFonts w:ascii="Times New Roman" w:hAnsi="Times New Roman" w:cs="Times New Roman"/>
          <w:b/>
          <w:sz w:val="24"/>
          <w:szCs w:val="24"/>
        </w:rPr>
      </w:pPr>
    </w:p>
    <w:p w:rsidR="008657D3" w:rsidRDefault="00CD2D8F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CD2D8F" w:rsidRPr="008657D3" w:rsidRDefault="00CD2D8F" w:rsidP="008657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Dominar la numeración hasta el 1000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los amigos del 10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actividad de contar. (Conteo)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posición de los números en la tabla del 100</w:t>
      </w:r>
    </w:p>
    <w:p w:rsidR="00CD2D8F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las seriaciones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Verbalizarlo en una situación concreta (contextualizarlo)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Intervalos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Posicionar los números en la tabla del 100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Numeración</w:t>
      </w:r>
      <w:r>
        <w:rPr>
          <w:rFonts w:ascii="Times New Roman" w:hAnsi="Times New Roman" w:cs="Times New Roman"/>
          <w:sz w:val="24"/>
          <w:szCs w:val="24"/>
        </w:rPr>
        <w:t>: conteo, posición y seriación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números.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algoritmo ABN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MATERIALES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Gomillas, palillos y bandejas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del 100 (cada niño tiene la suya pegada en la mesa)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Tapones u otro material parecido para el conteo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Casitas de descomposición</w:t>
      </w:r>
      <w:r>
        <w:rPr>
          <w:rFonts w:ascii="Times New Roman" w:hAnsi="Times New Roman" w:cs="Times New Roman"/>
          <w:sz w:val="24"/>
          <w:szCs w:val="24"/>
        </w:rPr>
        <w:t xml:space="preserve"> (para sumas y restas)</w:t>
      </w:r>
    </w:p>
    <w:p w:rsidR="008657D3" w:rsidRDefault="00AB1C84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ACTIVIDADES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Juegos con palillos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 numérica.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amigos del 10 ( y los equivalentes)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Construcción de decenas y centenas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números hasta el 100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Hasta el 100 con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Sumas y restas c</w:t>
      </w:r>
      <w:r>
        <w:rPr>
          <w:rFonts w:ascii="Times New Roman" w:hAnsi="Times New Roman" w:cs="Times New Roman"/>
          <w:sz w:val="24"/>
          <w:szCs w:val="24"/>
        </w:rPr>
        <w:t>on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 en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palillos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rejillas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 de un número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Juego en la tabla del 100 pintado en el patio del colegio: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P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A cada alumno se le da una pegatina con números del 0 al 9 (unidades)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Jugamos a hacer paquetes que sumen 10-12-15-6-4-8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sobran?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número necesitamos para hacer otro paquete?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los paquetes utilizando dos operaciones.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añade a cada alumno otro número (decenas)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vuelven a hacer grupos (el que tiene 3 decenas, el que tiene 4 unidades,…)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colocan en el cuadro del 100</w:t>
      </w:r>
      <w:r w:rsidR="00974C31">
        <w:rPr>
          <w:rFonts w:ascii="Times New Roman" w:hAnsi="Times New Roman" w:cs="Times New Roman"/>
          <w:sz w:val="24"/>
          <w:szCs w:val="24"/>
        </w:rPr>
        <w:t>.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Operamos: 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+2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+1+2+1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+2-1=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Complicamos las operaciones: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+30</w:t>
      </w:r>
    </w:p>
    <w:p w:rsidR="00974C31" w:rsidRPr="0028627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sectPr w:rsidR="00974C31" w:rsidRPr="00286271" w:rsidSect="00E7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D80"/>
    <w:multiLevelType w:val="hybridMultilevel"/>
    <w:tmpl w:val="160E9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2DA2"/>
    <w:multiLevelType w:val="hybridMultilevel"/>
    <w:tmpl w:val="CD7E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F71"/>
    <w:multiLevelType w:val="hybridMultilevel"/>
    <w:tmpl w:val="94AC22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1C6A"/>
    <w:multiLevelType w:val="hybridMultilevel"/>
    <w:tmpl w:val="DE9E0D6A"/>
    <w:lvl w:ilvl="0" w:tplc="5A40C0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B24F9"/>
    <w:multiLevelType w:val="hybridMultilevel"/>
    <w:tmpl w:val="305C8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3D1E"/>
    <w:multiLevelType w:val="hybridMultilevel"/>
    <w:tmpl w:val="ECCE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2D8F"/>
    <w:rsid w:val="001D0A89"/>
    <w:rsid w:val="00286271"/>
    <w:rsid w:val="008657D3"/>
    <w:rsid w:val="00974C31"/>
    <w:rsid w:val="00AB1C84"/>
    <w:rsid w:val="00CD2D8F"/>
    <w:rsid w:val="00D81CC4"/>
    <w:rsid w:val="00E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2017-05-14T18:43:00Z</dcterms:created>
  <dcterms:modified xsi:type="dcterms:W3CDTF">2017-05-14T19:47:00Z</dcterms:modified>
</cp:coreProperties>
</file>