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9" w:rsidRDefault="004E5F79">
      <w:pPr>
        <w:rPr>
          <w:sz w:val="36"/>
          <w:szCs w:val="36"/>
        </w:rPr>
      </w:pPr>
      <w:r>
        <w:rPr>
          <w:sz w:val="36"/>
          <w:szCs w:val="36"/>
        </w:rPr>
        <w:t>Lee el siguiente texto y contesta a las preguntas propuestas:</w:t>
      </w:r>
    </w:p>
    <w:p w:rsidR="004E5F79" w:rsidRDefault="004E5F79">
      <w:pPr>
        <w:rPr>
          <w:sz w:val="36"/>
          <w:szCs w:val="36"/>
        </w:rPr>
      </w:pPr>
    </w:p>
    <w:p w:rsidR="00E66985" w:rsidRDefault="004E5F79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9035FA">
        <w:rPr>
          <w:sz w:val="36"/>
          <w:szCs w:val="36"/>
        </w:rPr>
        <w:t xml:space="preserve">Muy poderosos y soberanos señores: el obispo que fue de Chiapas besa á V.A. las manos suplico tenga por bien con atención oír cómo ha muchos años ando en esta real corte y ante este Real Consejo de las Indias, negociando y procurando el remedio de las gentes y naturales de las que llamamos Indias, y que cesen los estragos y matanzas que en ellos se hacen contra toda razón y justicia; y puesto que la voluntad de los reyes ha sido proveerlos de Justicia y conservarlos en ella, y no consentir que les fuesen hecho daños y agravios y así lo han mostrado por su muchas leyes, pero llegadas allí no se han cumplido, porque los unos y los otros siempre han engañado a los reyes. Dos  especies de tiranía con que han asolado aquellas tan innumerables </w:t>
      </w:r>
      <w:proofErr w:type="gramStart"/>
      <w:r w:rsidR="009035FA">
        <w:rPr>
          <w:sz w:val="36"/>
          <w:szCs w:val="36"/>
        </w:rPr>
        <w:t>repúblicas :</w:t>
      </w:r>
      <w:proofErr w:type="gramEnd"/>
      <w:r w:rsidR="009035FA">
        <w:rPr>
          <w:sz w:val="36"/>
          <w:szCs w:val="36"/>
        </w:rPr>
        <w:t xml:space="preserve"> la una en nuestra primera entrada, que llamaron conquista. La otra fue y es la tiránica gobernación a la que pusieron con nombre repartimientos o encomiendas, por la cual a los reyes</w:t>
      </w:r>
      <w:r>
        <w:rPr>
          <w:sz w:val="36"/>
          <w:szCs w:val="36"/>
        </w:rPr>
        <w:t xml:space="preserve"> naturales ha</w:t>
      </w:r>
      <w:r w:rsidR="009035FA">
        <w:rPr>
          <w:sz w:val="36"/>
          <w:szCs w:val="36"/>
        </w:rPr>
        <w:t>bernos vio</w:t>
      </w:r>
      <w:r>
        <w:rPr>
          <w:sz w:val="36"/>
          <w:szCs w:val="36"/>
        </w:rPr>
        <w:t>lentamente, contra toda razón y justicia, despojado a los y súbditos de su libertad y de su vidas.”</w:t>
      </w:r>
    </w:p>
    <w:p w:rsidR="004E5F79" w:rsidRDefault="004E5F79">
      <w:pPr>
        <w:rPr>
          <w:sz w:val="36"/>
          <w:szCs w:val="36"/>
        </w:rPr>
      </w:pPr>
      <w:r>
        <w:rPr>
          <w:sz w:val="36"/>
          <w:szCs w:val="36"/>
        </w:rPr>
        <w:t>Memorial de Fray Bartolomé de las Casas al Consejo de las Indias; 1562-1563.</w:t>
      </w:r>
    </w:p>
    <w:p w:rsidR="004E5F79" w:rsidRDefault="004E5F79">
      <w:pPr>
        <w:rPr>
          <w:sz w:val="36"/>
          <w:szCs w:val="36"/>
        </w:rPr>
      </w:pPr>
    </w:p>
    <w:p w:rsidR="004E5F79" w:rsidRDefault="004E5F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1ª ¿Quién fue Fray Bartolomé de las Casas?</w:t>
      </w:r>
    </w:p>
    <w:p w:rsidR="00284E24" w:rsidRDefault="00284E24">
      <w:pPr>
        <w:rPr>
          <w:sz w:val="36"/>
          <w:szCs w:val="36"/>
        </w:rPr>
      </w:pPr>
    </w:p>
    <w:p w:rsidR="00D67BF2" w:rsidRDefault="00D67BF2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  <w:r>
        <w:rPr>
          <w:sz w:val="36"/>
          <w:szCs w:val="36"/>
        </w:rPr>
        <w:t>2</w:t>
      </w:r>
      <w:proofErr w:type="gramStart"/>
      <w:r>
        <w:rPr>
          <w:sz w:val="36"/>
          <w:szCs w:val="36"/>
        </w:rPr>
        <w:t>ª¿</w:t>
      </w:r>
      <w:proofErr w:type="gramEnd"/>
      <w:r>
        <w:rPr>
          <w:sz w:val="36"/>
          <w:szCs w:val="36"/>
        </w:rPr>
        <w:t>Por qué se quejaba Fray Bartolomé?</w:t>
      </w:r>
    </w:p>
    <w:p w:rsidR="004E5F79" w:rsidRDefault="004E5F79">
      <w:pPr>
        <w:rPr>
          <w:sz w:val="36"/>
          <w:szCs w:val="36"/>
        </w:rPr>
      </w:pPr>
    </w:p>
    <w:p w:rsidR="004E5F79" w:rsidRDefault="00284E2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4E5F79">
        <w:rPr>
          <w:sz w:val="36"/>
          <w:szCs w:val="36"/>
        </w:rPr>
        <w:t>ª ¿Qué es una encomienda?</w:t>
      </w:r>
    </w:p>
    <w:p w:rsidR="00D67BF2" w:rsidRDefault="00D67BF2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  <w:r>
        <w:rPr>
          <w:sz w:val="36"/>
          <w:szCs w:val="36"/>
        </w:rPr>
        <w:t>4ª ¿Qué son las Capitulaciones de Santa Fe?</w:t>
      </w:r>
    </w:p>
    <w:p w:rsidR="00D67BF2" w:rsidRDefault="00D67BF2">
      <w:pPr>
        <w:rPr>
          <w:sz w:val="36"/>
          <w:szCs w:val="36"/>
        </w:rPr>
      </w:pPr>
    </w:p>
    <w:p w:rsidR="004E5F79" w:rsidRDefault="004E5F79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4E5F79">
        <w:rPr>
          <w:sz w:val="36"/>
          <w:szCs w:val="36"/>
        </w:rPr>
        <w:t>ª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¿</w:t>
      </w:r>
      <w:proofErr w:type="gramEnd"/>
      <w:r>
        <w:rPr>
          <w:sz w:val="36"/>
          <w:szCs w:val="36"/>
        </w:rPr>
        <w:t xml:space="preserve">Qué consecuencias demográficas, económicas </w:t>
      </w:r>
    </w:p>
    <w:p w:rsidR="004E5F79" w:rsidRDefault="00284E2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 culturales  tuvo el descubrimiento de América?</w:t>
      </w:r>
    </w:p>
    <w:p w:rsidR="00D67BF2" w:rsidRDefault="00D67BF2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</w:p>
    <w:p w:rsidR="00284E24" w:rsidRDefault="00284E24">
      <w:pPr>
        <w:rPr>
          <w:sz w:val="36"/>
          <w:szCs w:val="36"/>
        </w:rPr>
      </w:pPr>
      <w:r>
        <w:rPr>
          <w:sz w:val="36"/>
          <w:szCs w:val="36"/>
        </w:rPr>
        <w:t>6ª ¿Por qué la Conquista de América fue tan breve?</w:t>
      </w:r>
    </w:p>
    <w:p w:rsidR="00D67BF2" w:rsidRDefault="00D67BF2">
      <w:pPr>
        <w:rPr>
          <w:sz w:val="36"/>
          <w:szCs w:val="36"/>
        </w:rPr>
      </w:pPr>
    </w:p>
    <w:p w:rsidR="00D67BF2" w:rsidRDefault="00D67BF2">
      <w:pPr>
        <w:rPr>
          <w:sz w:val="36"/>
          <w:szCs w:val="36"/>
        </w:rPr>
      </w:pPr>
    </w:p>
    <w:p w:rsidR="00D67BF2" w:rsidRDefault="00D67BF2">
      <w:pPr>
        <w:rPr>
          <w:sz w:val="36"/>
          <w:szCs w:val="36"/>
        </w:rPr>
      </w:pPr>
      <w:r>
        <w:rPr>
          <w:sz w:val="36"/>
          <w:szCs w:val="36"/>
        </w:rPr>
        <w:t>7ª ¿Qué situación tiene en la actualidad Latinoamérica?</w:t>
      </w:r>
    </w:p>
    <w:p w:rsidR="00284E24" w:rsidRDefault="00284E24">
      <w:pPr>
        <w:rPr>
          <w:sz w:val="36"/>
          <w:szCs w:val="36"/>
        </w:rPr>
      </w:pPr>
    </w:p>
    <w:p w:rsidR="004E5F79" w:rsidRDefault="004E5F79">
      <w:pPr>
        <w:rPr>
          <w:sz w:val="36"/>
          <w:szCs w:val="36"/>
        </w:rPr>
      </w:pPr>
    </w:p>
    <w:p w:rsidR="004E5F79" w:rsidRPr="009035FA" w:rsidRDefault="004E5F79">
      <w:pPr>
        <w:rPr>
          <w:sz w:val="36"/>
          <w:szCs w:val="36"/>
        </w:rPr>
      </w:pPr>
    </w:p>
    <w:sectPr w:rsidR="004E5F79" w:rsidRPr="009035FA" w:rsidSect="00E66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5FA"/>
    <w:rsid w:val="00284E24"/>
    <w:rsid w:val="004E5F79"/>
    <w:rsid w:val="009035FA"/>
    <w:rsid w:val="00D67BF2"/>
    <w:rsid w:val="00E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2017-01-26T17:16:00Z</dcterms:created>
  <dcterms:modified xsi:type="dcterms:W3CDTF">2017-01-26T17:51:00Z</dcterms:modified>
</cp:coreProperties>
</file>