
<file path=[Content_Types].xml><?xml version="1.0" encoding="utf-8"?>
<Types xmlns="http://schemas.openxmlformats.org/package/2006/content-types">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do1"/>
        <w:shd w:val="clear" w:fill="4F81BD"/>
        <w:spacing w:before="100" w:after="0"/>
        <w:jc w:val="both"/>
        <w:rPr>
          <w:rFonts w:eastAsia="" w:eastAsiaTheme="minorEastAsia"/>
        </w:rPr>
      </w:pPr>
      <w:r>
        <w:rPr>
          <w:rFonts w:eastAsia="" w:eastAsiaTheme="minorEastAsia"/>
        </w:rPr>
        <w:t>IDENTIFICACIÓN DE LA UDI</w:t>
      </w:r>
    </w:p>
    <w:p>
      <w:pPr>
        <w:pStyle w:val="Encabezado2"/>
        <w:shd w:val="clear" w:fill="DBE5F1"/>
        <w:jc w:val="both"/>
        <w:rPr>
          <w:rFonts w:eastAsia="" w:eastAsiaTheme="minorEastAsia"/>
        </w:rPr>
      </w:pPr>
      <w:bookmarkStart w:id="0" w:name="_GoBack"/>
      <w:bookmarkEnd w:id="0"/>
      <w:r>
        <w:rPr>
          <w:rFonts w:eastAsia="" w:eastAsiaTheme="minorEastAsia"/>
        </w:rPr>
        <w:t>UNIDAD 1: DISFRUTAMOS DEL REGALO DE DIOS</w:t>
      </w:r>
    </w:p>
    <w:p>
      <w:pPr>
        <w:pStyle w:val="Encabezado3"/>
        <w:jc w:val="both"/>
        <w:rPr>
          <w:rFonts w:eastAsia="" w:eastAsiaTheme="minorEastAsia"/>
        </w:rPr>
      </w:pPr>
      <w:r>
        <w:rPr>
          <w:rFonts w:eastAsia="" w:eastAsiaTheme="minorEastAsia"/>
        </w:rPr>
        <w:t>CURSO:</w:t>
      </w:r>
    </w:p>
    <w:p>
      <w:pPr>
        <w:pStyle w:val="Normal"/>
        <w:jc w:val="both"/>
        <w:rPr/>
      </w:pPr>
      <w:r>
        <w:rPr/>
        <w:t>1º de Primaria</w:t>
      </w:r>
    </w:p>
    <w:p>
      <w:pPr>
        <w:pStyle w:val="Normal"/>
        <w:jc w:val="both"/>
        <w:rPr/>
      </w:pPr>
      <w:r>
        <w:rPr/>
        <w:t>CEIP MAESTRO JURADO</w:t>
      </w:r>
    </w:p>
    <w:p>
      <w:pPr>
        <w:pStyle w:val="Normal"/>
        <w:jc w:val="both"/>
        <w:rPr/>
      </w:pPr>
      <w:r>
        <w:rPr/>
      </w:r>
    </w:p>
    <w:p>
      <w:pPr>
        <w:pStyle w:val="Normal"/>
        <w:jc w:val="both"/>
        <w:rPr/>
      </w:pPr>
      <w:r>
        <w:rPr/>
      </w:r>
    </w:p>
    <w:p>
      <w:pPr>
        <w:pStyle w:val="Encabezado3"/>
        <w:jc w:val="both"/>
        <w:rPr>
          <w:rFonts w:eastAsia="" w:eastAsiaTheme="minorEastAsia"/>
        </w:rPr>
      </w:pPr>
      <w:r>
        <w:rPr>
          <w:rFonts w:eastAsia="" w:eastAsiaTheme="minorEastAsia"/>
        </w:rPr>
        <w:t>TEMPORALIZACIÓN:</w:t>
      </w:r>
    </w:p>
    <w:p>
      <w:pPr>
        <w:pStyle w:val="Normal"/>
        <w:jc w:val="both"/>
        <w:rPr/>
      </w:pPr>
      <w:r>
        <w:rPr/>
        <w:t>Para el desarrollo de esta unidad se distribuirá el trabajo en 5-7 sesiones.</w:t>
      </w:r>
    </w:p>
    <w:p>
      <w:pPr>
        <w:pStyle w:val="Encabezado3"/>
        <w:jc w:val="both"/>
        <w:rPr>
          <w:rFonts w:eastAsia="" w:eastAsiaTheme="minorEastAsia"/>
        </w:rPr>
      </w:pPr>
      <w:r>
        <w:rPr>
          <w:rFonts w:eastAsia="" w:eastAsiaTheme="minorEastAsia"/>
        </w:rPr>
        <w:t>JUSTIFICACIÓN:</w:t>
      </w:r>
    </w:p>
    <w:p>
      <w:pPr>
        <w:pStyle w:val="Normal"/>
        <w:spacing w:lineRule="auto" w:line="240" w:before="0" w:after="120"/>
        <w:jc w:val="both"/>
        <w:rPr>
          <w:rFonts w:cs="Verdana"/>
          <w:bCs/>
          <w:color w:val="000000"/>
        </w:rPr>
      </w:pPr>
      <w:r>
        <w:rPr>
          <w:rFonts w:cs="Verdana"/>
          <w:bCs/>
          <w:color w:val="000000"/>
        </w:rPr>
        <w:t>A lo largo de la unidad pretendemos que los alumnos perciban el mundo que nos rodea como un gran regalo del que siempre se puede disfrutar. Presentamos el relato de la creación como expresión de bondad de Dios. Dios nos regala un hogar para que seamos felices en él. La naturaleza, los animales y las personas compartimos una casa común: la Tierra. Deleitarse observando la naturaleza, divertirse jugando con los amigos y amigas, recrearse con los animales y ser alegres son formas de disfrutar y agradecer la grandeza y disponibilidad de este regalo de Dios: esta es la enseñanza de la unidad.</w:t>
      </w:r>
    </w:p>
    <w:tbl>
      <w:tblPr>
        <w:tblStyle w:val="Tabladecuadrcula4-nfasis51"/>
        <w:tblW w:w="13652" w:type="dxa"/>
        <w:jc w:val="left"/>
        <w:tblInd w:w="-5" w:type="dxa"/>
        <w:tblCellMar>
          <w:top w:w="0" w:type="dxa"/>
          <w:left w:w="103" w:type="dxa"/>
          <w:bottom w:w="0" w:type="dxa"/>
          <w:right w:w="108" w:type="dxa"/>
        </w:tblCellMar>
        <w:tblLook w:val="04a0"/>
      </w:tblPr>
      <w:tblGrid>
        <w:gridCol w:w="6838"/>
        <w:gridCol w:w="6813"/>
      </w:tblGrid>
      <w:tr>
        <w:trPr>
          <w:cnfStyle w:val="100000000000"/>
        </w:trPr>
        <w:tc>
          <w:tcPr>
            <w:tcW w:w="13651" w:type="dxa"/>
            <w:gridSpan w:val="2"/>
            <w:cnfStyle w:val="001000000000"/>
            <w:tcBorders>
              <w:top w:val="single" w:sz="4" w:space="0" w:color="4BACC6"/>
              <w:left w:val="single" w:sz="4" w:space="0" w:color="4BACC6"/>
              <w:bottom w:val="single" w:sz="4" w:space="0" w:color="4BACC6"/>
              <w:right w:val="single" w:sz="4" w:space="0" w:color="4BACC6"/>
              <w:insideH w:val="single" w:sz="4" w:space="0" w:color="4BACC6"/>
              <w:insideV w:val="single" w:sz="4" w:space="0" w:color="4BACC6"/>
            </w:tcBorders>
            <w:shd w:color="auto" w:fill="4BACC6" w:themeFill="accent5" w:val="clear"/>
            <w:tcMar>
              <w:left w:w="103" w:type="dxa"/>
            </w:tcMar>
          </w:tcPr>
          <w:p>
            <w:pPr>
              <w:pStyle w:val="Normal"/>
              <w:spacing w:lineRule="auto" w:line="240" w:before="100" w:after="0"/>
              <w:jc w:val="center"/>
              <w:rPr>
                <w:b w:val="false"/>
                <w:b w:val="false"/>
                <w:color w:val="00000A"/>
                <w:sz w:val="22"/>
                <w:szCs w:val="22"/>
              </w:rPr>
            </w:pPr>
            <w:r>
              <w:rPr>
                <w:rFonts w:eastAsia=""/>
                <w:b w:val="false"/>
                <w:bCs/>
                <w:color w:val="00000A"/>
                <w:sz w:val="22"/>
                <w:szCs w:val="22"/>
              </w:rPr>
              <w:t>CONCRECIÓN CURRICULAR</w:t>
            </w:r>
          </w:p>
        </w:tc>
      </w:tr>
      <w:tr>
        <w:trPr>
          <w:cnfStyle w:val="000000100000"/>
        </w:trPr>
        <w:tc>
          <w:tcPr>
            <w:tcW w:w="6838" w:type="dxa"/>
            <w:cnfStyle w:val="001000000000"/>
            <w:tcBorders/>
            <w:shd w:color="auto" w:fill="DAEEF3" w:themeFill="accent5" w:themeFillTint="33" w:val="clear"/>
            <w:tcMar>
              <w:left w:w="103" w:type="dxa"/>
            </w:tcMar>
          </w:tcPr>
          <w:p>
            <w:pPr>
              <w:pStyle w:val="Normal"/>
              <w:spacing w:lineRule="auto" w:line="240" w:before="100" w:after="0"/>
              <w:jc w:val="center"/>
              <w:rPr>
                <w:b w:val="false"/>
                <w:b w:val="false"/>
                <w:bCs w:val="false"/>
              </w:rPr>
            </w:pPr>
            <w:r>
              <w:rPr>
                <w:rFonts w:eastAsia="" w:eastAsiaTheme="minorEastAsia"/>
                <w:b/>
                <w:bCs/>
                <w:szCs w:val="20"/>
              </w:rPr>
              <w:t>CRITERIOS DE EVALUACIÓN</w:t>
            </w:r>
          </w:p>
        </w:tc>
        <w:tc>
          <w:tcPr>
            <w:tcW w:w="6813" w:type="dxa"/>
            <w:tcBorders/>
            <w:shd w:color="auto" w:fill="DAEEF3" w:themeFill="accent5" w:themeFillTint="33" w:val="clear"/>
            <w:tcMar>
              <w:left w:w="103" w:type="dxa"/>
            </w:tcMar>
          </w:tcPr>
          <w:p>
            <w:pPr>
              <w:pStyle w:val="Normal"/>
              <w:spacing w:lineRule="auto" w:line="240" w:before="100" w:after="0"/>
              <w:jc w:val="center"/>
              <w:cnfStyle w:val="000000100000"/>
              <w:rPr>
                <w:b/>
                <w:b/>
              </w:rPr>
            </w:pPr>
            <w:r>
              <w:rPr>
                <w:rFonts w:eastAsia="" w:eastAsiaTheme="minorEastAsia"/>
                <w:b/>
                <w:szCs w:val="20"/>
              </w:rPr>
              <w:t>ESTÁNDARES DE APRENDIZAJE</w:t>
            </w:r>
          </w:p>
        </w:tc>
      </w:tr>
      <w:tr>
        <w:trPr/>
        <w:tc>
          <w:tcPr>
            <w:tcW w:w="6838" w:type="dxa"/>
            <w:cnfStyle w:val="001000000000"/>
            <w:tcBorders/>
            <w:shd w:fill="auto" w:val="clear"/>
            <w:tcMar>
              <w:left w:w="103" w:type="dxa"/>
            </w:tcMar>
          </w:tcPr>
          <w:p>
            <w:pPr>
              <w:pStyle w:val="Normal"/>
              <w:spacing w:lineRule="auto" w:line="240" w:before="100" w:after="0"/>
              <w:jc w:val="both"/>
              <w:rPr>
                <w:b w:val="false"/>
                <w:b w:val="false"/>
                <w:bCs w:val="false"/>
                <w:sz w:val="18"/>
                <w:szCs w:val="18"/>
                <w:lang w:eastAsia="es-ES"/>
              </w:rPr>
            </w:pPr>
            <w:r>
              <w:rPr>
                <w:rFonts w:eastAsia="" w:eastAsiaTheme="minorEastAsia"/>
                <w:b w:val="false"/>
                <w:bCs w:val="false"/>
                <w:sz w:val="18"/>
                <w:szCs w:val="18"/>
                <w:lang w:eastAsia="es-ES"/>
              </w:rPr>
              <w:t>1. Identificar y valorar la creación como acto de amor de Dios al hombre.</w:t>
            </w:r>
          </w:p>
          <w:p>
            <w:pPr>
              <w:pStyle w:val="Normal"/>
              <w:spacing w:lineRule="auto" w:line="240" w:before="100" w:after="0"/>
              <w:jc w:val="both"/>
              <w:rPr>
                <w:b w:val="false"/>
                <w:b w:val="false"/>
                <w:sz w:val="18"/>
                <w:szCs w:val="18"/>
                <w:lang w:eastAsia="es-ES"/>
              </w:rPr>
            </w:pPr>
            <w:r>
              <w:rPr>
                <w:rFonts w:eastAsia="" w:eastAsiaTheme="minorEastAsia"/>
                <w:b w:val="false"/>
                <w:sz w:val="18"/>
                <w:szCs w:val="18"/>
                <w:lang w:eastAsia="es-ES"/>
              </w:rPr>
              <w:t>2. Reconocer la relación intrínseca que existe entre Dios y el hombre.</w:t>
            </w:r>
          </w:p>
          <w:p>
            <w:pPr>
              <w:pStyle w:val="Normal"/>
              <w:spacing w:lineRule="auto" w:line="240" w:before="100" w:after="0"/>
              <w:jc w:val="both"/>
              <w:rPr>
                <w:sz w:val="18"/>
                <w:szCs w:val="18"/>
                <w:lang w:eastAsia="es-ES"/>
              </w:rPr>
            </w:pPr>
            <w:r>
              <w:rPr>
                <w:rFonts w:eastAsia="" w:eastAsiaTheme="minorEastAsia"/>
                <w:b w:val="false"/>
                <w:sz w:val="18"/>
                <w:szCs w:val="18"/>
                <w:lang w:eastAsia="es-ES"/>
              </w:rPr>
              <w:t>3. Conocer que la persona es un ser capaz de hablar con Dios.</w:t>
            </w:r>
          </w:p>
        </w:tc>
        <w:tc>
          <w:tcPr>
            <w:tcW w:w="6813" w:type="dxa"/>
            <w:tcBorders/>
            <w:shd w:fill="auto" w:val="clear"/>
            <w:tcMar>
              <w:left w:w="103" w:type="dxa"/>
            </w:tcMar>
          </w:tcPr>
          <w:p>
            <w:pPr>
              <w:pStyle w:val="Normal"/>
              <w:spacing w:lineRule="auto" w:line="240" w:before="100" w:after="0"/>
              <w:cnfStyle w:val="000000000000"/>
              <w:rPr>
                <w:sz w:val="18"/>
                <w:szCs w:val="18"/>
                <w:lang w:eastAsia="es-ES"/>
              </w:rPr>
            </w:pPr>
            <w:r>
              <w:rPr>
                <w:sz w:val="18"/>
                <w:szCs w:val="18"/>
                <w:lang w:eastAsia="es-ES"/>
              </w:rPr>
              <w:t>1.1 Conoce, respeta y cuida la obra creada. (AA, CSC, CEC)</w:t>
            </w:r>
          </w:p>
          <w:p>
            <w:pPr>
              <w:pStyle w:val="Normal"/>
              <w:spacing w:lineRule="auto" w:line="240" w:before="100" w:after="0"/>
              <w:cnfStyle w:val="000000000000"/>
              <w:rPr>
                <w:sz w:val="18"/>
                <w:szCs w:val="18"/>
                <w:lang w:eastAsia="es-ES"/>
              </w:rPr>
            </w:pPr>
            <w:r>
              <w:rPr>
                <w:sz w:val="18"/>
                <w:szCs w:val="18"/>
                <w:lang w:eastAsia="es-ES"/>
              </w:rPr>
              <w:t>1.2 Expresa con palabras propias el asombro por lo que Dios hace. (CL, SIEE )</w:t>
            </w:r>
          </w:p>
          <w:p>
            <w:pPr>
              <w:pStyle w:val="Normal"/>
              <w:spacing w:lineRule="auto" w:line="240" w:before="100" w:after="0"/>
              <w:cnfStyle w:val="000000000000"/>
              <w:rPr>
                <w:rFonts w:eastAsia="Calibri" w:cs="SeroPro-Medium" w:eastAsiaTheme="minorHAnsi"/>
                <w:sz w:val="18"/>
                <w:szCs w:val="18"/>
              </w:rPr>
            </w:pPr>
            <w:r>
              <w:rPr>
                <w:rFonts w:eastAsia="Calibri" w:cs="SeroPro-Medium" w:eastAsiaTheme="minorHAnsi"/>
                <w:sz w:val="18"/>
                <w:szCs w:val="18"/>
              </w:rPr>
              <w:t>2.1. Identifica y enumera los cuidados que recibe en su vida como don de Dios. (CL)</w:t>
            </w:r>
          </w:p>
          <w:p>
            <w:pPr>
              <w:pStyle w:val="Normal"/>
              <w:spacing w:lineRule="auto" w:line="240" w:before="100" w:after="0"/>
              <w:cnfStyle w:val="000000000000"/>
              <w:rPr>
                <w:lang w:eastAsia="es-ES"/>
              </w:rPr>
            </w:pPr>
            <w:r>
              <w:rPr>
                <w:rFonts w:eastAsia="Calibri" w:cs="SeroPro-Medium" w:eastAsiaTheme="minorHAnsi"/>
                <w:sz w:val="18"/>
                <w:szCs w:val="18"/>
              </w:rPr>
              <w:t>3.2. Memoriza y reproduce fórmulas de sencillas de petición y agradecimiento. (CL, AA)</w:t>
            </w:r>
          </w:p>
        </w:tc>
      </w:tr>
      <w:tr>
        <w:trPr>
          <w:cnfStyle w:val="000000100000"/>
        </w:trPr>
        <w:tc>
          <w:tcPr>
            <w:tcW w:w="6838" w:type="dxa"/>
            <w:cnfStyle w:val="001000000000"/>
            <w:tcBorders/>
            <w:shd w:color="auto" w:fill="DAEEF3" w:themeFill="accent5" w:themeFillTint="33" w:val="clear"/>
            <w:tcMar>
              <w:left w:w="103" w:type="dxa"/>
            </w:tcMar>
          </w:tcPr>
          <w:p>
            <w:pPr>
              <w:pStyle w:val="Normal"/>
              <w:spacing w:lineRule="auto" w:line="240" w:before="100" w:after="0"/>
              <w:jc w:val="center"/>
              <w:rPr>
                <w:rFonts w:eastAsia="" w:eastAsiaTheme="minorEastAsia"/>
                <w:b/>
                <w:b/>
                <w:bCs/>
                <w:szCs w:val="20"/>
              </w:rPr>
            </w:pPr>
            <w:r>
              <w:rPr>
                <w:rFonts w:eastAsia="" w:eastAsiaTheme="minorEastAsia"/>
                <w:b/>
                <w:bCs/>
                <w:szCs w:val="20"/>
              </w:rPr>
              <w:t>OBJETIVOS DEL ÁREA</w:t>
            </w:r>
          </w:p>
        </w:tc>
        <w:tc>
          <w:tcPr>
            <w:tcW w:w="6813" w:type="dxa"/>
            <w:tcBorders/>
            <w:shd w:color="auto" w:fill="DAEEF3" w:themeFill="accent5" w:themeFillTint="33" w:val="clear"/>
            <w:tcMar>
              <w:left w:w="103" w:type="dxa"/>
            </w:tcMar>
          </w:tcPr>
          <w:p>
            <w:pPr>
              <w:pStyle w:val="Normal"/>
              <w:spacing w:lineRule="auto" w:line="240" w:before="100" w:after="0"/>
              <w:jc w:val="center"/>
              <w:cnfStyle w:val="000000100000"/>
              <w:rPr>
                <w:color w:val="FF0000"/>
              </w:rPr>
            </w:pPr>
            <w:r>
              <w:rPr>
                <w:rFonts w:eastAsia="" w:eastAsiaTheme="minorEastAsia"/>
                <w:szCs w:val="20"/>
              </w:rPr>
              <w:t>OBJETIVOS DE LA UNIDAD</w:t>
            </w:r>
          </w:p>
        </w:tc>
      </w:tr>
      <w:tr>
        <w:trPr/>
        <w:tc>
          <w:tcPr>
            <w:tcW w:w="6838" w:type="dxa"/>
            <w:cnfStyle w:val="001000000000"/>
            <w:tcBorders/>
            <w:shd w:fill="auto" w:val="clear"/>
            <w:tcMar>
              <w:left w:w="103" w:type="dxa"/>
            </w:tcMar>
          </w:tcPr>
          <w:p>
            <w:pPr>
              <w:pStyle w:val="Normal"/>
              <w:spacing w:lineRule="auto" w:line="240" w:before="100" w:after="0"/>
              <w:jc w:val="both"/>
              <w:rPr>
                <w:b w:val="false"/>
                <w:b w:val="false"/>
                <w:sz w:val="18"/>
                <w:szCs w:val="18"/>
              </w:rPr>
            </w:pPr>
            <w:r>
              <w:rPr>
                <w:rFonts w:eastAsia="" w:eastAsiaTheme="minorEastAsia"/>
                <w:b w:val="false"/>
                <w:bCs/>
                <w:sz w:val="18"/>
                <w:szCs w:val="18"/>
              </w:rPr>
              <w:t xml:space="preserve">O.RE.3. Conocer la Biblia, su estructura y sentido, identificando algunos textos básicos como Palabra de Dios. </w:t>
            </w:r>
          </w:p>
          <w:p>
            <w:pPr>
              <w:pStyle w:val="Normal"/>
              <w:spacing w:lineRule="auto" w:line="240" w:before="100" w:after="0"/>
              <w:jc w:val="both"/>
              <w:rPr>
                <w:b w:val="false"/>
                <w:b w:val="false"/>
                <w:sz w:val="18"/>
                <w:szCs w:val="18"/>
              </w:rPr>
            </w:pPr>
            <w:r>
              <w:rPr>
                <w:rFonts w:eastAsia="" w:eastAsiaTheme="minorEastAsia"/>
                <w:b w:val="false"/>
                <w:bCs/>
                <w:sz w:val="18"/>
                <w:szCs w:val="18"/>
              </w:rPr>
              <w:t xml:space="preserve">O.RE.4. Descubrir la acción de Dios en la naturaleza y en la persona, como fundamento y fuente de los valores básicos del ser humano. </w:t>
            </w:r>
          </w:p>
          <w:p>
            <w:pPr>
              <w:pStyle w:val="Normal"/>
              <w:spacing w:lineRule="auto" w:line="240" w:before="100" w:after="0"/>
              <w:jc w:val="both"/>
              <w:rPr>
                <w:b w:val="false"/>
                <w:b w:val="false"/>
                <w:sz w:val="18"/>
                <w:szCs w:val="18"/>
              </w:rPr>
            </w:pPr>
            <w:r>
              <w:rPr>
                <w:rFonts w:eastAsia="" w:eastAsiaTheme="minorEastAsia"/>
                <w:b w:val="false"/>
                <w:bCs/>
                <w:sz w:val="18"/>
                <w:szCs w:val="18"/>
              </w:rPr>
              <w:t>O.RE.5.  Identificar algunos personajes fundamentales de la Historia de la salvación y su respuesta de fe, descubriendo el valor central de la persona de Jesucristo y la respuesta de fe de la Virgen María.</w:t>
            </w:r>
          </w:p>
          <w:p>
            <w:pPr>
              <w:pStyle w:val="Normal"/>
              <w:spacing w:lineRule="auto" w:line="240" w:before="100" w:after="0"/>
              <w:jc w:val="both"/>
              <w:rPr>
                <w:b w:val="false"/>
                <w:b w:val="false"/>
                <w:sz w:val="18"/>
                <w:szCs w:val="18"/>
              </w:rPr>
            </w:pPr>
            <w:r>
              <w:rPr>
                <w:rFonts w:eastAsia="" w:eastAsiaTheme="minorEastAsia"/>
                <w:b w:val="false"/>
                <w:bCs/>
                <w:sz w:val="18"/>
                <w:szCs w:val="18"/>
              </w:rPr>
              <w:t xml:space="preserve">O.RE.7. Identificar el significado de algunos acontecimientos, formulaciones, expresiones y textos básicos del mensaje cristiano, que faciliten la comprensión de la vida del Espíritu Santo en el mundo y en la Iglesia. </w:t>
            </w:r>
          </w:p>
          <w:p>
            <w:pPr>
              <w:pStyle w:val="Normal"/>
              <w:spacing w:lineRule="auto" w:line="240" w:before="100" w:after="0"/>
              <w:jc w:val="both"/>
              <w:rPr>
                <w:b w:val="false"/>
                <w:b w:val="false"/>
                <w:sz w:val="18"/>
                <w:szCs w:val="18"/>
              </w:rPr>
            </w:pPr>
            <w:r>
              <w:rPr>
                <w:rFonts w:eastAsia="" w:eastAsiaTheme="minorEastAsia"/>
                <w:b w:val="false"/>
                <w:bCs/>
                <w:sz w:val="18"/>
                <w:szCs w:val="18"/>
              </w:rPr>
              <w:t>O.RE.10.Analizar la jerarquía de valores, actitudes y normas que conforman el ser cristiano, y aplicarlos a las distintas situaciones de la vida.</w:t>
            </w:r>
          </w:p>
        </w:tc>
        <w:tc>
          <w:tcPr>
            <w:tcW w:w="6813" w:type="dxa"/>
            <w:tcBorders/>
            <w:shd w:fill="auto" w:val="clear"/>
            <w:tcMar>
              <w:left w:w="103" w:type="dxa"/>
            </w:tcMar>
          </w:tcPr>
          <w:p>
            <w:pPr>
              <w:pStyle w:val="Normal"/>
              <w:spacing w:lineRule="auto" w:line="240" w:before="100" w:after="0"/>
              <w:cnfStyle w:val="000000000000"/>
              <w:rPr>
                <w:rFonts w:eastAsia="Calibri" w:cs="SeroPro-Medium" w:eastAsiaTheme="minorHAnsi"/>
                <w:sz w:val="18"/>
                <w:szCs w:val="18"/>
              </w:rPr>
            </w:pPr>
            <w:r>
              <w:rPr>
                <w:rFonts w:eastAsia="" w:cs="SeroPro-Medium" w:eastAsiaTheme="minorEastAsia"/>
                <w:sz w:val="18"/>
                <w:szCs w:val="18"/>
              </w:rPr>
              <w:t xml:space="preserve">1. </w:t>
            </w:r>
            <w:r>
              <w:rPr>
                <w:rFonts w:eastAsia="" w:eastAsiaTheme="minorEastAsia"/>
                <w:sz w:val="18"/>
                <w:szCs w:val="18"/>
              </w:rPr>
              <w:t>Descubrir el mundo que nos rodea como un regalo de Dios.</w:t>
            </w:r>
          </w:p>
          <w:p>
            <w:pPr>
              <w:pStyle w:val="Normal"/>
              <w:spacing w:lineRule="auto" w:line="240" w:before="100" w:after="0"/>
              <w:cnfStyle w:val="000000000000"/>
              <w:rPr>
                <w:rFonts w:eastAsia="Calibri" w:eastAsiaTheme="minorHAnsi"/>
                <w:sz w:val="18"/>
                <w:szCs w:val="18"/>
              </w:rPr>
            </w:pPr>
            <w:r>
              <w:rPr>
                <w:rFonts w:eastAsia="" w:cs="SeroPro-Medium" w:eastAsiaTheme="minorEastAsia"/>
                <w:sz w:val="18"/>
                <w:szCs w:val="18"/>
              </w:rPr>
              <w:t xml:space="preserve">2. </w:t>
            </w:r>
            <w:r>
              <w:rPr>
                <w:rFonts w:eastAsia="" w:eastAsiaTheme="minorEastAsia"/>
                <w:sz w:val="18"/>
                <w:szCs w:val="18"/>
              </w:rPr>
              <w:t>Comprender la importancia de cuidar la naturaleza como regalo de Dios.</w:t>
            </w:r>
          </w:p>
          <w:p>
            <w:pPr>
              <w:pStyle w:val="Normal"/>
              <w:spacing w:lineRule="auto" w:line="240" w:before="100" w:after="0"/>
              <w:cnfStyle w:val="000000000000"/>
              <w:rPr>
                <w:rFonts w:eastAsia="Calibri" w:eastAsiaTheme="minorHAnsi"/>
                <w:sz w:val="18"/>
                <w:szCs w:val="18"/>
              </w:rPr>
            </w:pPr>
            <w:r>
              <w:rPr>
                <w:rFonts w:eastAsia="" w:cs="SeroPro-Medium" w:eastAsiaTheme="minorEastAsia"/>
                <w:sz w:val="18"/>
                <w:szCs w:val="18"/>
              </w:rPr>
              <w:t xml:space="preserve">3. </w:t>
            </w:r>
            <w:r>
              <w:rPr>
                <w:rFonts w:eastAsia="" w:eastAsiaTheme="minorEastAsia"/>
                <w:sz w:val="18"/>
                <w:szCs w:val="18"/>
              </w:rPr>
              <w:t>Dar gracias a Dios por la creación.</w:t>
            </w:r>
          </w:p>
          <w:p>
            <w:pPr>
              <w:pStyle w:val="Normal"/>
              <w:spacing w:lineRule="auto" w:line="240" w:before="100" w:after="0"/>
              <w:cnfStyle w:val="000000000000"/>
              <w:rPr>
                <w:rFonts w:eastAsia="Calibri" w:eastAsiaTheme="minorHAnsi"/>
                <w:sz w:val="18"/>
                <w:szCs w:val="18"/>
              </w:rPr>
            </w:pPr>
            <w:r>
              <w:rPr>
                <w:rFonts w:eastAsia="" w:cs="SeroPro-Medium" w:eastAsiaTheme="minorEastAsia"/>
                <w:sz w:val="18"/>
                <w:szCs w:val="18"/>
              </w:rPr>
              <w:t xml:space="preserve">4. </w:t>
            </w:r>
            <w:r>
              <w:rPr>
                <w:rFonts w:eastAsia="" w:eastAsiaTheme="minorEastAsia"/>
                <w:sz w:val="18"/>
                <w:szCs w:val="18"/>
              </w:rPr>
              <w:t>Reconocer la belleza de la creación como un acto del amor de Dios hacia las personas.</w:t>
            </w:r>
          </w:p>
          <w:p>
            <w:pPr>
              <w:pStyle w:val="Normal"/>
              <w:spacing w:lineRule="auto" w:line="240" w:before="100" w:after="0"/>
              <w:cnfStyle w:val="000000000000"/>
              <w:rPr>
                <w:rFonts w:eastAsia="Calibri" w:eastAsiaTheme="minorHAnsi"/>
                <w:sz w:val="18"/>
                <w:szCs w:val="18"/>
              </w:rPr>
            </w:pPr>
            <w:r>
              <w:rPr>
                <w:rFonts w:eastAsia="" w:cs="SeroPro-Medium" w:eastAsiaTheme="minorEastAsia"/>
                <w:sz w:val="18"/>
                <w:szCs w:val="18"/>
              </w:rPr>
              <w:t xml:space="preserve">5. </w:t>
            </w:r>
            <w:r>
              <w:rPr>
                <w:rFonts w:eastAsia="" w:eastAsiaTheme="minorEastAsia"/>
                <w:sz w:val="18"/>
                <w:szCs w:val="18"/>
              </w:rPr>
              <w:t>Aprender que Dios nos regala la creación para cuidarla y disfrutar de ella.</w:t>
            </w:r>
          </w:p>
          <w:p>
            <w:pPr>
              <w:pStyle w:val="Normal"/>
              <w:spacing w:lineRule="auto" w:line="240" w:before="100" w:after="0"/>
              <w:cnfStyle w:val="000000000000"/>
              <w:rPr>
                <w:color w:val="FF0000"/>
                <w:sz w:val="18"/>
                <w:szCs w:val="18"/>
              </w:rPr>
            </w:pPr>
            <w:r>
              <w:rPr>
                <w:rFonts w:eastAsia="" w:cs="SeroPro-Medium" w:eastAsiaTheme="minorEastAsia"/>
                <w:sz w:val="18"/>
                <w:szCs w:val="18"/>
              </w:rPr>
              <w:t xml:space="preserve">6. </w:t>
            </w:r>
            <w:r>
              <w:rPr>
                <w:rFonts w:eastAsia="" w:eastAsiaTheme="minorEastAsia"/>
                <w:sz w:val="18"/>
                <w:szCs w:val="18"/>
              </w:rPr>
              <w:t>Descubrir la confianza de Dios en las personas al regalarnos su creación.</w:t>
            </w:r>
          </w:p>
        </w:tc>
      </w:tr>
      <w:tr>
        <w:trPr>
          <w:cnfStyle w:val="000000100000"/>
        </w:trPr>
        <w:tc>
          <w:tcPr>
            <w:tcW w:w="6838" w:type="dxa"/>
            <w:cnfStyle w:val="001000000000"/>
            <w:tcBorders/>
            <w:shd w:color="auto" w:fill="DAEEF3" w:themeFill="accent5" w:themeFillTint="33" w:val="clear"/>
            <w:tcMar>
              <w:left w:w="103" w:type="dxa"/>
            </w:tcMar>
          </w:tcPr>
          <w:p>
            <w:pPr>
              <w:pStyle w:val="Normal"/>
              <w:spacing w:lineRule="auto" w:line="240" w:before="100" w:after="0"/>
              <w:jc w:val="center"/>
              <w:rPr>
                <w:b w:val="false"/>
                <w:b w:val="false"/>
                <w:bCs w:val="false"/>
                <w:color w:val="FF0000"/>
              </w:rPr>
            </w:pPr>
            <w:r>
              <w:rPr>
                <w:rFonts w:eastAsia="" w:eastAsiaTheme="minorEastAsia"/>
                <w:b/>
                <w:bCs/>
                <w:szCs w:val="20"/>
              </w:rPr>
              <w:t>CONTENIDOS</w:t>
            </w:r>
          </w:p>
        </w:tc>
        <w:tc>
          <w:tcPr>
            <w:tcW w:w="6813" w:type="dxa"/>
            <w:tcBorders/>
            <w:shd w:color="auto" w:fill="DAEEF3" w:themeFill="accent5" w:themeFillTint="33" w:val="clear"/>
            <w:tcMar>
              <w:left w:w="103" w:type="dxa"/>
            </w:tcMar>
          </w:tcPr>
          <w:p>
            <w:pPr>
              <w:pStyle w:val="Normal"/>
              <w:spacing w:lineRule="auto" w:line="240" w:before="100" w:after="0"/>
              <w:jc w:val="center"/>
              <w:cnfStyle w:val="000000100000"/>
              <w:rPr>
                <w:color w:val="FF0000"/>
              </w:rPr>
            </w:pPr>
            <w:r>
              <w:rPr>
                <w:rFonts w:eastAsia="" w:eastAsiaTheme="minorEastAsia"/>
                <w:szCs w:val="20"/>
              </w:rPr>
              <w:t>CONTENIDOS DE LA UNIDAD</w:t>
            </w:r>
          </w:p>
        </w:tc>
      </w:tr>
      <w:tr>
        <w:trPr/>
        <w:tc>
          <w:tcPr>
            <w:tcW w:w="6838" w:type="dxa"/>
            <w:cnfStyle w:val="001000000000"/>
            <w:tcBorders/>
            <w:shd w:fill="auto" w:val="clear"/>
            <w:tcMar>
              <w:left w:w="103" w:type="dxa"/>
            </w:tcMar>
          </w:tcPr>
          <w:p>
            <w:pPr>
              <w:pStyle w:val="Normal"/>
              <w:spacing w:lineRule="auto" w:line="240" w:before="100" w:after="0"/>
              <w:jc w:val="both"/>
              <w:rPr>
                <w:sz w:val="18"/>
                <w:szCs w:val="18"/>
              </w:rPr>
            </w:pPr>
            <w:r>
              <w:rPr>
                <w:rFonts w:eastAsia="" w:eastAsiaTheme="minorEastAsia"/>
                <w:b/>
                <w:bCs/>
                <w:sz w:val="18"/>
                <w:szCs w:val="18"/>
              </w:rPr>
              <w:t>BLOQUE 1:“El sentido,religioso del,hombre”</w:t>
            </w:r>
          </w:p>
          <w:p>
            <w:pPr>
              <w:pStyle w:val="Normal"/>
              <w:spacing w:lineRule="auto" w:line="240" w:before="100" w:after="0"/>
              <w:jc w:val="both"/>
              <w:rPr>
                <w:sz w:val="18"/>
                <w:szCs w:val="18"/>
              </w:rPr>
            </w:pPr>
            <w:r>
              <w:rPr>
                <w:rFonts w:eastAsia="" w:eastAsiaTheme="minorEastAsia"/>
                <w:b/>
                <w:bCs/>
                <w:sz w:val="18"/>
                <w:szCs w:val="18"/>
              </w:rPr>
              <w:t>BLOQUE 2: “La revelación”: Dios interviene en la historia”</w:t>
            </w:r>
          </w:p>
        </w:tc>
        <w:tc>
          <w:tcPr>
            <w:tcW w:w="6813" w:type="dxa"/>
            <w:tcBorders/>
            <w:shd w:fill="auto" w:val="clear"/>
            <w:tcMar>
              <w:left w:w="103" w:type="dxa"/>
            </w:tcMar>
          </w:tcPr>
          <w:p>
            <w:pPr>
              <w:pStyle w:val="ListParagraph"/>
              <w:numPr>
                <w:ilvl w:val="0"/>
                <w:numId w:val="5"/>
              </w:numPr>
              <w:spacing w:lineRule="auto" w:line="240" w:before="100" w:after="0"/>
              <w:jc w:val="both"/>
              <w:cnfStyle w:val="000000000000"/>
              <w:rPr>
                <w:b/>
                <w:b/>
                <w:sz w:val="18"/>
                <w:szCs w:val="18"/>
              </w:rPr>
            </w:pPr>
            <w:r>
              <w:rPr>
                <w:rFonts w:eastAsia="" w:eastAsiaTheme="minorEastAsia"/>
                <w:sz w:val="18"/>
                <w:szCs w:val="18"/>
              </w:rPr>
              <w:t>La creación como regalo de Dios.</w:t>
            </w:r>
          </w:p>
          <w:p>
            <w:pPr>
              <w:pStyle w:val="ListParagraph"/>
              <w:numPr>
                <w:ilvl w:val="0"/>
                <w:numId w:val="5"/>
              </w:numPr>
              <w:spacing w:lineRule="auto" w:line="240" w:before="100" w:after="0"/>
              <w:jc w:val="both"/>
              <w:cnfStyle w:val="000000000000"/>
              <w:rPr>
                <w:b/>
                <w:b/>
                <w:sz w:val="18"/>
                <w:szCs w:val="18"/>
              </w:rPr>
            </w:pPr>
            <w:r>
              <w:rPr>
                <w:rFonts w:eastAsia="" w:eastAsiaTheme="minorEastAsia"/>
                <w:sz w:val="18"/>
                <w:szCs w:val="18"/>
              </w:rPr>
              <w:t>El hombre, obra maestra de la creación.</w:t>
            </w:r>
          </w:p>
          <w:p>
            <w:pPr>
              <w:pStyle w:val="ListParagraph"/>
              <w:numPr>
                <w:ilvl w:val="0"/>
                <w:numId w:val="5"/>
              </w:numPr>
              <w:spacing w:lineRule="auto" w:line="240" w:before="100" w:after="0"/>
              <w:jc w:val="both"/>
              <w:cnfStyle w:val="000000000000"/>
              <w:rPr>
                <w:b/>
                <w:b/>
                <w:sz w:val="18"/>
                <w:szCs w:val="18"/>
              </w:rPr>
            </w:pPr>
            <w:r>
              <w:rPr>
                <w:rFonts w:eastAsia="" w:eastAsiaTheme="minorEastAsia"/>
                <w:sz w:val="18"/>
                <w:szCs w:val="18"/>
              </w:rPr>
              <w:t>La comunicación del hombre con Dios.</w:t>
            </w:r>
          </w:p>
        </w:tc>
      </w:tr>
    </w:tbl>
    <w:p>
      <w:pPr>
        <w:pStyle w:val="Normal"/>
        <w:rPr>
          <w:color w:val="FF0000"/>
          <w:sz w:val="2"/>
          <w:szCs w:val="2"/>
        </w:rPr>
      </w:pPr>
      <w:r>
        <w:rPr>
          <w:color w:val="FF0000"/>
          <w:sz w:val="2"/>
          <w:szCs w:val="2"/>
        </w:rPr>
      </w:r>
    </w:p>
    <w:p>
      <w:pPr>
        <w:pStyle w:val="Normal"/>
        <w:rPr>
          <w:color w:val="FF0000"/>
          <w:sz w:val="2"/>
          <w:szCs w:val="2"/>
        </w:rPr>
      </w:pPr>
      <w:r>
        <w:rPr>
          <w:color w:val="FF0000"/>
          <w:sz w:val="2"/>
          <w:szCs w:val="2"/>
        </w:rPr>
      </w:r>
    </w:p>
    <w:tbl>
      <w:tblPr>
        <w:tblStyle w:val="Tabladecuadrcula4-nfasis51"/>
        <w:tblW w:w="15612" w:type="dxa"/>
        <w:jc w:val="left"/>
        <w:tblInd w:w="-1088" w:type="dxa"/>
        <w:tblCellMar>
          <w:top w:w="0" w:type="dxa"/>
          <w:left w:w="103" w:type="dxa"/>
          <w:bottom w:w="0" w:type="dxa"/>
          <w:right w:w="108" w:type="dxa"/>
        </w:tblCellMar>
        <w:tblLook w:val="04a0"/>
      </w:tblPr>
      <w:tblGrid>
        <w:gridCol w:w="816"/>
        <w:gridCol w:w="5811"/>
        <w:gridCol w:w="1559"/>
        <w:gridCol w:w="1418"/>
        <w:gridCol w:w="1418"/>
        <w:gridCol w:w="1700"/>
        <w:gridCol w:w="2889"/>
      </w:tblGrid>
      <w:tr>
        <w:trPr>
          <w:cnfStyle w:val="100000000000"/>
        </w:trPr>
        <w:tc>
          <w:tcPr>
            <w:tcW w:w="15611" w:type="dxa"/>
            <w:gridSpan w:val="7"/>
            <w:cnfStyle w:val="001000000000"/>
            <w:tcBorders>
              <w:top w:val="single" w:sz="4" w:space="0" w:color="4BACC6"/>
              <w:left w:val="single" w:sz="4" w:space="0" w:color="4BACC6"/>
              <w:bottom w:val="single" w:sz="4" w:space="0" w:color="4BACC6"/>
              <w:right w:val="single" w:sz="4" w:space="0" w:color="4BACC6"/>
              <w:insideH w:val="single" w:sz="4" w:space="0" w:color="4BACC6"/>
              <w:insideV w:val="single" w:sz="4" w:space="0" w:color="4BACC6"/>
            </w:tcBorders>
            <w:shd w:color="auto" w:fill="4BACC6" w:themeFill="accent5" w:val="clear"/>
            <w:tcMar>
              <w:left w:w="103" w:type="dxa"/>
            </w:tcMar>
          </w:tcPr>
          <w:p>
            <w:pPr>
              <w:pStyle w:val="Normal"/>
              <w:spacing w:lineRule="auto" w:line="240" w:before="100" w:after="0"/>
              <w:jc w:val="center"/>
              <w:rPr>
                <w:color w:val="00000A"/>
                <w:sz w:val="22"/>
                <w:szCs w:val="22"/>
                <w:lang w:val="en-US"/>
              </w:rPr>
            </w:pPr>
            <w:r>
              <w:rPr>
                <w:rFonts w:eastAsia=""/>
                <w:b/>
                <w:bCs/>
                <w:color w:val="00000A"/>
                <w:sz w:val="22"/>
                <w:szCs w:val="22"/>
                <w:lang w:val="en-US"/>
              </w:rPr>
              <w:t>TRANSPOSICIÓN DIDÁCTICA</w:t>
            </w:r>
          </w:p>
        </w:tc>
      </w:tr>
      <w:tr>
        <w:trPr>
          <w:cnfStyle w:val="000000100000"/>
        </w:trPr>
        <w:tc>
          <w:tcPr>
            <w:tcW w:w="15611" w:type="dxa"/>
            <w:gridSpan w:val="7"/>
            <w:cnfStyle w:val="001000000000"/>
            <w:tcBorders/>
            <w:shd w:color="auto" w:fill="DAEEF3" w:themeFill="accent5" w:themeFillTint="33" w:val="clear"/>
            <w:tcMar>
              <w:left w:w="103" w:type="dxa"/>
            </w:tcMar>
          </w:tcPr>
          <w:p>
            <w:pPr>
              <w:pStyle w:val="Normal"/>
              <w:spacing w:lineRule="auto" w:line="240" w:before="100" w:after="0"/>
              <w:jc w:val="center"/>
              <w:rPr>
                <w:lang w:val="en-US"/>
              </w:rPr>
            </w:pPr>
            <w:r>
              <w:rPr>
                <w:rFonts w:eastAsia="" w:eastAsiaTheme="minorEastAsia"/>
                <w:b/>
                <w:bCs/>
                <w:szCs w:val="20"/>
                <w:lang w:val="en-US"/>
              </w:rPr>
              <w:t>METODOLOGÍAS Y EJEMPLIFICACIONES</w:t>
            </w:r>
          </w:p>
        </w:tc>
      </w:tr>
      <w:tr>
        <w:trPr/>
        <w:tc>
          <w:tcPr>
            <w:tcW w:w="15611" w:type="dxa"/>
            <w:gridSpan w:val="7"/>
            <w:cnfStyle w:val="001000000000"/>
            <w:tcBorders/>
            <w:shd w:fill="auto" w:val="clear"/>
            <w:tcMar>
              <w:left w:w="103" w:type="dxa"/>
            </w:tcMar>
          </w:tcPr>
          <w:p>
            <w:pPr>
              <w:pStyle w:val="Normal"/>
              <w:spacing w:lineRule="auto" w:line="240" w:before="100" w:after="0"/>
              <w:jc w:val="both"/>
              <w:rPr>
                <w:rFonts w:eastAsia="" w:cs="Verdana" w:eastAsiaTheme="minorEastAsia"/>
                <w:b/>
                <w:b/>
                <w:bCs/>
                <w:sz w:val="18"/>
                <w:szCs w:val="18"/>
              </w:rPr>
            </w:pPr>
            <w:r>
              <w:rPr>
                <w:rFonts w:eastAsia="" w:cs="Verdana" w:eastAsiaTheme="minorEastAsia"/>
                <w:b/>
                <w:bCs/>
                <w:sz w:val="18"/>
                <w:szCs w:val="18"/>
              </w:rPr>
            </w:r>
          </w:p>
          <w:p>
            <w:pPr>
              <w:pStyle w:val="Normal"/>
              <w:spacing w:lineRule="auto" w:line="240" w:before="100" w:after="0"/>
              <w:jc w:val="both"/>
              <w:rPr>
                <w:rFonts w:cs="Verdana"/>
                <w:sz w:val="18"/>
                <w:szCs w:val="18"/>
              </w:rPr>
            </w:pPr>
            <w:r>
              <w:rPr>
                <w:rFonts w:eastAsia="" w:cs="Verdana" w:eastAsiaTheme="minorEastAsia"/>
                <w:b/>
                <w:bCs/>
                <w:sz w:val="18"/>
                <w:szCs w:val="18"/>
              </w:rPr>
              <w:t>Nos centraremos en la actividad y participación del alumnado, que impulse el pensamiento racional y crítico, el trabajo individual y cooperativo del alumnado en el aula, que conlleve la lectura y la investigación, así como las diferentes posibilidades de expresión. Para ello, se integran referencias a la vida cotidiana y al entorno inmediato del alumno. De este modo, se procurará que el alumnado alcance el máximo desarrollo de sus capacidades.</w:t>
            </w:r>
          </w:p>
          <w:p>
            <w:pPr>
              <w:pStyle w:val="Normal"/>
              <w:spacing w:lineRule="auto" w:line="240" w:before="100" w:after="0"/>
              <w:jc w:val="both"/>
              <w:rPr>
                <w:rFonts w:cs="Verdana"/>
                <w:sz w:val="18"/>
                <w:szCs w:val="18"/>
              </w:rPr>
            </w:pPr>
            <w:r>
              <w:rPr>
                <w:rFonts w:eastAsia="" w:cs="Verdana" w:eastAsiaTheme="minorEastAsia"/>
                <w:b/>
                <w:bCs/>
                <w:sz w:val="18"/>
                <w:szCs w:val="18"/>
              </w:rPr>
              <w:t>En el proceso de enseñanza aprendizaje se desarrollan, asimismo, una variedad de procesos cognitivos, de modo que, el alumnado sea capaz de poner en práctica un amplio repertorio de estos, tales como: identificar, analizar, reconocer, asociar, reflexionar, razonar, deducir, inducir, decidir, explicar, crear, etc., evitando que las situaciones de aprendizaje se centren, tan solo, en el desarrollo de algunos de ellos.</w:t>
            </w:r>
          </w:p>
          <w:p>
            <w:pPr>
              <w:pStyle w:val="Normal"/>
              <w:spacing w:lineRule="auto" w:line="240" w:before="100" w:after="0"/>
              <w:jc w:val="both"/>
              <w:rPr>
                <w:rFonts w:cs="Verdana"/>
                <w:sz w:val="18"/>
                <w:szCs w:val="18"/>
              </w:rPr>
            </w:pPr>
            <w:r>
              <w:rPr>
                <w:rFonts w:eastAsia="" w:cs="Verdana" w:eastAsiaTheme="minorEastAsia"/>
                <w:b/>
                <w:bCs/>
                <w:sz w:val="18"/>
                <w:szCs w:val="18"/>
              </w:rPr>
              <w:t>Debe prestarse especial atención a la capacidad para desarrollar estrategias personales de planificación del propio aprendizaje,  eligiendo entre los diferentes procedimientos el más adecuado  aplicándolo en contextos. Es importante propiciar el debate en el aula con argumentaciones razonadas y la confrontación de diversas estrategias para la realización de un mismo desafío que permita el enriquecimiento y ampliación de capacidades, escuchando a sus iguales.</w:t>
            </w:r>
          </w:p>
          <w:p>
            <w:pPr>
              <w:pStyle w:val="Normal"/>
              <w:spacing w:lineRule="auto" w:line="240" w:before="100" w:after="0"/>
              <w:jc w:val="both"/>
              <w:rPr>
                <w:rFonts w:cs="Verdana"/>
                <w:sz w:val="18"/>
                <w:szCs w:val="18"/>
              </w:rPr>
            </w:pPr>
            <w:r>
              <w:rPr>
                <w:rFonts w:eastAsia="" w:cs="Verdana" w:eastAsiaTheme="minorEastAsia"/>
                <w:b/>
                <w:bCs/>
                <w:sz w:val="18"/>
                <w:szCs w:val="18"/>
              </w:rPr>
              <w:t>Partiremos de lo cercano y familiar dónde el alumnado pueda, mediante descubrimiento, elaborar reglas. Para ello plantearemos preguntas que les permita hacer conjeturas, plantearse interrogantes y dudas, tomar conciencia de sus capacidades y procedimientos, de sus errores y corregirlos.</w:t>
            </w:r>
          </w:p>
          <w:p>
            <w:pPr>
              <w:pStyle w:val="Normal"/>
              <w:spacing w:lineRule="auto" w:line="240" w:before="100" w:after="0"/>
              <w:jc w:val="both"/>
              <w:rPr>
                <w:rFonts w:cs="Verdana"/>
                <w:sz w:val="18"/>
                <w:szCs w:val="18"/>
              </w:rPr>
            </w:pPr>
            <w:r>
              <w:rPr>
                <w:rFonts w:eastAsia="" w:cs="Verdana" w:eastAsiaTheme="minorEastAsia"/>
                <w:b/>
                <w:bCs/>
                <w:sz w:val="18"/>
                <w:szCs w:val="18"/>
              </w:rPr>
              <w:t>Nos moveremos en contextos significativos que den sentido a lo que están aprendiendo, ligados a la experiencia y otros campos de aprendizaje.  Buscando y obteniendo respuestas que puedan transformarse en nuevas preguntas. Poniendo en juego la intuición, creatividad, experimentación y los conocimientos adquiridos. Desarrollando la actividad de forma grupal o individual, creando espacios para discusiones, análisis y conclusiones.</w:t>
            </w:r>
          </w:p>
          <w:p>
            <w:pPr>
              <w:pStyle w:val="Normal"/>
              <w:spacing w:lineRule="auto" w:line="240" w:before="100" w:after="0"/>
              <w:jc w:val="both"/>
              <w:rPr>
                <w:rFonts w:cs="Verdana"/>
                <w:sz w:val="18"/>
                <w:szCs w:val="18"/>
              </w:rPr>
            </w:pPr>
            <w:r>
              <w:rPr>
                <w:rFonts w:eastAsia="" w:cs="Verdana" w:eastAsiaTheme="minorEastAsia"/>
                <w:b/>
                <w:bCs/>
                <w:sz w:val="18"/>
                <w:szCs w:val="18"/>
              </w:rPr>
              <w:t>Se emplean métodos que tienen en cuenta los diferentes ritmos y estilos de aprendizaje del alumnado, que favorezcan la capacidad de aprender por sí mismos y promuevan el trabajo individual y en equipo.</w:t>
            </w:r>
          </w:p>
          <w:p>
            <w:pPr>
              <w:pStyle w:val="Normal"/>
              <w:spacing w:lineRule="auto" w:line="240" w:before="100" w:after="0"/>
              <w:jc w:val="both"/>
              <w:rPr>
                <w:rFonts w:cs="Verdana"/>
                <w:sz w:val="18"/>
                <w:szCs w:val="18"/>
              </w:rPr>
            </w:pPr>
            <w:r>
              <w:rPr>
                <w:rFonts w:eastAsia="" w:cs="Verdana" w:eastAsiaTheme="minorEastAsia"/>
                <w:b/>
                <w:bCs/>
                <w:sz w:val="18"/>
                <w:szCs w:val="18"/>
              </w:rPr>
              <w:t>Trabajar las inteligencias múltiples de forma habitual en el aula, aplicadas a los distintos contenidos, es eficaz para atender a la diversidad, porque los alumnos podrán conocer sus capacidades o habilidades, que serán útiles para su vida y su futuro personal. Además, permite establecer puentes para mejorar sus debilidades.</w:t>
            </w:r>
          </w:p>
          <w:p>
            <w:pPr>
              <w:pStyle w:val="Normal"/>
              <w:spacing w:lineRule="auto" w:line="240" w:before="100" w:after="0"/>
              <w:jc w:val="both"/>
              <w:rPr>
                <w:rFonts w:eastAsia="" w:cs="Verdana" w:eastAsiaTheme="minorEastAsia"/>
                <w:b/>
                <w:b/>
                <w:bCs/>
                <w:sz w:val="18"/>
                <w:szCs w:val="18"/>
              </w:rPr>
            </w:pPr>
            <w:r>
              <w:rPr>
                <w:rFonts w:eastAsia="" w:cs="Verdana" w:eastAsiaTheme="minorEastAsia"/>
                <w:b/>
                <w:bCs/>
                <w:sz w:val="18"/>
                <w:szCs w:val="18"/>
              </w:rPr>
            </w:r>
          </w:p>
        </w:tc>
      </w:tr>
      <w:tr>
        <w:trPr>
          <w:cnfStyle w:val="000000100000"/>
        </w:trPr>
        <w:tc>
          <w:tcPr>
            <w:tcW w:w="816" w:type="dxa"/>
            <w:cnfStyle w:val="001000000000"/>
            <w:tcBorders/>
            <w:shd w:color="auto" w:fill="DAEEF3" w:themeFill="accent5" w:themeFillTint="33" w:val="clear"/>
            <w:tcMar>
              <w:left w:w="103" w:type="dxa"/>
            </w:tcMar>
            <w:vAlign w:val="center"/>
          </w:tcPr>
          <w:p>
            <w:pPr>
              <w:pStyle w:val="Normal"/>
              <w:spacing w:lineRule="auto" w:line="240" w:before="100" w:after="0"/>
              <w:jc w:val="center"/>
              <w:rPr>
                <w:sz w:val="22"/>
                <w:szCs w:val="22"/>
              </w:rPr>
            </w:pPr>
            <w:r>
              <w:rPr>
                <w:rFonts w:eastAsia="" w:eastAsiaTheme="minorEastAsia"/>
                <w:b/>
                <w:bCs/>
                <w:sz w:val="22"/>
                <w:szCs w:val="22"/>
              </w:rPr>
              <w:t>Nº de sesión</w:t>
            </w:r>
          </w:p>
        </w:tc>
        <w:tc>
          <w:tcPr>
            <w:tcW w:w="5811" w:type="dxa"/>
            <w:tcBorders/>
            <w:shd w:color="auto" w:fill="DAEEF3" w:themeFill="accent5" w:themeFillTint="33" w:val="clear"/>
            <w:tcMar>
              <w:left w:w="103" w:type="dxa"/>
            </w:tcMar>
            <w:vAlign w:val="center"/>
          </w:tcPr>
          <w:p>
            <w:pPr>
              <w:pStyle w:val="Normal"/>
              <w:spacing w:lineRule="auto" w:line="240" w:before="100" w:after="0"/>
              <w:jc w:val="center"/>
              <w:cnfStyle w:val="000000100000"/>
              <w:rPr>
                <w:b/>
                <w:b/>
                <w:sz w:val="22"/>
                <w:szCs w:val="22"/>
              </w:rPr>
            </w:pPr>
            <w:r>
              <w:rPr>
                <w:rFonts w:eastAsia="" w:eastAsiaTheme="minorEastAsia"/>
                <w:b/>
                <w:sz w:val="22"/>
                <w:szCs w:val="22"/>
              </w:rPr>
              <w:t>Ejercicios, actividades y tareas</w:t>
            </w:r>
          </w:p>
        </w:tc>
        <w:tc>
          <w:tcPr>
            <w:tcW w:w="1559" w:type="dxa"/>
            <w:tcBorders/>
            <w:shd w:color="auto" w:fill="DAEEF3" w:themeFill="accent5" w:themeFillTint="33" w:val="clear"/>
            <w:tcMar>
              <w:left w:w="103" w:type="dxa"/>
            </w:tcMar>
            <w:vAlign w:val="center"/>
          </w:tcPr>
          <w:p>
            <w:pPr>
              <w:pStyle w:val="Normal"/>
              <w:spacing w:lineRule="auto" w:line="240" w:before="100" w:after="0"/>
              <w:jc w:val="center"/>
              <w:cnfStyle w:val="000000100000"/>
              <w:rPr>
                <w:b/>
                <w:b/>
                <w:sz w:val="22"/>
                <w:szCs w:val="22"/>
              </w:rPr>
            </w:pPr>
            <w:r>
              <w:rPr>
                <w:rFonts w:eastAsia="" w:eastAsiaTheme="minorEastAsia"/>
                <w:b/>
                <w:sz w:val="22"/>
                <w:szCs w:val="22"/>
              </w:rPr>
              <w:t>Recursos</w:t>
            </w:r>
          </w:p>
        </w:tc>
        <w:tc>
          <w:tcPr>
            <w:tcW w:w="1418" w:type="dxa"/>
            <w:tcBorders/>
            <w:shd w:color="auto" w:fill="DAEEF3" w:themeFill="accent5" w:themeFillTint="33" w:val="clear"/>
            <w:tcMar>
              <w:left w:w="103" w:type="dxa"/>
            </w:tcMar>
            <w:vAlign w:val="center"/>
          </w:tcPr>
          <w:p>
            <w:pPr>
              <w:pStyle w:val="Normal"/>
              <w:spacing w:lineRule="auto" w:line="240" w:before="100" w:after="0"/>
              <w:jc w:val="center"/>
              <w:cnfStyle w:val="000000100000"/>
              <w:rPr>
                <w:b/>
                <w:b/>
                <w:sz w:val="22"/>
                <w:szCs w:val="22"/>
              </w:rPr>
            </w:pPr>
            <w:r>
              <w:rPr>
                <w:rFonts w:eastAsia="" w:eastAsiaTheme="minorEastAsia"/>
                <w:b/>
                <w:sz w:val="22"/>
                <w:szCs w:val="22"/>
              </w:rPr>
              <w:t>Procesos cognitivos</w:t>
            </w:r>
          </w:p>
        </w:tc>
        <w:tc>
          <w:tcPr>
            <w:tcW w:w="1418" w:type="dxa"/>
            <w:tcBorders/>
            <w:shd w:color="auto" w:fill="DAEEF3" w:themeFill="accent5" w:themeFillTint="33" w:val="clear"/>
            <w:tcMar>
              <w:left w:w="103" w:type="dxa"/>
            </w:tcMar>
            <w:vAlign w:val="center"/>
          </w:tcPr>
          <w:p>
            <w:pPr>
              <w:pStyle w:val="Normal"/>
              <w:spacing w:lineRule="auto" w:line="240" w:before="100" w:after="0"/>
              <w:jc w:val="center"/>
              <w:cnfStyle w:val="000000100000"/>
              <w:rPr>
                <w:b/>
                <w:b/>
                <w:sz w:val="22"/>
                <w:szCs w:val="22"/>
              </w:rPr>
            </w:pPr>
            <w:r>
              <w:rPr>
                <w:rFonts w:eastAsia="" w:eastAsiaTheme="minorEastAsia"/>
                <w:b/>
                <w:sz w:val="22"/>
                <w:szCs w:val="22"/>
              </w:rPr>
              <w:t xml:space="preserve">Escenarios  </w:t>
            </w:r>
          </w:p>
        </w:tc>
        <w:tc>
          <w:tcPr>
            <w:tcW w:w="1700" w:type="dxa"/>
            <w:tcBorders/>
            <w:shd w:color="auto" w:fill="DAEEF3" w:themeFill="accent5" w:themeFillTint="33" w:val="clear"/>
            <w:tcMar>
              <w:left w:w="103" w:type="dxa"/>
            </w:tcMar>
            <w:vAlign w:val="center"/>
          </w:tcPr>
          <w:p>
            <w:pPr>
              <w:pStyle w:val="Normal"/>
              <w:spacing w:lineRule="auto" w:line="240" w:before="100" w:after="0"/>
              <w:jc w:val="center"/>
              <w:cnfStyle w:val="000000100000"/>
              <w:rPr>
                <w:b/>
                <w:b/>
                <w:sz w:val="22"/>
                <w:szCs w:val="22"/>
              </w:rPr>
            </w:pPr>
            <w:r>
              <w:rPr>
                <w:rFonts w:eastAsia="" w:eastAsiaTheme="minorEastAsia"/>
                <w:b/>
                <w:sz w:val="22"/>
                <w:szCs w:val="22"/>
              </w:rPr>
              <w:t>Agrupamientos</w:t>
            </w:r>
          </w:p>
        </w:tc>
        <w:tc>
          <w:tcPr>
            <w:tcW w:w="2889" w:type="dxa"/>
            <w:tcBorders/>
            <w:shd w:color="auto" w:fill="DAEEF3" w:themeFill="accent5" w:themeFillTint="33" w:val="clear"/>
            <w:tcMar>
              <w:left w:w="103" w:type="dxa"/>
            </w:tcMar>
            <w:vAlign w:val="center"/>
          </w:tcPr>
          <w:p>
            <w:pPr>
              <w:pStyle w:val="Normal"/>
              <w:spacing w:lineRule="auto" w:line="240" w:before="100" w:after="0"/>
              <w:jc w:val="center"/>
              <w:cnfStyle w:val="000000100000"/>
              <w:rPr>
                <w:b/>
                <w:b/>
                <w:sz w:val="22"/>
                <w:szCs w:val="22"/>
              </w:rPr>
            </w:pPr>
            <w:r>
              <w:rPr>
                <w:rFonts w:eastAsia="" w:eastAsiaTheme="minorEastAsia"/>
                <w:b/>
                <w:sz w:val="22"/>
                <w:szCs w:val="22"/>
              </w:rPr>
              <w:t>Atención a la diversidad</w:t>
            </w:r>
          </w:p>
          <w:p>
            <w:pPr>
              <w:pStyle w:val="Normal"/>
              <w:spacing w:lineRule="auto" w:line="240" w:before="100" w:after="0"/>
              <w:jc w:val="center"/>
              <w:cnfStyle w:val="000000100000"/>
              <w:rPr>
                <w:b/>
                <w:b/>
                <w:sz w:val="22"/>
                <w:szCs w:val="22"/>
              </w:rPr>
            </w:pPr>
            <w:r>
              <w:rPr>
                <w:rFonts w:eastAsia="" w:eastAsiaTheme="minorEastAsia"/>
                <w:b/>
                <w:sz w:val="22"/>
                <w:szCs w:val="22"/>
              </w:rPr>
              <w:t>(Saviadigital)</w:t>
            </w:r>
          </w:p>
        </w:tc>
      </w:tr>
      <w:tr>
        <w:trPr>
          <w:trHeight w:val="58" w:hRule="atLeast"/>
        </w:trPr>
        <w:tc>
          <w:tcPr>
            <w:tcW w:w="816" w:type="dxa"/>
            <w:cnfStyle w:val="001000000000"/>
            <w:tcBorders/>
            <w:shd w:color="auto" w:fill="FFFFFF" w:themeFill="background1" w:val="clear"/>
            <w:tcMar>
              <w:left w:w="103" w:type="dxa"/>
            </w:tcMar>
            <w:vAlign w:val="center"/>
          </w:tcPr>
          <w:p>
            <w:pPr>
              <w:pStyle w:val="Normal"/>
              <w:spacing w:lineRule="auto" w:line="240" w:before="100" w:after="0"/>
              <w:jc w:val="center"/>
              <w:rPr>
                <w:rFonts w:eastAsia="" w:eastAsiaTheme="minorEastAsia"/>
                <w:b/>
                <w:b/>
                <w:bCs/>
                <w:szCs w:val="20"/>
              </w:rPr>
            </w:pPr>
            <w:r>
              <w:rPr>
                <w:rFonts w:eastAsia="" w:eastAsiaTheme="minorEastAsia"/>
                <w:b/>
                <w:bCs/>
                <w:szCs w:val="20"/>
              </w:rPr>
              <w:t>1</w:t>
            </w:r>
          </w:p>
        </w:tc>
        <w:tc>
          <w:tcPr>
            <w:tcW w:w="5811" w:type="dxa"/>
            <w:tcBorders/>
            <w:shd w:color="auto" w:fill="FFFFFF" w:themeFill="background1" w:val="clear"/>
            <w:tcMar>
              <w:left w:w="103" w:type="dxa"/>
            </w:tcMar>
            <w:vAlign w:val="center"/>
          </w:tcPr>
          <w:p>
            <w:pPr>
              <w:pStyle w:val="Normal"/>
              <w:spacing w:lineRule="auto" w:line="240" w:before="100" w:after="0"/>
              <w:jc w:val="both"/>
              <w:cnfStyle w:val="000000000000"/>
              <w:rPr>
                <w:b/>
                <w:b/>
              </w:rPr>
            </w:pPr>
            <w:r>
              <w:rPr>
                <w:rFonts w:eastAsia="" w:eastAsiaTheme="minorEastAsia"/>
                <w:b/>
                <w:szCs w:val="20"/>
              </w:rPr>
              <w:t>PUNTO DE PARTIDA: EXPERIENCIA INICIAL</w:t>
            </w:r>
          </w:p>
          <w:p>
            <w:pPr>
              <w:pStyle w:val="ListParagraph"/>
              <w:spacing w:lineRule="auto" w:line="240" w:before="100" w:after="0"/>
              <w:ind w:left="62" w:hanging="0"/>
              <w:contextualSpacing/>
              <w:jc w:val="both"/>
              <w:cnfStyle w:val="000000000000"/>
              <w:rPr>
                <w:b/>
                <w:b/>
                <w:bCs/>
              </w:rPr>
            </w:pPr>
            <w:r>
              <w:rPr>
                <w:rFonts w:eastAsia="" w:eastAsiaTheme="minorEastAsia"/>
                <w:b/>
                <w:bCs/>
                <w:szCs w:val="20"/>
              </w:rPr>
              <w:t>SUGERENCIAS DIDÁCTICAS</w:t>
            </w:r>
          </w:p>
          <w:p>
            <w:pPr>
              <w:pStyle w:val="ListParagraph"/>
              <w:numPr>
                <w:ilvl w:val="0"/>
                <w:numId w:val="2"/>
              </w:numPr>
              <w:spacing w:lineRule="auto" w:line="240" w:before="100" w:after="0"/>
              <w:contextualSpacing/>
              <w:jc w:val="both"/>
              <w:cnfStyle w:val="000000000000"/>
              <w:rPr>
                <w:rFonts w:eastAsia="" w:eastAsiaTheme="minorEastAsia"/>
                <w:szCs w:val="20"/>
              </w:rPr>
            </w:pPr>
            <w:r>
              <w:rPr>
                <w:rFonts w:eastAsia="" w:eastAsiaTheme="minorEastAsia"/>
                <w:szCs w:val="20"/>
              </w:rPr>
              <w:t>Pedir a los alumnos que observen con atención la escena</w:t>
            </w:r>
          </w:p>
          <w:p>
            <w:pPr>
              <w:pStyle w:val="ListParagraph"/>
              <w:spacing w:lineRule="auto" w:line="240" w:before="100" w:after="0"/>
              <w:ind w:left="62" w:hanging="0"/>
              <w:contextualSpacing/>
              <w:jc w:val="both"/>
              <w:cnfStyle w:val="000000000000"/>
              <w:rPr>
                <w:rFonts w:eastAsia="" w:eastAsiaTheme="minorEastAsia"/>
                <w:szCs w:val="20"/>
              </w:rPr>
            </w:pPr>
            <w:r>
              <w:rPr>
                <w:rFonts w:eastAsia="" w:eastAsiaTheme="minorEastAsia"/>
                <w:szCs w:val="20"/>
              </w:rPr>
              <w:t>de la ilustración inicial.</w:t>
            </w:r>
          </w:p>
          <w:p>
            <w:pPr>
              <w:pStyle w:val="ListParagraph"/>
              <w:numPr>
                <w:ilvl w:val="0"/>
                <w:numId w:val="2"/>
              </w:numPr>
              <w:spacing w:lineRule="auto" w:line="240" w:before="100" w:after="0"/>
              <w:contextualSpacing/>
              <w:jc w:val="both"/>
              <w:cnfStyle w:val="000000000000"/>
              <w:rPr>
                <w:rFonts w:eastAsia="" w:eastAsiaTheme="minorEastAsia"/>
                <w:szCs w:val="20"/>
              </w:rPr>
            </w:pPr>
            <w:r>
              <w:rPr>
                <w:rFonts w:eastAsia="" w:eastAsiaTheme="minorEastAsia"/>
                <w:szCs w:val="20"/>
              </w:rPr>
              <w:t>Centrar la atención en las distintas acciones que hacen los</w:t>
            </w:r>
          </w:p>
          <w:p>
            <w:pPr>
              <w:pStyle w:val="ListParagraph"/>
              <w:spacing w:lineRule="auto" w:line="240" w:before="100" w:after="0"/>
              <w:ind w:left="62" w:hanging="0"/>
              <w:contextualSpacing/>
              <w:jc w:val="both"/>
              <w:cnfStyle w:val="000000000000"/>
              <w:rPr>
                <w:rFonts w:eastAsia="" w:eastAsiaTheme="minorEastAsia"/>
                <w:szCs w:val="20"/>
              </w:rPr>
            </w:pPr>
            <w:r>
              <w:rPr>
                <w:rFonts w:eastAsia="" w:eastAsiaTheme="minorEastAsia"/>
                <w:szCs w:val="20"/>
              </w:rPr>
              <w:t>niños en el parque que se presenta.</w:t>
            </w:r>
          </w:p>
          <w:p>
            <w:pPr>
              <w:pStyle w:val="ListParagraph"/>
              <w:numPr>
                <w:ilvl w:val="0"/>
                <w:numId w:val="2"/>
              </w:numPr>
              <w:spacing w:lineRule="auto" w:line="240" w:before="100" w:after="0"/>
              <w:contextualSpacing/>
              <w:jc w:val="both"/>
              <w:cnfStyle w:val="000000000000"/>
              <w:rPr>
                <w:rFonts w:eastAsia="" w:eastAsiaTheme="minorEastAsia"/>
                <w:szCs w:val="20"/>
              </w:rPr>
            </w:pPr>
            <w:r>
              <w:rPr>
                <w:rFonts w:eastAsia="" w:eastAsiaTheme="minorEastAsia"/>
                <w:szCs w:val="20"/>
              </w:rPr>
              <w:t>Pedirles que contemplen y describan los detalles que aparecen</w:t>
            </w:r>
          </w:p>
          <w:p>
            <w:pPr>
              <w:pStyle w:val="ListParagraph"/>
              <w:spacing w:lineRule="auto" w:line="240" w:before="100" w:after="0"/>
              <w:ind w:left="62" w:hanging="0"/>
              <w:contextualSpacing/>
              <w:jc w:val="both"/>
              <w:cnfStyle w:val="000000000000"/>
              <w:rPr>
                <w:rFonts w:eastAsia="" w:eastAsiaTheme="minorEastAsia"/>
                <w:szCs w:val="20"/>
              </w:rPr>
            </w:pPr>
            <w:r>
              <w:rPr>
                <w:rFonts w:eastAsia="" w:eastAsiaTheme="minorEastAsia"/>
                <w:szCs w:val="20"/>
              </w:rPr>
              <w:t>y cómo los niños se relacionan con su entorno. La</w:t>
            </w:r>
          </w:p>
          <w:p>
            <w:pPr>
              <w:pStyle w:val="ListParagraph"/>
              <w:spacing w:lineRule="auto" w:line="240" w:before="100" w:after="0"/>
              <w:ind w:left="62" w:hanging="0"/>
              <w:contextualSpacing/>
              <w:jc w:val="both"/>
              <w:cnfStyle w:val="000000000000"/>
              <w:rPr>
                <w:rFonts w:eastAsia="" w:eastAsiaTheme="minorEastAsia"/>
                <w:szCs w:val="20"/>
              </w:rPr>
            </w:pPr>
            <w:r>
              <w:rPr>
                <w:rFonts w:eastAsia="" w:eastAsiaTheme="minorEastAsia"/>
                <w:szCs w:val="20"/>
              </w:rPr>
              <w:t>naturaleza: las plantas, los animales y las personas formamos</w:t>
            </w:r>
          </w:p>
          <w:p>
            <w:pPr>
              <w:pStyle w:val="ListParagraph"/>
              <w:spacing w:lineRule="auto" w:line="240" w:before="100" w:after="0"/>
              <w:ind w:left="62" w:hanging="0"/>
              <w:contextualSpacing/>
              <w:jc w:val="both"/>
              <w:cnfStyle w:val="000000000000"/>
              <w:rPr>
                <w:rFonts w:eastAsia="" w:eastAsiaTheme="minorEastAsia"/>
                <w:szCs w:val="20"/>
              </w:rPr>
            </w:pPr>
            <w:r>
              <w:rPr>
                <w:rFonts w:eastAsia="" w:eastAsiaTheme="minorEastAsia"/>
                <w:szCs w:val="20"/>
              </w:rPr>
              <w:t>parte de la creación de Dios.</w:t>
            </w:r>
          </w:p>
          <w:p>
            <w:pPr>
              <w:pStyle w:val="ListParagraph"/>
              <w:numPr>
                <w:ilvl w:val="0"/>
                <w:numId w:val="2"/>
              </w:numPr>
              <w:spacing w:lineRule="auto" w:line="240" w:before="100" w:after="0"/>
              <w:contextualSpacing/>
              <w:jc w:val="both"/>
              <w:cnfStyle w:val="000000000000"/>
              <w:rPr>
                <w:rFonts w:eastAsia="" w:eastAsiaTheme="minorEastAsia"/>
                <w:szCs w:val="20"/>
              </w:rPr>
            </w:pPr>
            <w:r>
              <w:rPr>
                <w:rFonts w:eastAsia="" w:eastAsiaTheme="minorEastAsia"/>
                <w:szCs w:val="20"/>
              </w:rPr>
              <w:t>Responder a la pregunta que hay debajo del título de la</w:t>
            </w:r>
          </w:p>
          <w:p>
            <w:pPr>
              <w:pStyle w:val="ListParagraph"/>
              <w:spacing w:lineRule="auto" w:line="240" w:before="100" w:after="0"/>
              <w:ind w:left="62" w:hanging="0"/>
              <w:contextualSpacing/>
              <w:jc w:val="both"/>
              <w:cnfStyle w:val="000000000000"/>
              <w:rPr>
                <w:rFonts w:eastAsia="" w:eastAsiaTheme="minorEastAsia"/>
                <w:szCs w:val="20"/>
              </w:rPr>
            </w:pPr>
            <w:r>
              <w:rPr>
                <w:rFonts w:eastAsia="" w:eastAsiaTheme="minorEastAsia"/>
                <w:szCs w:val="20"/>
              </w:rPr>
              <w:t>unidad.</w:t>
            </w:r>
          </w:p>
          <w:p>
            <w:pPr>
              <w:pStyle w:val="ListParagraph"/>
              <w:numPr>
                <w:ilvl w:val="0"/>
                <w:numId w:val="2"/>
              </w:numPr>
              <w:spacing w:lineRule="auto" w:line="240" w:before="100" w:after="0"/>
              <w:contextualSpacing/>
              <w:jc w:val="both"/>
              <w:cnfStyle w:val="000000000000"/>
              <w:rPr>
                <w:rFonts w:eastAsia="" w:eastAsiaTheme="minorEastAsia"/>
                <w:szCs w:val="20"/>
              </w:rPr>
            </w:pPr>
            <w:r>
              <w:rPr>
                <w:rFonts w:eastAsia="" w:eastAsiaTheme="minorEastAsia"/>
                <w:szCs w:val="20"/>
              </w:rPr>
              <w:t>Realizar algunas preguntas: ¿Cómo huele el campo? ¿Reconocéis los olores y sonidos de la naturaleza? ¿A qué se</w:t>
            </w:r>
          </w:p>
          <w:p>
            <w:pPr>
              <w:pStyle w:val="ListParagraph"/>
              <w:spacing w:lineRule="auto" w:line="240" w:before="100" w:after="0"/>
              <w:ind w:left="62" w:hanging="0"/>
              <w:contextualSpacing/>
              <w:jc w:val="both"/>
              <w:cnfStyle w:val="000000000000"/>
              <w:rPr>
                <w:rFonts w:eastAsia="" w:eastAsiaTheme="minorEastAsia"/>
                <w:szCs w:val="20"/>
              </w:rPr>
            </w:pPr>
            <w:r>
              <w:rPr>
                <w:rFonts w:eastAsia="" w:eastAsiaTheme="minorEastAsia"/>
                <w:szCs w:val="20"/>
              </w:rPr>
              <w:t>juega cuando se va al campo?</w:t>
            </w:r>
          </w:p>
          <w:p>
            <w:pPr>
              <w:pStyle w:val="ListParagraph"/>
              <w:numPr>
                <w:ilvl w:val="0"/>
                <w:numId w:val="2"/>
              </w:numPr>
              <w:spacing w:lineRule="auto" w:line="240" w:before="100" w:after="0"/>
              <w:contextualSpacing/>
              <w:jc w:val="both"/>
              <w:cnfStyle w:val="000000000000"/>
              <w:rPr>
                <w:rFonts w:eastAsia="" w:eastAsiaTheme="minorEastAsia"/>
                <w:szCs w:val="20"/>
              </w:rPr>
            </w:pPr>
            <w:r>
              <w:rPr>
                <w:rFonts w:eastAsia="" w:eastAsiaTheme="minorEastAsia"/>
                <w:szCs w:val="20"/>
              </w:rPr>
              <w:t>Realizar la actividad 1 a modo de juego entre todos.</w:t>
            </w:r>
          </w:p>
          <w:p>
            <w:pPr>
              <w:pStyle w:val="ListParagraph"/>
              <w:numPr>
                <w:ilvl w:val="0"/>
                <w:numId w:val="2"/>
              </w:numPr>
              <w:spacing w:lineRule="auto" w:line="240" w:before="100" w:after="0"/>
              <w:contextualSpacing/>
              <w:jc w:val="both"/>
              <w:cnfStyle w:val="000000000000"/>
              <w:rPr>
                <w:rFonts w:eastAsia="" w:eastAsiaTheme="minorEastAsia"/>
                <w:szCs w:val="20"/>
              </w:rPr>
            </w:pPr>
            <w:r>
              <w:rPr>
                <w:rFonts w:eastAsia="" w:eastAsiaTheme="minorEastAsia"/>
                <w:szCs w:val="20"/>
              </w:rPr>
              <w:t>Elaborar la actividad 2 en pequeños grupos y completarla</w:t>
            </w:r>
          </w:p>
          <w:p>
            <w:pPr>
              <w:pStyle w:val="ListParagraph"/>
              <w:spacing w:lineRule="auto" w:line="240" w:before="100" w:after="0"/>
              <w:ind w:left="62" w:hanging="0"/>
              <w:contextualSpacing/>
              <w:jc w:val="both"/>
              <w:cnfStyle w:val="000000000000"/>
              <w:rPr>
                <w:rFonts w:eastAsia="" w:eastAsiaTheme="minorEastAsia"/>
                <w:szCs w:val="20"/>
              </w:rPr>
            </w:pPr>
            <w:r>
              <w:rPr>
                <w:rFonts w:eastAsia="" w:eastAsiaTheme="minorEastAsia"/>
                <w:szCs w:val="20"/>
              </w:rPr>
              <w:t xml:space="preserve">con la sección </w:t>
            </w:r>
            <w:r>
              <w:rPr>
                <w:rFonts w:eastAsia="" w:eastAsiaTheme="minorEastAsia"/>
                <w:i/>
                <w:iCs/>
                <w:szCs w:val="20"/>
              </w:rPr>
              <w:t>Hablamos</w:t>
            </w:r>
            <w:r>
              <w:rPr>
                <w:rFonts w:eastAsia="" w:eastAsiaTheme="minorEastAsia"/>
                <w:szCs w:val="20"/>
              </w:rPr>
              <w:t>.</w:t>
            </w:r>
          </w:p>
          <w:p>
            <w:pPr>
              <w:pStyle w:val="ListParagraph"/>
              <w:spacing w:lineRule="auto" w:line="240" w:before="100" w:after="0"/>
              <w:ind w:left="62" w:hanging="0"/>
              <w:contextualSpacing/>
              <w:jc w:val="both"/>
              <w:cnfStyle w:val="000000000000"/>
              <w:rPr>
                <w:rFonts w:eastAsia="" w:eastAsiaTheme="minorEastAsia"/>
                <w:szCs w:val="20"/>
              </w:rPr>
            </w:pPr>
            <w:r>
              <w:rPr>
                <w:rFonts w:eastAsia="" w:eastAsiaTheme="minorEastAsia"/>
                <w:szCs w:val="20"/>
              </w:rPr>
            </w:r>
          </w:p>
          <w:p>
            <w:pPr>
              <w:pStyle w:val="ListParagraph"/>
              <w:spacing w:lineRule="auto" w:line="240" w:before="100" w:after="0"/>
              <w:ind w:left="62" w:hanging="0"/>
              <w:contextualSpacing/>
              <w:jc w:val="both"/>
              <w:cnfStyle w:val="000000000000"/>
              <w:rPr>
                <w:b/>
                <w:b/>
                <w:bCs/>
              </w:rPr>
            </w:pPr>
            <w:r>
              <w:rPr>
                <w:rFonts w:eastAsia="" w:eastAsiaTheme="minorEastAsia"/>
                <w:b/>
                <w:bCs/>
                <w:szCs w:val="20"/>
              </w:rPr>
              <w:t>TRABAJO CON LAS EMOCIONES</w:t>
            </w:r>
          </w:p>
          <w:p>
            <w:pPr>
              <w:pStyle w:val="ListParagraph"/>
              <w:spacing w:lineRule="auto" w:line="240" w:before="100" w:after="0"/>
              <w:ind w:left="62" w:hanging="0"/>
              <w:contextualSpacing/>
              <w:jc w:val="both"/>
              <w:cnfStyle w:val="000000000000"/>
              <w:rPr>
                <w:b/>
                <w:b/>
              </w:rPr>
            </w:pPr>
            <w:r>
              <w:rPr>
                <w:rFonts w:eastAsia="" w:eastAsiaTheme="minorEastAsia"/>
                <w:b/>
                <w:szCs w:val="20"/>
              </w:rPr>
              <w:t>Competencia social</w:t>
            </w:r>
          </w:p>
          <w:p>
            <w:pPr>
              <w:pStyle w:val="ListParagraph"/>
              <w:spacing w:lineRule="auto" w:line="240" w:before="100" w:after="0"/>
              <w:ind w:left="62" w:hanging="0"/>
              <w:contextualSpacing/>
              <w:jc w:val="both"/>
              <w:cnfStyle w:val="000000000000"/>
              <w:rPr>
                <w:rFonts w:eastAsia="" w:eastAsiaTheme="minorEastAsia"/>
                <w:szCs w:val="20"/>
              </w:rPr>
            </w:pPr>
            <w:r>
              <w:rPr>
                <w:rFonts w:eastAsia="" w:eastAsiaTheme="minorEastAsia"/>
                <w:szCs w:val="20"/>
              </w:rPr>
              <w:t>La relación con el entorno es fuente de emociones para los niños. Mediante la observación guiada de la imagen de apertura reconocerán distintas emociones que sienten los niños que aparecen. Esto favorecerá en el alumno el autoconocimiento, ya que puede explorar diversas vías para disfrutar del paisaje en el que vive: puede observar la belleza de los colores y la diversidad de seres vivos. El sentido del oído nos permite reconocer sonidos. Gracias al tacto se favorece la experiencia de nuevas texturas y se toma conciencia de que a través de nuestro cuerpo podemos transmitir emociones.</w:t>
            </w:r>
          </w:p>
          <w:p>
            <w:pPr>
              <w:pStyle w:val="ListParagraph"/>
              <w:spacing w:lineRule="auto" w:line="240" w:before="100" w:after="0"/>
              <w:ind w:left="62" w:hanging="0"/>
              <w:contextualSpacing/>
              <w:jc w:val="both"/>
              <w:cnfStyle w:val="000000000000"/>
              <w:rPr>
                <w:rFonts w:eastAsia="" w:eastAsiaTheme="minorEastAsia"/>
                <w:szCs w:val="20"/>
              </w:rPr>
            </w:pPr>
            <w:r>
              <w:rPr>
                <w:rFonts w:eastAsia="" w:eastAsiaTheme="minorEastAsia"/>
                <w:szCs w:val="20"/>
              </w:rPr>
              <w:t>El olfato nos permite captar fragancias mientras que el gusto nos introduce en la gran gama de emociones que provocan los sabores. A partir de la empatía de los alumnos con los personajes de la ilustración, pueden dialogar de todas las emociones que les provocan las distintas experiencias.</w:t>
            </w:r>
          </w:p>
          <w:p>
            <w:pPr>
              <w:pStyle w:val="ListParagraph"/>
              <w:spacing w:lineRule="auto" w:line="240" w:before="100" w:after="0"/>
              <w:ind w:left="62" w:hanging="0"/>
              <w:contextualSpacing/>
              <w:jc w:val="both"/>
              <w:cnfStyle w:val="000000000000"/>
              <w:rPr>
                <w:b/>
                <w:b/>
              </w:rPr>
            </w:pPr>
            <w:r>
              <w:rPr>
                <w:rFonts w:eastAsia="" w:eastAsiaTheme="minorEastAsia"/>
                <w:b/>
                <w:szCs w:val="20"/>
              </w:rPr>
              <w:t>Habilidades para la vida y el bienestar</w:t>
            </w:r>
          </w:p>
          <w:p>
            <w:pPr>
              <w:pStyle w:val="ListParagraph"/>
              <w:spacing w:lineRule="auto" w:line="240" w:before="100" w:after="0"/>
              <w:ind w:left="62" w:hanging="0"/>
              <w:contextualSpacing/>
              <w:jc w:val="both"/>
              <w:cnfStyle w:val="000000000000"/>
              <w:rPr>
                <w:rFonts w:eastAsia="" w:eastAsiaTheme="minorEastAsia"/>
                <w:szCs w:val="20"/>
              </w:rPr>
            </w:pPr>
            <w:r>
              <w:rPr>
                <w:rFonts w:eastAsia="" w:eastAsiaTheme="minorEastAsia"/>
                <w:szCs w:val="20"/>
              </w:rPr>
              <w:t>Además de reconocer las diferentes emociones que puedenser provocadas a partir del entorno, los alumnos tomarán conciencia de la importancia de reconocerlas y disfrutar de ellas. Sin embargo, para que esta admiración y gozo por la naturaleza pueda ser una realidad, es necesario insistir en la importancia de detenerse, centrar la atención, concentrarse en lo que aportan los diferentes sentidos…</w:t>
            </w:r>
          </w:p>
          <w:p>
            <w:pPr>
              <w:pStyle w:val="ListParagraph"/>
              <w:numPr>
                <w:ilvl w:val="0"/>
                <w:numId w:val="3"/>
              </w:numPr>
              <w:spacing w:lineRule="auto" w:line="240" w:before="100" w:after="0"/>
              <w:contextualSpacing/>
              <w:jc w:val="both"/>
              <w:cnfStyle w:val="000000000000"/>
              <w:rPr>
                <w:rFonts w:eastAsia="" w:eastAsiaTheme="minorEastAsia"/>
                <w:szCs w:val="20"/>
              </w:rPr>
            </w:pPr>
            <w:r>
              <w:rPr>
                <w:rFonts w:eastAsia="" w:eastAsiaTheme="minorEastAsia"/>
                <w:szCs w:val="20"/>
              </w:rPr>
              <w:t>Realizar las actividades de la página 7.</w:t>
            </w:r>
          </w:p>
          <w:p>
            <w:pPr>
              <w:pStyle w:val="Normal"/>
              <w:spacing w:lineRule="auto" w:line="240" w:before="100" w:after="0"/>
              <w:jc w:val="both"/>
              <w:cnfStyle w:val="000000000000"/>
              <w:rPr>
                <w:b/>
                <w:b/>
              </w:rPr>
            </w:pPr>
            <w:r>
              <w:rPr>
                <w:rFonts w:eastAsia="" w:eastAsiaTheme="minorEastAsia"/>
                <w:b/>
                <w:szCs w:val="20"/>
              </w:rPr>
              <w:t>PROPUESTA DE TRABAJO COOPERATIVO</w:t>
            </w:r>
          </w:p>
          <w:p>
            <w:pPr>
              <w:pStyle w:val="Normal"/>
              <w:spacing w:lineRule="auto" w:line="240" w:before="100" w:after="0"/>
              <w:jc w:val="both"/>
              <w:cnfStyle w:val="000000000000"/>
              <w:rPr>
                <w:rFonts w:eastAsia="" w:eastAsiaTheme="minorEastAsia"/>
                <w:szCs w:val="20"/>
              </w:rPr>
            </w:pPr>
            <w:r>
              <w:rPr>
                <w:rFonts w:eastAsia="" w:eastAsiaTheme="minorEastAsia"/>
                <w:szCs w:val="20"/>
              </w:rPr>
              <w:t>Juntos mejoramos nuestro colegio</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Dividir la clase en grupos de cuatro alumnos. Cada uno tendrá un folio. En el centro del grupo habrá muchos lápices de colores, ceras… que tendrán que compartir.</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Comenzar dialogando sobre qué experiencias les hacen disfrutar. Llegar a un acuerdo con lo que disfruten todos.</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A continuación, identificar cuatro elementos que formen dicha experiencia. Por ejemplo, si a todos les gusta montar en bicicleta, pueden identificar:</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Bicicleta</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Un paisaje bonito por el que circulan</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Elementos de protección: casco, rodilleras y coderas…</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Amigo o amigos con los que comparten la experiencia</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Cada miembro del grupo elige un elemento que forma la experiencia, lo dibujan y lo colorean.</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Todos ponen los colores en el centro de la mesa y explican por turnos a sus tres compañeros qué han dibujado.</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Finalmente, eligen a un portavoz del grupo. Este, explicará a todos los compañeros del aula qué experiencia han elegido apoyándose de los cuatro dibujos que han dibujado en su grupo.</w:t>
            </w:r>
          </w:p>
          <w:p>
            <w:pPr>
              <w:pStyle w:val="Normal"/>
              <w:spacing w:lineRule="auto" w:line="240" w:before="100" w:after="0"/>
              <w:jc w:val="both"/>
              <w:cnfStyle w:val="000000000000"/>
              <w:rPr>
                <w:b/>
                <w:b/>
              </w:rPr>
            </w:pPr>
            <w:r>
              <w:rPr>
                <w:rFonts w:eastAsia="" w:eastAsiaTheme="minorEastAsia"/>
                <w:b/>
                <w:szCs w:val="20"/>
              </w:rPr>
              <w:t>PROPUESTA LÚDICA</w:t>
            </w:r>
          </w:p>
          <w:p>
            <w:pPr>
              <w:pStyle w:val="Normal"/>
              <w:spacing w:lineRule="auto" w:line="240" w:before="100" w:after="0"/>
              <w:jc w:val="both"/>
              <w:cnfStyle w:val="000000000000"/>
              <w:rPr>
                <w:rFonts w:eastAsia="" w:eastAsiaTheme="minorEastAsia"/>
                <w:szCs w:val="20"/>
              </w:rPr>
            </w:pPr>
            <w:r>
              <w:rPr>
                <w:rFonts w:eastAsia="" w:eastAsiaTheme="minorEastAsia"/>
                <w:szCs w:val="20"/>
              </w:rPr>
              <w:t>Gustos parecidos, gustos diferentes.</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Formar un gran círculo con todos los alumnos.</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Sacar a dos alumnos al centro del círculo y pedir a uno de ellos que represente por mímica algo con lo que disfruta mucho. Todos los alumnos, incluido el que está con él en el centro, tendrán que adivinar de qué se trata.</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Una vez que lo adivinen, su pareja expresa con su cara si él disfruta o no con lo que ha representado. Todos observan.</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Llega la hora de la votación. El profesor indica: “Levantad la mano los que penséis que tienen gustos parecidos”.</w:t>
            </w:r>
          </w:p>
          <w:p>
            <w:pPr>
              <w:pStyle w:val="Normal"/>
              <w:spacing w:lineRule="auto" w:line="240" w:before="100" w:after="0"/>
              <w:jc w:val="both"/>
              <w:cnfStyle w:val="000000000000"/>
              <w:rPr>
                <w:rFonts w:eastAsia="" w:eastAsiaTheme="minorEastAsia"/>
                <w:szCs w:val="20"/>
              </w:rPr>
            </w:pPr>
            <w:r>
              <w:rPr>
                <w:rFonts w:eastAsia="" w:eastAsiaTheme="minorEastAsia"/>
                <w:szCs w:val="20"/>
              </w:rPr>
              <w:t>Y cuenta los votos. Después: “Levantad la mano los que pensáis que tienen gustos diferentes”. Y votan.</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Se puede completar con una segunda votación: “¿Quiénes de vosotros tiene gustos parecidos a vuestro compañero?</w:t>
            </w:r>
          </w:p>
          <w:p>
            <w:pPr>
              <w:pStyle w:val="Normal"/>
              <w:spacing w:lineRule="auto" w:line="240" w:before="100" w:after="0"/>
              <w:jc w:val="both"/>
              <w:cnfStyle w:val="000000000000"/>
              <w:rPr>
                <w:rFonts w:eastAsia="" w:eastAsiaTheme="minorEastAsia"/>
                <w:szCs w:val="20"/>
              </w:rPr>
            </w:pPr>
            <w:r>
              <w:rPr>
                <w:rFonts w:eastAsia="" w:eastAsiaTheme="minorEastAsia"/>
                <w:szCs w:val="20"/>
              </w:rPr>
              <w:t>¿Cuántos tenéis gustos diferentes?”.</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El juego se puede repetir varias veces para que los alumnos exploren con qué cosas disfrutan y reconozcan que no todos tienen por qué coincidir en los mismos gustos.</w:t>
            </w:r>
          </w:p>
          <w:p>
            <w:pPr>
              <w:pStyle w:val="Normal"/>
              <w:spacing w:lineRule="auto" w:line="240" w:before="100" w:after="0"/>
              <w:jc w:val="both"/>
              <w:cnfStyle w:val="000000000000"/>
              <w:rPr>
                <w:b/>
                <w:b/>
              </w:rPr>
            </w:pPr>
            <w:r>
              <w:rPr>
                <w:rFonts w:eastAsia="" w:eastAsiaTheme="minorEastAsia"/>
                <w:b/>
                <w:szCs w:val="20"/>
              </w:rPr>
              <w:t>Propuesta de cine para el aula</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En el DVD Cine para el aula encontrarás secuencias para trabajar esta unidad.</w:t>
            </w:r>
          </w:p>
        </w:tc>
        <w:tc>
          <w:tcPr>
            <w:tcW w:w="1559" w:type="dxa"/>
            <w:tcBorders/>
            <w:shd w:color="auto" w:fill="FFFFFF" w:themeFill="background1" w:val="clear"/>
            <w:tcMar>
              <w:left w:w="103" w:type="dxa"/>
            </w:tcMar>
          </w:tcPr>
          <w:p>
            <w:pPr>
              <w:pStyle w:val="Normal"/>
              <w:spacing w:lineRule="auto" w:line="240" w:before="100" w:after="0"/>
              <w:jc w:val="center"/>
              <w:cnfStyle w:val="000000000000"/>
              <w:rPr>
                <w:rFonts w:eastAsia="" w:eastAsiaTheme="minorEastAsia"/>
                <w:szCs w:val="20"/>
              </w:rPr>
            </w:pPr>
            <w:r>
              <w:rPr>
                <w:rFonts w:eastAsia="" w:eastAsiaTheme="minorEastAsia"/>
                <w:szCs w:val="20"/>
              </w:rPr>
              <w:t>Libro de texto</w:t>
            </w:r>
          </w:p>
          <w:p>
            <w:pPr>
              <w:pStyle w:val="Normal"/>
              <w:spacing w:lineRule="auto" w:line="240" w:before="100" w:after="0"/>
              <w:jc w:val="center"/>
              <w:cnfStyle w:val="000000000000"/>
              <w:rPr>
                <w:rFonts w:eastAsia="" w:eastAsiaTheme="minorEastAsia"/>
                <w:szCs w:val="20"/>
              </w:rPr>
            </w:pPr>
            <w:r>
              <w:rPr>
                <w:rFonts w:eastAsia="" w:eastAsiaTheme="minorEastAsia"/>
                <w:szCs w:val="20"/>
              </w:rPr>
              <w:t>Pizarra digital</w:t>
            </w:r>
          </w:p>
          <w:p>
            <w:pPr>
              <w:pStyle w:val="Normal"/>
              <w:spacing w:lineRule="auto" w:line="240" w:before="100" w:after="0"/>
              <w:jc w:val="center"/>
              <w:cnfStyle w:val="000000000000"/>
              <w:rPr>
                <w:rFonts w:eastAsia="" w:eastAsiaTheme="minorEastAsia"/>
                <w:szCs w:val="20"/>
              </w:rPr>
            </w:pPr>
            <w:r>
              <w:rPr>
                <w:rFonts w:eastAsia="" w:eastAsiaTheme="minorEastAsia"/>
                <w:szCs w:val="20"/>
              </w:rPr>
              <w:t>Guía</w:t>
            </w:r>
          </w:p>
          <w:p>
            <w:pPr>
              <w:pStyle w:val="Normal"/>
              <w:spacing w:lineRule="auto" w:line="240" w:before="100" w:after="0"/>
              <w:jc w:val="center"/>
              <w:cnfStyle w:val="000000000000"/>
              <w:rPr>
                <w:rFonts w:eastAsia="" w:eastAsiaTheme="minorEastAsia"/>
                <w:szCs w:val="20"/>
              </w:rPr>
            </w:pPr>
            <w:r>
              <w:rPr>
                <w:rFonts w:eastAsia="" w:eastAsiaTheme="minorEastAsia"/>
                <w:szCs w:val="20"/>
              </w:rPr>
              <w:t xml:space="preserve">DVD Cine </w:t>
            </w:r>
          </w:p>
        </w:tc>
        <w:tc>
          <w:tcPr>
            <w:tcW w:w="1418" w:type="dxa"/>
            <w:tcBorders/>
            <w:shd w:color="auto" w:fill="FFFFFF" w:themeFill="background1" w:val="clear"/>
            <w:tcMar>
              <w:left w:w="103" w:type="dxa"/>
            </w:tcMar>
          </w:tcPr>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Analizar</w:t>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Entender</w:t>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Razonar</w:t>
            </w:r>
          </w:p>
        </w:tc>
        <w:tc>
          <w:tcPr>
            <w:tcW w:w="1418" w:type="dxa"/>
            <w:tcBorders/>
            <w:shd w:color="auto" w:fill="FFFFFF" w:themeFill="background1" w:val="clear"/>
            <w:tcMar>
              <w:left w:w="103" w:type="dxa"/>
            </w:tcMar>
          </w:tcPr>
          <w:p>
            <w:pPr>
              <w:pStyle w:val="Normal"/>
              <w:spacing w:lineRule="auto" w:line="240" w:before="100" w:after="0"/>
              <w:jc w:val="center"/>
              <w:cnfStyle w:val="000000000000"/>
              <w:rPr>
                <w:rFonts w:eastAsia="" w:eastAsiaTheme="minorEastAsia"/>
                <w:szCs w:val="20"/>
              </w:rPr>
            </w:pPr>
            <w:r>
              <w:rPr>
                <w:rFonts w:eastAsia="" w:eastAsiaTheme="minorEastAsia"/>
                <w:szCs w:val="20"/>
              </w:rPr>
              <w:t>Aula</w:t>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cnfStyle w:val="000000000000"/>
              <w:rPr>
                <w:rFonts w:eastAsia="" w:eastAsiaTheme="minorEastAsia"/>
                <w:szCs w:val="20"/>
              </w:rPr>
            </w:pPr>
            <w:r>
              <w:rPr>
                <w:rFonts w:eastAsia="" w:eastAsiaTheme="minorEastAsia"/>
                <w:szCs w:val="20"/>
              </w:rPr>
            </w:r>
          </w:p>
        </w:tc>
        <w:tc>
          <w:tcPr>
            <w:tcW w:w="1700" w:type="dxa"/>
            <w:tcBorders/>
            <w:shd w:color="auto" w:fill="FFFFFF" w:themeFill="background1" w:val="clear"/>
            <w:tcMar>
              <w:left w:w="103" w:type="dxa"/>
            </w:tcMar>
          </w:tcPr>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Gran grupo</w:t>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Individual</w:t>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Grupos</w:t>
            </w:r>
          </w:p>
        </w:tc>
        <w:tc>
          <w:tcPr>
            <w:tcW w:w="2889" w:type="dxa"/>
            <w:tcBorders/>
            <w:shd w:color="auto" w:fill="FFFFFF" w:themeFill="background1" w:val="clear"/>
            <w:tcMar>
              <w:left w:w="103" w:type="dxa"/>
            </w:tcMar>
          </w:tcPr>
          <w:p>
            <w:pPr>
              <w:pStyle w:val="Normal"/>
              <w:spacing w:lineRule="auto" w:line="240" w:before="100" w:after="0"/>
              <w:jc w:val="both"/>
              <w:cnfStyle w:val="000000000000"/>
              <w:rPr>
                <w:b/>
                <w:b/>
              </w:rPr>
            </w:pPr>
            <w:r>
              <w:rPr>
                <w:rFonts w:eastAsia="" w:eastAsiaTheme="minorEastAsia"/>
                <w:b/>
                <w:szCs w:val="20"/>
              </w:rPr>
              <w:t>Refuerzo</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Pedir a los alumnos que identifiquen los diferentes seres vivos que aparecen en la imagen y los clasifiquen en tres,grupos: seres humanos, animales y vegetales.</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 xml:space="preserve">Reforzar el significado de </w:t>
            </w:r>
            <w:r>
              <w:rPr>
                <w:rFonts w:eastAsia="" w:eastAsiaTheme="minorEastAsia"/>
                <w:i/>
                <w:iCs/>
                <w:szCs w:val="20"/>
              </w:rPr>
              <w:t>disfrutar</w:t>
            </w:r>
            <w:r>
              <w:rPr>
                <w:rFonts w:eastAsia="" w:eastAsiaTheme="minorEastAsia"/>
                <w:szCs w:val="20"/>
              </w:rPr>
              <w:t xml:space="preserve">. Pasarlo bien haciendo algo o con algo o alguien. Después de explicar el significado,pedir a los alumnos que construyan frases en las que usen la palabra </w:t>
            </w:r>
            <w:r>
              <w:rPr>
                <w:rFonts w:eastAsia="" w:eastAsiaTheme="minorEastAsia"/>
                <w:i/>
                <w:iCs/>
                <w:szCs w:val="20"/>
              </w:rPr>
              <w:t xml:space="preserve">disfrutar </w:t>
            </w:r>
            <w:r>
              <w:rPr>
                <w:rFonts w:eastAsia="" w:eastAsiaTheme="minorEastAsia"/>
                <w:szCs w:val="20"/>
              </w:rPr>
              <w:t>o derivadas. Por ejemplo:</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 xml:space="preserve">Yo </w:t>
            </w:r>
            <w:r>
              <w:rPr>
                <w:rFonts w:eastAsia="" w:eastAsiaTheme="minorEastAsia"/>
                <w:i/>
                <w:iCs/>
                <w:szCs w:val="20"/>
              </w:rPr>
              <w:t xml:space="preserve">disfruto </w:t>
            </w:r>
            <w:r>
              <w:rPr>
                <w:rFonts w:eastAsia="" w:eastAsiaTheme="minorEastAsia"/>
                <w:szCs w:val="20"/>
              </w:rPr>
              <w:t>jugando con mis amigos.</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 xml:space="preserve">Mis padres </w:t>
            </w:r>
            <w:r>
              <w:rPr>
                <w:rFonts w:eastAsia="" w:eastAsiaTheme="minorEastAsia"/>
                <w:i/>
                <w:iCs/>
                <w:szCs w:val="20"/>
              </w:rPr>
              <w:t xml:space="preserve">disfrutan </w:t>
            </w:r>
            <w:r>
              <w:rPr>
                <w:rFonts w:eastAsia="" w:eastAsiaTheme="minorEastAsia"/>
                <w:szCs w:val="20"/>
              </w:rPr>
              <w:t>cuando vamos de viaje.</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Preguntar a los alumnos si alguna vez han vivido una experiencia parecida a la de los niños de la imagen. Señalar con qué niño se identifican y explicar la experiencia propia.</w:t>
            </w:r>
          </w:p>
          <w:p>
            <w:pPr>
              <w:pStyle w:val="Normal"/>
              <w:spacing w:lineRule="auto" w:line="240" w:before="100" w:after="0"/>
              <w:jc w:val="both"/>
              <w:cnfStyle w:val="000000000000"/>
              <w:rPr>
                <w:b/>
                <w:b/>
              </w:rPr>
            </w:pPr>
            <w:r>
              <w:rPr>
                <w:rFonts w:eastAsia="" w:eastAsiaTheme="minorEastAsia"/>
                <w:b/>
                <w:szCs w:val="20"/>
              </w:rPr>
              <w:t>Ampliación</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Pedir a los alumnos que cuenten una experiencia en laque disfrutaron mucho. Para hacerlo:</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Identificar 3 cosas y 2 personas con las que disfrutaron en esa ocasión.</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Indicar qué 2 sentidos le proporcionaron mayor placer y explicar por qué.</w:t>
            </w:r>
          </w:p>
        </w:tc>
      </w:tr>
      <w:tr>
        <w:trPr>
          <w:cnfStyle w:val="000000100000"/>
        </w:trPr>
        <w:tc>
          <w:tcPr>
            <w:tcW w:w="816" w:type="dxa"/>
            <w:cnfStyle w:val="001000000000"/>
            <w:tcBorders/>
            <w:shd w:color="auto" w:fill="FFFFFF" w:themeFill="background1" w:val="clear"/>
            <w:tcMar>
              <w:left w:w="103" w:type="dxa"/>
            </w:tcMar>
            <w:vAlign w:val="center"/>
          </w:tcPr>
          <w:p>
            <w:pPr>
              <w:pStyle w:val="Normal"/>
              <w:spacing w:lineRule="auto" w:line="240" w:before="100" w:after="0"/>
              <w:jc w:val="center"/>
              <w:rPr>
                <w:color w:val="FF0000"/>
              </w:rPr>
            </w:pPr>
            <w:r>
              <w:rPr>
                <w:rFonts w:eastAsia="" w:eastAsiaTheme="minorEastAsia"/>
                <w:b/>
                <w:bCs/>
                <w:szCs w:val="20"/>
              </w:rPr>
              <w:t>2</w:t>
            </w:r>
          </w:p>
        </w:tc>
        <w:tc>
          <w:tcPr>
            <w:tcW w:w="5811" w:type="dxa"/>
            <w:tcBorders/>
            <w:shd w:color="auto" w:fill="FFFFFF" w:themeFill="background1" w:val="clear"/>
            <w:tcMar>
              <w:left w:w="103" w:type="dxa"/>
            </w:tcMar>
            <w:vAlign w:val="center"/>
          </w:tcPr>
          <w:p>
            <w:pPr>
              <w:pStyle w:val="Normal"/>
              <w:spacing w:lineRule="auto" w:line="240" w:before="100" w:after="0"/>
              <w:cnfStyle w:val="000000100000"/>
              <w:rPr>
                <w:b/>
                <w:b/>
                <w:bCs/>
              </w:rPr>
            </w:pPr>
            <w:r>
              <w:rPr>
                <w:rFonts w:eastAsia="" w:eastAsiaTheme="minorEastAsia"/>
                <w:b/>
                <w:bCs/>
                <w:szCs w:val="20"/>
              </w:rPr>
              <w:t>RELATO BÍBLICO: LA CREACIÓN</w:t>
            </w:r>
          </w:p>
          <w:p>
            <w:pPr>
              <w:pStyle w:val="Normal"/>
              <w:spacing w:lineRule="auto" w:line="240" w:before="100" w:after="0"/>
              <w:cnfStyle w:val="000000100000"/>
              <w:rPr>
                <w:b/>
                <w:b/>
                <w:bCs/>
              </w:rPr>
            </w:pPr>
            <w:r>
              <w:rPr>
                <w:rFonts w:eastAsia="" w:eastAsiaTheme="minorEastAsia"/>
                <w:b/>
                <w:bCs/>
                <w:szCs w:val="20"/>
              </w:rPr>
              <w:t>SUGERENCIAS DIDÁCTICAS</w:t>
            </w:r>
          </w:p>
          <w:p>
            <w:pPr>
              <w:pStyle w:val="ListParagraph"/>
              <w:numPr>
                <w:ilvl w:val="0"/>
                <w:numId w:val="3"/>
              </w:numPr>
              <w:spacing w:lineRule="auto" w:line="240" w:before="100" w:after="0"/>
              <w:contextualSpacing/>
              <w:jc w:val="both"/>
              <w:cnfStyle w:val="000000100000"/>
              <w:rPr>
                <w:rFonts w:eastAsia="" w:eastAsiaTheme="minorEastAsia"/>
                <w:szCs w:val="20"/>
              </w:rPr>
            </w:pPr>
            <w:r>
              <w:rPr>
                <w:rFonts w:eastAsia="" w:eastAsiaTheme="minorEastAsia"/>
                <w:szCs w:val="20"/>
              </w:rPr>
              <w:t>Preguntar si alguna vez han oído hablar de La creación.</w:t>
            </w:r>
          </w:p>
          <w:p>
            <w:pPr>
              <w:pStyle w:val="ListParagraph"/>
              <w:numPr>
                <w:ilvl w:val="0"/>
                <w:numId w:val="3"/>
              </w:numPr>
              <w:spacing w:lineRule="auto" w:line="240" w:before="100" w:after="0"/>
              <w:contextualSpacing/>
              <w:jc w:val="both"/>
              <w:cnfStyle w:val="000000100000"/>
              <w:rPr>
                <w:rFonts w:eastAsia="" w:eastAsiaTheme="minorEastAsia"/>
                <w:szCs w:val="20"/>
              </w:rPr>
            </w:pPr>
            <w:r>
              <w:rPr>
                <w:rFonts w:eastAsia="" w:eastAsiaTheme="minorEastAsia"/>
                <w:szCs w:val="20"/>
              </w:rPr>
              <w:t>Leer en voz alta la introducción al texto.</w:t>
            </w:r>
          </w:p>
          <w:p>
            <w:pPr>
              <w:pStyle w:val="ListParagraph"/>
              <w:numPr>
                <w:ilvl w:val="0"/>
                <w:numId w:val="3"/>
              </w:numPr>
              <w:spacing w:lineRule="auto" w:line="240" w:before="100" w:after="0"/>
              <w:contextualSpacing/>
              <w:jc w:val="both"/>
              <w:cnfStyle w:val="000000100000"/>
              <w:rPr>
                <w:rFonts w:eastAsia="" w:eastAsiaTheme="minorEastAsia"/>
                <w:szCs w:val="20"/>
              </w:rPr>
            </w:pPr>
            <w:r>
              <w:rPr>
                <w:rFonts w:eastAsia="" w:eastAsiaTheme="minorEastAsia"/>
                <w:szCs w:val="20"/>
              </w:rPr>
              <w:t>Hacer una lectura personal de las oraciones que acompañanlas ilustraciones de La creación.</w:t>
            </w:r>
          </w:p>
          <w:p>
            <w:pPr>
              <w:pStyle w:val="ListParagraph"/>
              <w:numPr>
                <w:ilvl w:val="0"/>
                <w:numId w:val="3"/>
              </w:numPr>
              <w:spacing w:lineRule="auto" w:line="240" w:before="100" w:after="0"/>
              <w:contextualSpacing/>
              <w:jc w:val="both"/>
              <w:cnfStyle w:val="000000100000"/>
              <w:rPr>
                <w:rFonts w:eastAsia="" w:eastAsiaTheme="minorEastAsia"/>
                <w:szCs w:val="20"/>
              </w:rPr>
            </w:pPr>
            <w:r>
              <w:rPr>
                <w:rFonts w:eastAsia="" w:eastAsiaTheme="minorEastAsia"/>
                <w:szCs w:val="20"/>
              </w:rPr>
              <w:t>Proyectar la versión animada que se incluye en el DVD.</w:t>
            </w:r>
          </w:p>
          <w:p>
            <w:pPr>
              <w:pStyle w:val="ListParagraph"/>
              <w:numPr>
                <w:ilvl w:val="0"/>
                <w:numId w:val="3"/>
              </w:numPr>
              <w:spacing w:lineRule="auto" w:line="240" w:before="100" w:after="0"/>
              <w:contextualSpacing/>
              <w:jc w:val="both"/>
              <w:cnfStyle w:val="000000100000"/>
              <w:rPr>
                <w:rFonts w:eastAsia="" w:eastAsiaTheme="minorEastAsia"/>
                <w:szCs w:val="20"/>
              </w:rPr>
            </w:pPr>
            <w:r>
              <w:rPr>
                <w:rFonts w:eastAsia="" w:eastAsiaTheme="minorEastAsia"/>
                <w:szCs w:val="20"/>
              </w:rPr>
              <w:t>Trabajar en pequeños grupos con las viñetas del libro.</w:t>
            </w:r>
          </w:p>
          <w:p>
            <w:pPr>
              <w:pStyle w:val="ListParagraph"/>
              <w:numPr>
                <w:ilvl w:val="0"/>
                <w:numId w:val="3"/>
              </w:numPr>
              <w:spacing w:lineRule="auto" w:line="240" w:before="100" w:after="0"/>
              <w:contextualSpacing/>
              <w:jc w:val="both"/>
              <w:cnfStyle w:val="000000100000"/>
              <w:rPr>
                <w:rFonts w:eastAsia="" w:eastAsiaTheme="minorEastAsia"/>
                <w:szCs w:val="20"/>
              </w:rPr>
            </w:pPr>
            <w:r>
              <w:rPr>
                <w:rFonts w:eastAsia="" w:eastAsiaTheme="minorEastAsia"/>
                <w:szCs w:val="20"/>
              </w:rPr>
              <w:t>Cada grupo hará un comentario sobre su viñeta.</w:t>
            </w:r>
          </w:p>
          <w:p>
            <w:pPr>
              <w:pStyle w:val="Normal"/>
              <w:spacing w:lineRule="auto" w:line="240" w:before="100" w:after="0"/>
              <w:jc w:val="both"/>
              <w:cnfStyle w:val="000000100000"/>
              <w:rPr>
                <w:rFonts w:eastAsia="" w:eastAsiaTheme="minorEastAsia"/>
                <w:szCs w:val="20"/>
              </w:rPr>
            </w:pPr>
            <w:r>
              <w:rPr>
                <w:rFonts w:eastAsia="" w:eastAsiaTheme="minorEastAsia"/>
                <w:szCs w:val="20"/>
              </w:rPr>
              <w:t>Viñeta 1: Asociar el sol, la luna y las estrellas a las condiciones que hacen posible la vida en la Tierra. Hacer ver a los alumnos que el sol y la luna generan el día y la noche.</w:t>
            </w:r>
          </w:p>
          <w:p>
            <w:pPr>
              <w:pStyle w:val="Normal"/>
              <w:spacing w:lineRule="auto" w:line="240" w:before="100" w:after="0"/>
              <w:jc w:val="both"/>
              <w:cnfStyle w:val="000000100000"/>
              <w:rPr>
                <w:rFonts w:eastAsia="" w:eastAsiaTheme="minorEastAsia"/>
                <w:szCs w:val="20"/>
              </w:rPr>
            </w:pPr>
            <w:r>
              <w:rPr>
                <w:rFonts w:eastAsia="" w:eastAsiaTheme="minorEastAsia"/>
                <w:szCs w:val="20"/>
              </w:rPr>
              <w:t>Preguntarles: ¿qué te gusta más, el día o la noche? ¿Porqué crees que Dios creó el sol y la luna antes que las plantas y los animales?</w:t>
            </w:r>
          </w:p>
          <w:p>
            <w:pPr>
              <w:pStyle w:val="Normal"/>
              <w:spacing w:lineRule="auto" w:line="240" w:before="100" w:after="0"/>
              <w:jc w:val="both"/>
              <w:cnfStyle w:val="000000100000"/>
              <w:rPr>
                <w:rFonts w:eastAsia="" w:eastAsiaTheme="minorEastAsia"/>
                <w:szCs w:val="20"/>
              </w:rPr>
            </w:pPr>
            <w:r>
              <w:rPr>
                <w:rFonts w:eastAsia="" w:eastAsiaTheme="minorEastAsia"/>
                <w:szCs w:val="20"/>
              </w:rPr>
              <w:t>Viñeta 2: Subrayar los colores y su luminosidad. Observar y nombrar los elementos que la componen. Si no hubiera ninguna persona que viera este paisaje y lo disfrutara,¿cómo sabríamos que todo es un regalo de Dios?</w:t>
            </w:r>
          </w:p>
          <w:p>
            <w:pPr>
              <w:pStyle w:val="Normal"/>
              <w:spacing w:lineRule="auto" w:line="240" w:before="100" w:after="0"/>
              <w:jc w:val="both"/>
              <w:cnfStyle w:val="000000100000"/>
              <w:rPr>
                <w:rFonts w:eastAsia="" w:eastAsiaTheme="minorEastAsia"/>
                <w:szCs w:val="20"/>
              </w:rPr>
            </w:pPr>
            <w:r>
              <w:rPr>
                <w:rFonts w:eastAsia="" w:eastAsiaTheme="minorEastAsia"/>
                <w:szCs w:val="20"/>
              </w:rPr>
              <w:t>Viñeta 3: ¿Quiénes pueden disfrutar de lo creado? ¿Quéhacen las personas que aparecen en esta viñeta?</w:t>
            </w:r>
          </w:p>
          <w:p>
            <w:pPr>
              <w:pStyle w:val="Normal"/>
              <w:spacing w:lineRule="auto" w:line="240" w:before="100" w:after="0"/>
              <w:jc w:val="both"/>
              <w:cnfStyle w:val="000000100000"/>
              <w:rPr>
                <w:rFonts w:eastAsia="" w:eastAsiaTheme="minorEastAsia"/>
                <w:szCs w:val="20"/>
              </w:rPr>
            </w:pPr>
            <w:r>
              <w:rPr>
                <w:rFonts w:eastAsia="" w:eastAsiaTheme="minorEastAsia"/>
                <w:szCs w:val="20"/>
              </w:rPr>
              <w:t>Realizar y corregir las actividades que se proponen.</w:t>
            </w:r>
          </w:p>
          <w:p>
            <w:pPr>
              <w:pStyle w:val="Normal"/>
              <w:spacing w:lineRule="auto" w:line="240" w:before="100" w:after="0"/>
              <w:jc w:val="both"/>
              <w:cnfStyle w:val="000000100000"/>
              <w:rPr>
                <w:b/>
                <w:b/>
                <w:bCs/>
              </w:rPr>
            </w:pPr>
            <w:r>
              <w:rPr>
                <w:rFonts w:eastAsia="" w:eastAsiaTheme="minorEastAsia"/>
                <w:b/>
                <w:bCs/>
                <w:szCs w:val="20"/>
              </w:rPr>
              <w:t>TRABAJO CON LAS EMOCIONES</w:t>
            </w:r>
          </w:p>
          <w:p>
            <w:pPr>
              <w:pStyle w:val="Normal"/>
              <w:spacing w:lineRule="auto" w:line="240" w:before="100" w:after="0"/>
              <w:jc w:val="both"/>
              <w:cnfStyle w:val="000000100000"/>
              <w:rPr>
                <w:rFonts w:eastAsia="" w:eastAsiaTheme="minorEastAsia"/>
                <w:szCs w:val="20"/>
              </w:rPr>
            </w:pPr>
            <w:r>
              <w:rPr>
                <w:rFonts w:eastAsia="" w:eastAsiaTheme="minorEastAsia"/>
                <w:szCs w:val="20"/>
              </w:rPr>
              <w:t>Conciencia emocional. Habilidades para la vida y el bienestar</w:t>
            </w:r>
          </w:p>
          <w:p>
            <w:pPr>
              <w:pStyle w:val="Normal"/>
              <w:spacing w:lineRule="auto" w:line="240" w:before="100" w:after="0"/>
              <w:jc w:val="both"/>
              <w:cnfStyle w:val="000000100000"/>
              <w:rPr>
                <w:rFonts w:eastAsia="" w:eastAsiaTheme="minorEastAsia"/>
                <w:szCs w:val="20"/>
              </w:rPr>
            </w:pPr>
            <w:r>
              <w:rPr>
                <w:rFonts w:eastAsia="" w:eastAsiaTheme="minorEastAsia"/>
                <w:szCs w:val="20"/>
              </w:rPr>
              <w:t>Recibir regalos es algo que llena de agradecimiento y alegría a todas las personas, y muy especialmente, a los niños.</w:t>
            </w:r>
          </w:p>
          <w:p>
            <w:pPr>
              <w:pStyle w:val="Normal"/>
              <w:spacing w:lineRule="auto" w:line="240" w:before="100" w:after="0"/>
              <w:jc w:val="both"/>
              <w:cnfStyle w:val="000000100000"/>
              <w:rPr>
                <w:rFonts w:eastAsia="" w:eastAsiaTheme="minorEastAsia"/>
                <w:szCs w:val="20"/>
              </w:rPr>
            </w:pPr>
            <w:r>
              <w:rPr>
                <w:rFonts w:eastAsia="" w:eastAsiaTheme="minorEastAsia"/>
                <w:szCs w:val="20"/>
              </w:rPr>
              <w:t>Al recibir un regalo se ponen en juego emociones muy importantes:agradecimiento, cariño, ilusión el uso que se leva a dar, incluso  satisfacción por ampliar la cantidad de cosas que se poseen. Otros aspectos son menos espontáneos y hay que cultivarlo en los niños: uso correcto del regalo,cuidado para que no se estropee…</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Pedir a los alumnos que piensen en algún regalo que lehayan hecho y que les haya gustado muchísimo:</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¿Qué es lo que le regalaron?</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¿Por qué les hizo tanta ilusión?</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¿Quién se lo regaló? ¿Qué sintieron hacia esa persona?</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¿Cómo dieron las gracias por el regalo?</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¿Con qué personas vas a compartir tu regalo?</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A continuación, se les puede preguntar:</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¿Cómo deben cuidar su regalo para que no se estropee?</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¿Cuál es la mejor forma de usar su regalo?</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Finalmente, reflexionar sobre el gran regalo que hace Diosa las personas: el regalo de la creación. Repetir las preguntasanteriores, pero referidas a este regalo de Dios.</w:t>
            </w:r>
          </w:p>
          <w:p>
            <w:pPr>
              <w:pStyle w:val="Normal"/>
              <w:spacing w:lineRule="auto" w:line="240" w:before="100" w:after="0"/>
              <w:jc w:val="both"/>
              <w:cnfStyle w:val="000000100000"/>
              <w:rPr>
                <w:b/>
                <w:b/>
                <w:bCs/>
              </w:rPr>
            </w:pPr>
            <w:r>
              <w:rPr>
                <w:rFonts w:eastAsia="" w:eastAsiaTheme="minorEastAsia"/>
                <w:b/>
                <w:bCs/>
                <w:szCs w:val="20"/>
              </w:rPr>
              <w:t>PROPUESTA DE TRABAJO COOPERATIVO</w:t>
            </w:r>
          </w:p>
          <w:p>
            <w:pPr>
              <w:pStyle w:val="Normal"/>
              <w:spacing w:lineRule="auto" w:line="240" w:before="100" w:after="0"/>
              <w:jc w:val="both"/>
              <w:cnfStyle w:val="000000100000"/>
              <w:rPr>
                <w:rFonts w:eastAsia="" w:eastAsiaTheme="minorEastAsia"/>
                <w:szCs w:val="20"/>
              </w:rPr>
            </w:pPr>
            <w:r>
              <w:rPr>
                <w:rFonts w:eastAsia="" w:eastAsiaTheme="minorEastAsia"/>
                <w:szCs w:val="20"/>
              </w:rPr>
              <w:t>Nuestra propia creación</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Dividir la clase en varios grupos de cuatro alumnos. Vamos a ayudar a Dios con su creación.</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Cada miembro del grupo piensa en un ser imaginario que no existe y que le gustaría que existiera. Después, cada uno toma un folio y dibuja la silueta de ese ser fantástico.</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Cada alumno pasa el folio a su compañero de la derecha y este completa con todos los detalles la silueta del ser queha dibujado su compañero. Es importante que no dialoguen entre ellos, sino que cada alumno exprese su creatividad partiendo del trabajo del anterior.</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Vuelven a pasar el folio al compañero de la derecha y todos colorean el dibujo que reciben.</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Todos vuelven a pasar el folio al compañero de la derecha y observan con detenimiento el ser que han creado. Imaginan cómo se moverá, cómo se alimentará… Finalmente,inventarán un nombre para él y lo escribirán debajo.</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Finalmente, cada alumno recibe su propia creación terminada.</w:t>
            </w:r>
          </w:p>
          <w:p>
            <w:pPr>
              <w:pStyle w:val="Normal"/>
              <w:spacing w:lineRule="auto" w:line="240" w:before="100" w:after="0"/>
              <w:jc w:val="both"/>
              <w:cnfStyle w:val="000000100000"/>
              <w:rPr>
                <w:rFonts w:eastAsia="" w:eastAsiaTheme="minorEastAsia"/>
                <w:szCs w:val="20"/>
              </w:rPr>
            </w:pPr>
            <w:r>
              <w:rPr>
                <w:rFonts w:eastAsia="" w:eastAsiaTheme="minorEastAsia"/>
                <w:szCs w:val="20"/>
              </w:rPr>
              <w:t>¿Coincide con lo que ellos habían imaginado? ¿Quées lo que más les llama la atención del ser que han recibido?</w:t>
            </w:r>
          </w:p>
          <w:p>
            <w:pPr>
              <w:pStyle w:val="Normal"/>
              <w:spacing w:lineRule="auto" w:line="240" w:before="100" w:after="0"/>
              <w:jc w:val="both"/>
              <w:cnfStyle w:val="000000100000"/>
              <w:rPr>
                <w:rFonts w:eastAsia="" w:eastAsiaTheme="minorEastAsia"/>
                <w:szCs w:val="20"/>
              </w:rPr>
            </w:pPr>
            <w:r>
              <w:rPr>
                <w:rFonts w:eastAsia="" w:eastAsiaTheme="minorEastAsia"/>
                <w:szCs w:val="20"/>
              </w:rPr>
              <w:t>Si Dios lo hubiera creado, ¿cómo haría felices a laspersonas?</w:t>
            </w:r>
          </w:p>
          <w:p>
            <w:pPr>
              <w:pStyle w:val="Normal"/>
              <w:spacing w:lineRule="auto" w:line="240" w:before="100" w:after="0"/>
              <w:jc w:val="both"/>
              <w:cnfStyle w:val="000000100000"/>
              <w:rPr>
                <w:b/>
                <w:b/>
                <w:bCs/>
              </w:rPr>
            </w:pPr>
            <w:r>
              <w:rPr>
                <w:rFonts w:eastAsia="" w:eastAsiaTheme="minorEastAsia"/>
                <w:b/>
                <w:bCs/>
                <w:szCs w:val="20"/>
              </w:rPr>
              <w:t>PROPUESTA LÚDICA</w:t>
            </w:r>
          </w:p>
          <w:p>
            <w:pPr>
              <w:pStyle w:val="Normal"/>
              <w:spacing w:lineRule="auto" w:line="240" w:before="100" w:after="0"/>
              <w:jc w:val="both"/>
              <w:cnfStyle w:val="000000100000"/>
              <w:rPr>
                <w:rFonts w:eastAsia="" w:eastAsiaTheme="minorEastAsia"/>
                <w:szCs w:val="20"/>
              </w:rPr>
            </w:pPr>
            <w:r>
              <w:rPr>
                <w:rFonts w:eastAsia="" w:eastAsiaTheme="minorEastAsia"/>
                <w:szCs w:val="20"/>
              </w:rPr>
              <w:t>El árbol de la creación</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Dividir la clase en varios grupos. Lo ideal es que cada grupo tenga entre cinco y ocho componentes.</w:t>
            </w:r>
          </w:p>
          <w:p>
            <w:pPr>
              <w:pStyle w:val="Normal"/>
              <w:spacing w:lineRule="auto" w:line="240" w:before="100" w:after="0"/>
              <w:jc w:val="both"/>
              <w:cnfStyle w:val="000000100000"/>
              <w:rPr/>
            </w:pPr>
            <w:r>
              <w:rPr>
                <w:rFonts w:eastAsia="" w:eastAsiaTheme="minorEastAsia"/>
                <w:szCs w:val="20"/>
              </w:rPr>
              <w:t xml:space="preserve">– </w:t>
            </w:r>
            <w:r>
              <w:rPr>
                <w:rFonts w:eastAsia="" w:eastAsiaTheme="minorEastAsia"/>
                <w:szCs w:val="20"/>
              </w:rPr>
              <w:t>Pedir que cada alumno dibuje en un folio la silueta de un</w:t>
            </w:r>
            <w:r>
              <w:rPr>
                <w:rFonts w:eastAsia="" w:eastAsiaTheme="minorEastAsia"/>
                <w:szCs w:val="20"/>
              </w:rPr>
              <w:t xml:space="preserve">a </w:t>
            </w:r>
            <w:r>
              <w:rPr>
                <w:rFonts w:eastAsia="" w:eastAsiaTheme="minorEastAsia"/>
                <w:szCs w:val="20"/>
              </w:rPr>
              <w:t>gran hoja que ocupe todo el folio.</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En el interior de la hoja, dibujar el objeto favorito de la creación para cada alumno. Después lo colorearán lo más llamativos posible.</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Recortar la hoja con mucho cuidado.</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 xml:space="preserve">A continuación, elegirán a un compañero que hará de </w:t>
            </w:r>
            <w:r>
              <w:rPr>
                <w:rFonts w:eastAsia="" w:eastAsiaTheme="minorEastAsia"/>
                <w:i/>
                <w:iCs/>
                <w:szCs w:val="20"/>
              </w:rPr>
              <w:t>árbol de la creación</w:t>
            </w:r>
            <w:r>
              <w:rPr>
                <w:rFonts w:eastAsia="" w:eastAsiaTheme="minorEastAsia"/>
                <w:szCs w:val="20"/>
              </w:rPr>
              <w:t>. Este compañero se colocará de pie y con las piernas y brazos abiertos. El resto de compañeros le pegarán con cinta adhesiva sus hojas.</w:t>
            </w:r>
          </w:p>
          <w:p>
            <w:pPr>
              <w:pStyle w:val="Normal"/>
              <w:spacing w:lineRule="auto" w:line="240" w:before="100" w:after="0"/>
              <w:jc w:val="both"/>
              <w:cnfStyle w:val="000000100000"/>
              <w:rPr/>
            </w:pPr>
            <w:r>
              <w:rPr>
                <w:rFonts w:eastAsia="" w:eastAsiaTheme="minorEastAsia"/>
                <w:szCs w:val="20"/>
              </w:rPr>
              <w:t xml:space="preserve">– </w:t>
            </w:r>
            <w:r>
              <w:rPr>
                <w:rFonts w:eastAsia="" w:eastAsiaTheme="minorEastAsia"/>
                <w:szCs w:val="20"/>
              </w:rPr>
              <w:t xml:space="preserve">Finalmente, los distintos </w:t>
            </w:r>
            <w:r>
              <w:rPr>
                <w:rFonts w:eastAsia="" w:eastAsiaTheme="minorEastAsia"/>
                <w:i/>
                <w:iCs/>
                <w:szCs w:val="20"/>
              </w:rPr>
              <w:t xml:space="preserve">árboles de la creación </w:t>
            </w:r>
            <w:r>
              <w:rPr>
                <w:rFonts w:eastAsia="" w:eastAsiaTheme="minorEastAsia"/>
                <w:szCs w:val="20"/>
              </w:rPr>
              <w:t>de cada grupo se colocarán en el centro de la clase. Todos los compañeros se pasearán en torno y decidirán qué árbo</w:t>
            </w:r>
            <w:r>
              <w:rPr>
                <w:rFonts w:eastAsia="" w:eastAsiaTheme="minorEastAsia"/>
                <w:szCs w:val="20"/>
              </w:rPr>
              <w:t xml:space="preserve">l </w:t>
            </w:r>
            <w:r>
              <w:rPr>
                <w:rFonts w:eastAsia="" w:eastAsiaTheme="minorEastAsia"/>
                <w:szCs w:val="20"/>
              </w:rPr>
              <w:t>tiene las hojas más bonitas.</w:t>
            </w:r>
          </w:p>
        </w:tc>
        <w:tc>
          <w:tcPr>
            <w:tcW w:w="1559" w:type="dxa"/>
            <w:tcBorders/>
            <w:shd w:color="auto" w:fill="FFFFFF" w:themeFill="background1" w:val="clear"/>
            <w:tcMar>
              <w:left w:w="103" w:type="dxa"/>
            </w:tcMar>
          </w:tcPr>
          <w:p>
            <w:pPr>
              <w:pStyle w:val="Normal"/>
              <w:spacing w:lineRule="auto" w:line="240" w:before="100" w:after="0"/>
              <w:jc w:val="center"/>
              <w:cnfStyle w:val="000000100000"/>
              <w:rPr>
                <w:rFonts w:eastAsia="" w:eastAsiaTheme="minorEastAsia"/>
                <w:szCs w:val="20"/>
              </w:rPr>
            </w:pPr>
            <w:r>
              <w:rPr>
                <w:rFonts w:eastAsia="" w:eastAsiaTheme="minorEastAsia"/>
                <w:szCs w:val="20"/>
              </w:rPr>
              <w:t>Libro de texto</w:t>
            </w:r>
          </w:p>
          <w:p>
            <w:pPr>
              <w:pStyle w:val="Normal"/>
              <w:spacing w:lineRule="auto" w:line="240" w:before="100" w:after="0"/>
              <w:jc w:val="center"/>
              <w:cnfStyle w:val="000000100000"/>
              <w:rPr>
                <w:rFonts w:eastAsia="" w:eastAsiaTheme="minorEastAsia"/>
                <w:szCs w:val="20"/>
              </w:rPr>
            </w:pPr>
            <w:r>
              <w:rPr>
                <w:rFonts w:eastAsia="" w:eastAsiaTheme="minorEastAsia"/>
                <w:szCs w:val="20"/>
              </w:rPr>
              <w:t>Pizarra digital</w:t>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tc>
        <w:tc>
          <w:tcPr>
            <w:tcW w:w="1418" w:type="dxa"/>
            <w:tcBorders/>
            <w:shd w:color="auto" w:fill="FFFFFF" w:themeFill="background1" w:val="clear"/>
            <w:tcMar>
              <w:left w:w="103" w:type="dxa"/>
            </w:tcMar>
          </w:tcPr>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t>Analizar</w:t>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t>Entender</w:t>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t>Valorar</w:t>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t>Razonar</w:t>
            </w:r>
          </w:p>
          <w:p>
            <w:pPr>
              <w:pStyle w:val="Normal"/>
              <w:spacing w:lineRule="auto" w:line="240" w:before="100" w:after="0"/>
              <w:ind w:left="34" w:hanging="0"/>
              <w:jc w:val="center"/>
              <w:cnfStyle w:val="000000100000"/>
              <w:rPr>
                <w:b/>
                <w:b/>
              </w:rPr>
            </w:pPr>
            <w:r>
              <w:rPr>
                <w:rFonts w:eastAsia="" w:eastAsiaTheme="minorEastAsia"/>
                <w:szCs w:val="20"/>
              </w:rPr>
              <w:t>Decidir</w:t>
            </w:r>
          </w:p>
        </w:tc>
        <w:tc>
          <w:tcPr>
            <w:tcW w:w="1418" w:type="dxa"/>
            <w:tcBorders/>
            <w:shd w:color="auto" w:fill="FFFFFF" w:themeFill="background1" w:val="clear"/>
            <w:tcMar>
              <w:left w:w="103" w:type="dxa"/>
            </w:tcMar>
          </w:tcPr>
          <w:p>
            <w:pPr>
              <w:pStyle w:val="Normal"/>
              <w:spacing w:lineRule="auto" w:line="240" w:before="100" w:after="0"/>
              <w:jc w:val="center"/>
              <w:cnfStyle w:val="000000100000"/>
              <w:rPr>
                <w:rFonts w:eastAsia="" w:eastAsiaTheme="minorEastAsia"/>
                <w:szCs w:val="20"/>
              </w:rPr>
            </w:pPr>
            <w:r>
              <w:rPr>
                <w:rFonts w:eastAsia="" w:eastAsiaTheme="minorEastAsia"/>
                <w:szCs w:val="20"/>
              </w:rPr>
              <w:t>Aula</w:t>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tc>
        <w:tc>
          <w:tcPr>
            <w:tcW w:w="1700" w:type="dxa"/>
            <w:tcBorders/>
            <w:shd w:color="auto" w:fill="FFFFFF" w:themeFill="background1" w:val="clear"/>
            <w:tcMar>
              <w:left w:w="103" w:type="dxa"/>
            </w:tcMar>
          </w:tcPr>
          <w:p>
            <w:pPr>
              <w:pStyle w:val="Normal"/>
              <w:spacing w:lineRule="auto" w:line="240" w:before="100" w:after="0"/>
              <w:cnfStyle w:val="000000100000"/>
              <w:rPr>
                <w:rFonts w:eastAsia=""/>
                <w:b/>
                <w:b/>
                <w:color w:val="FF0000"/>
                <w:szCs w:val="20"/>
              </w:rPr>
            </w:pPr>
            <w:r>
              <w:rPr>
                <w:rFonts w:eastAsia=""/>
                <w:b/>
                <w:color w:val="FF0000"/>
                <w:szCs w:val="20"/>
              </w:rPr>
            </w:r>
          </w:p>
          <w:p>
            <w:pPr>
              <w:pStyle w:val="Normal"/>
              <w:spacing w:lineRule="auto" w:line="240" w:before="100" w:after="0"/>
              <w:ind w:left="34" w:hanging="0"/>
              <w:jc w:val="center"/>
              <w:cnfStyle w:val="000000100000"/>
              <w:rPr>
                <w:rFonts w:eastAsia=""/>
                <w:szCs w:val="20"/>
              </w:rPr>
            </w:pPr>
            <w:r>
              <w:rPr>
                <w:rFonts w:eastAsia=""/>
                <w:szCs w:val="20"/>
              </w:rPr>
              <w:t>Gran grupo</w:t>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t>Grupos</w:t>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szCs w:val="20"/>
              </w:rPr>
            </w:pPr>
            <w:r>
              <w:rPr>
                <w:rFonts w:eastAsia=""/>
                <w:szCs w:val="20"/>
              </w:rPr>
            </w:r>
          </w:p>
          <w:p>
            <w:pPr>
              <w:pStyle w:val="Normal"/>
              <w:spacing w:lineRule="auto" w:line="240" w:before="100" w:after="0"/>
              <w:ind w:left="34" w:hanging="0"/>
              <w:jc w:val="center"/>
              <w:cnfStyle w:val="000000100000"/>
              <w:rPr>
                <w:rFonts w:eastAsia=""/>
                <w:b/>
                <w:b/>
                <w:color w:val="FF0000"/>
                <w:szCs w:val="20"/>
              </w:rPr>
            </w:pPr>
            <w:r>
              <w:rPr>
                <w:rFonts w:eastAsia=""/>
                <w:b/>
                <w:color w:val="FF0000"/>
                <w:szCs w:val="20"/>
              </w:rPr>
            </w:r>
          </w:p>
        </w:tc>
        <w:tc>
          <w:tcPr>
            <w:tcW w:w="2889" w:type="dxa"/>
            <w:tcBorders/>
            <w:shd w:color="auto" w:fill="FFFFFF" w:themeFill="background1" w:val="clear"/>
            <w:tcMar>
              <w:left w:w="103" w:type="dxa"/>
            </w:tcMar>
          </w:tcPr>
          <w:p>
            <w:pPr>
              <w:pStyle w:val="Normal"/>
              <w:spacing w:lineRule="auto" w:line="240" w:before="100" w:after="0"/>
              <w:jc w:val="both"/>
              <w:cnfStyle w:val="000000100000"/>
              <w:rPr>
                <w:b/>
                <w:b/>
              </w:rPr>
            </w:pPr>
            <w:r>
              <w:rPr>
                <w:rFonts w:eastAsia="" w:eastAsiaTheme="minorEastAsia"/>
                <w:b/>
                <w:szCs w:val="20"/>
              </w:rPr>
              <w:t>Refuerzo</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Pedir a los alumnos que observen detenidamente cada una de las ilustraciones y que escriban una lista de todas las cosas que aparecen que Dios ha creado.</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Después, pedirles que elijan un objeto de su lista, el que más les guste, y que lo dibujen y coloreen en su cuaderno.</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Finalmente, pedirles que escriban completa la siguiente frase debajo de su dibujo:</w:t>
            </w:r>
          </w:p>
          <w:p>
            <w:pPr>
              <w:pStyle w:val="Normal"/>
              <w:spacing w:lineRule="auto" w:line="240" w:before="100" w:after="0"/>
              <w:jc w:val="both"/>
              <w:cnfStyle w:val="000000100000"/>
              <w:rPr>
                <w:i/>
                <w:i/>
                <w:iCs/>
              </w:rPr>
            </w:pPr>
            <w:r>
              <w:rPr>
                <w:rFonts w:eastAsia="" w:eastAsiaTheme="minorEastAsia"/>
                <w:i/>
                <w:iCs/>
                <w:szCs w:val="20"/>
              </w:rPr>
              <w:t>Dios crea __________ para hacerme feliz.</w:t>
            </w:r>
          </w:p>
          <w:p>
            <w:pPr>
              <w:pStyle w:val="Normal"/>
              <w:spacing w:lineRule="auto" w:line="240" w:before="100" w:after="0"/>
              <w:jc w:val="both"/>
              <w:cnfStyle w:val="000000100000"/>
              <w:rPr>
                <w:b/>
                <w:b/>
              </w:rPr>
            </w:pPr>
            <w:r>
              <w:rPr>
                <w:rFonts w:eastAsia="" w:eastAsiaTheme="minorEastAsia"/>
                <w:b/>
                <w:szCs w:val="20"/>
              </w:rPr>
              <w:t>Ampliación</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Imaginar distintas acciones con las que disfrutamos dela creación y dialogar sobre ellas. A continuación, imaginar que cada alumno es la única persona que existe en el mundo: ¿Lo pasaría bien con la acción que ha elegido?</w:t>
            </w:r>
          </w:p>
          <w:p>
            <w:pPr>
              <w:pStyle w:val="Normal"/>
              <w:spacing w:lineRule="auto" w:line="240" w:before="100" w:after="0"/>
              <w:jc w:val="both"/>
              <w:cnfStyle w:val="000000100000"/>
              <w:rPr>
                <w:rFonts w:eastAsia="" w:eastAsiaTheme="minorEastAsia"/>
                <w:szCs w:val="20"/>
              </w:rPr>
            </w:pPr>
            <w:r>
              <w:rPr>
                <w:rFonts w:eastAsia="" w:eastAsiaTheme="minorEastAsia"/>
                <w:szCs w:val="20"/>
              </w:rPr>
              <w:t>¿Cómo preferiría estar, acompañado de amigos o viviendo solo? Explicar la respuesta.</w:t>
            </w:r>
          </w:p>
          <w:p>
            <w:pPr>
              <w:pStyle w:val="Normal"/>
              <w:spacing w:lineRule="auto" w:line="240" w:before="100" w:after="0"/>
              <w:jc w:val="both"/>
              <w:cnfStyle w:val="000000100000"/>
              <w:rPr>
                <w:color w:val="FF0000"/>
              </w:rPr>
            </w:pPr>
            <w:r>
              <w:rPr>
                <w:rFonts w:eastAsia="" w:eastAsiaTheme="minorEastAsia"/>
                <w:szCs w:val="20"/>
              </w:rPr>
              <w:t xml:space="preserve">– </w:t>
            </w:r>
            <w:r>
              <w:rPr>
                <w:rFonts w:eastAsia="" w:eastAsiaTheme="minorEastAsia"/>
                <w:szCs w:val="20"/>
              </w:rPr>
              <w:t>Dialogar sobre algunas ventajas e inconvenientes de vivir solos. Después contestar: ¿Por qué piensas que Dios creó al hombre y a la mujer en lugar de crear solamente a uno?</w:t>
            </w:r>
          </w:p>
        </w:tc>
      </w:tr>
      <w:tr>
        <w:trPr/>
        <w:tc>
          <w:tcPr>
            <w:tcW w:w="816" w:type="dxa"/>
            <w:cnfStyle w:val="001000000000"/>
            <w:tcBorders/>
            <w:shd w:color="auto" w:fill="FFFFFF" w:themeFill="background1" w:val="clear"/>
            <w:tcMar>
              <w:left w:w="103" w:type="dxa"/>
            </w:tcMar>
            <w:vAlign w:val="center"/>
          </w:tcPr>
          <w:p>
            <w:pPr>
              <w:pStyle w:val="Normal"/>
              <w:spacing w:lineRule="auto" w:line="240" w:before="100" w:after="0"/>
              <w:jc w:val="center"/>
              <w:rPr>
                <w:color w:val="FF0000"/>
              </w:rPr>
            </w:pPr>
            <w:r>
              <w:rPr>
                <w:rFonts w:eastAsia="" w:eastAsiaTheme="minorEastAsia"/>
                <w:b/>
                <w:bCs/>
                <w:szCs w:val="20"/>
              </w:rPr>
              <w:t>3</w:t>
            </w:r>
          </w:p>
        </w:tc>
        <w:tc>
          <w:tcPr>
            <w:tcW w:w="5811" w:type="dxa"/>
            <w:tcBorders/>
            <w:shd w:color="auto" w:fill="FFFFFF" w:themeFill="background1" w:val="clear"/>
            <w:tcMar>
              <w:left w:w="103" w:type="dxa"/>
            </w:tcMar>
            <w:vAlign w:val="center"/>
          </w:tcPr>
          <w:p>
            <w:pPr>
              <w:pStyle w:val="ListParagraph"/>
              <w:tabs>
                <w:tab w:val="left" w:pos="158" w:leader="none"/>
              </w:tabs>
              <w:spacing w:lineRule="auto" w:line="240" w:before="100" w:after="0"/>
              <w:ind w:left="0" w:hanging="0"/>
              <w:contextualSpacing/>
              <w:cnfStyle w:val="000000000000"/>
              <w:rPr>
                <w:b/>
                <w:b/>
              </w:rPr>
            </w:pPr>
            <w:r>
              <w:rPr>
                <w:rFonts w:eastAsia=""/>
                <w:b/>
                <w:szCs w:val="20"/>
              </w:rPr>
              <w:t>LOS CRISTIANOS DISFRUTAMOS DE LA CREACIÓN</w:t>
            </w:r>
          </w:p>
          <w:p>
            <w:pPr>
              <w:pStyle w:val="ListParagraph"/>
              <w:tabs>
                <w:tab w:val="left" w:pos="158" w:leader="none"/>
              </w:tabs>
              <w:spacing w:lineRule="auto" w:line="240" w:before="100" w:after="0"/>
              <w:ind w:left="0" w:hanging="0"/>
              <w:contextualSpacing/>
              <w:cnfStyle w:val="000000000000"/>
              <w:rPr>
                <w:rFonts w:eastAsia=""/>
                <w:b/>
                <w:b/>
                <w:color w:val="FF0000"/>
                <w:szCs w:val="20"/>
              </w:rPr>
            </w:pPr>
            <w:r>
              <w:rPr>
                <w:rFonts w:eastAsia=""/>
                <w:b/>
                <w:color w:val="FF0000"/>
                <w:szCs w:val="20"/>
              </w:rPr>
            </w:r>
          </w:p>
          <w:p>
            <w:pPr>
              <w:pStyle w:val="ListParagraph"/>
              <w:tabs>
                <w:tab w:val="left" w:pos="176" w:leader="none"/>
              </w:tabs>
              <w:spacing w:lineRule="auto" w:line="240" w:before="100" w:after="0"/>
              <w:ind w:left="0" w:hanging="0"/>
              <w:contextualSpacing/>
              <w:jc w:val="both"/>
              <w:cnfStyle w:val="000000000000"/>
              <w:rPr>
                <w:b/>
                <w:b/>
                <w:bCs/>
              </w:rPr>
            </w:pPr>
            <w:r>
              <w:rPr>
                <w:rFonts w:eastAsia=""/>
                <w:b/>
                <w:bCs/>
                <w:szCs w:val="20"/>
              </w:rPr>
              <w:t>Sugerencias didácticas</w:t>
            </w:r>
          </w:p>
          <w:p>
            <w:pPr>
              <w:pStyle w:val="ListParagraph"/>
              <w:numPr>
                <w:ilvl w:val="0"/>
                <w:numId w:val="4"/>
              </w:numPr>
              <w:tabs>
                <w:tab w:val="left" w:pos="176" w:leader="none"/>
              </w:tabs>
              <w:spacing w:lineRule="auto" w:line="240" w:before="100" w:after="0"/>
              <w:ind w:left="360" w:hanging="360"/>
              <w:contextualSpacing/>
              <w:jc w:val="both"/>
              <w:cnfStyle w:val="000000000000"/>
              <w:rPr>
                <w:rFonts w:eastAsia=""/>
                <w:szCs w:val="20"/>
              </w:rPr>
            </w:pPr>
            <w:r>
              <w:rPr>
                <w:rFonts w:eastAsia=""/>
                <w:szCs w:val="20"/>
              </w:rPr>
              <w:t>Resaltar el vínculo entre disfrutar de todo lo que está a</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nuestro alrededor y sentirnos agradecidos por este regalo de Dios que es la creación.</w:t>
            </w:r>
          </w:p>
          <w:p>
            <w:pPr>
              <w:pStyle w:val="ListParagraph"/>
              <w:numPr>
                <w:ilvl w:val="0"/>
                <w:numId w:val="4"/>
              </w:numPr>
              <w:tabs>
                <w:tab w:val="left" w:pos="176" w:leader="none"/>
              </w:tabs>
              <w:spacing w:lineRule="auto" w:line="240" w:before="100" w:after="0"/>
              <w:ind w:left="360" w:hanging="360"/>
              <w:contextualSpacing/>
              <w:jc w:val="both"/>
              <w:cnfStyle w:val="000000000000"/>
              <w:rPr>
                <w:rFonts w:eastAsia=""/>
                <w:szCs w:val="20"/>
              </w:rPr>
            </w:pPr>
            <w:r>
              <w:rPr>
                <w:rFonts w:eastAsia=""/>
                <w:szCs w:val="20"/>
              </w:rPr>
              <w:t>Las actividades que se presentan afianzan la comprensión</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 xml:space="preserve">por parte de los alumnos de lo que significa </w:t>
            </w:r>
            <w:r>
              <w:rPr>
                <w:rFonts w:eastAsia=""/>
                <w:i/>
                <w:iCs/>
                <w:szCs w:val="20"/>
              </w:rPr>
              <w:t>disfrutar del regalo que Dios nos ha hecho</w:t>
            </w:r>
            <w:r>
              <w:rPr>
                <w:rFonts w:eastAsia=""/>
                <w:szCs w:val="20"/>
              </w:rPr>
              <w:t>. Ayudan a expresar argumentos propios y a aplicar, a distintas situaciones, principios de orden religioso.</w:t>
            </w:r>
          </w:p>
          <w:p>
            <w:pPr>
              <w:pStyle w:val="ListParagraph"/>
              <w:numPr>
                <w:ilvl w:val="0"/>
                <w:numId w:val="4"/>
              </w:numPr>
              <w:tabs>
                <w:tab w:val="left" w:pos="176" w:leader="none"/>
              </w:tabs>
              <w:spacing w:lineRule="auto" w:line="240" w:before="100" w:after="0"/>
              <w:ind w:left="360" w:hanging="360"/>
              <w:contextualSpacing/>
              <w:jc w:val="both"/>
              <w:cnfStyle w:val="000000000000"/>
              <w:rPr>
                <w:rFonts w:eastAsia=""/>
                <w:szCs w:val="20"/>
              </w:rPr>
            </w:pPr>
            <w:r>
              <w:rPr>
                <w:rFonts w:eastAsia=""/>
                <w:szCs w:val="20"/>
              </w:rPr>
              <w:t>Señalar las cosas que a ellos les hacen disfrutar y ser felices:</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 xml:space="preserve">realizar la actividad </w:t>
            </w:r>
            <w:r>
              <w:rPr>
                <w:rFonts w:eastAsia=""/>
                <w:i/>
                <w:iCs/>
                <w:szCs w:val="20"/>
              </w:rPr>
              <w:t xml:space="preserve">Pon un ejemplo </w:t>
            </w:r>
            <w:r>
              <w:rPr>
                <w:rFonts w:eastAsia=""/>
                <w:szCs w:val="20"/>
              </w:rPr>
              <w:t>y compartirlo contoda la clase.</w:t>
            </w:r>
          </w:p>
          <w:p>
            <w:pPr>
              <w:pStyle w:val="ListParagraph"/>
              <w:tabs>
                <w:tab w:val="left" w:pos="176" w:leader="none"/>
              </w:tabs>
              <w:spacing w:lineRule="auto" w:line="240" w:before="100" w:after="0"/>
              <w:ind w:left="0" w:hanging="0"/>
              <w:contextualSpacing/>
              <w:jc w:val="both"/>
              <w:cnfStyle w:val="000000000000"/>
              <w:rPr>
                <w:b/>
                <w:b/>
                <w:bCs/>
              </w:rPr>
            </w:pPr>
            <w:r>
              <w:rPr>
                <w:rFonts w:eastAsia=""/>
                <w:b/>
                <w:bCs/>
                <w:szCs w:val="20"/>
              </w:rPr>
              <w:t>TRABAJO CON LAS EMOCIONES</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Conciencia emocional. Expresión emocional</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Todo lo que nos rodea puede ofrecernos mucha felicidad.</w:t>
            </w:r>
          </w:p>
          <w:p>
            <w:pPr>
              <w:pStyle w:val="ListParagraph"/>
              <w:tabs>
                <w:tab w:val="left" w:pos="176" w:leader="none"/>
              </w:tabs>
              <w:spacing w:lineRule="auto" w:line="240" w:before="100" w:after="0"/>
              <w:ind w:left="0" w:hanging="0"/>
              <w:contextualSpacing/>
              <w:jc w:val="both"/>
              <w:cnfStyle w:val="000000000000"/>
              <w:rPr/>
            </w:pPr>
            <w:r>
              <w:rPr>
                <w:rFonts w:eastAsia=""/>
                <w:szCs w:val="20"/>
              </w:rPr>
              <w:t>Sin embargo, las personas disfrutan y se emocionan má</w:t>
            </w:r>
            <w:r>
              <w:rPr>
                <w:rFonts w:eastAsia=""/>
                <w:szCs w:val="20"/>
              </w:rPr>
              <w:t>s</w:t>
            </w:r>
            <w:r>
              <w:rPr>
                <w:rFonts w:eastAsia=""/>
                <w:szCs w:val="20"/>
              </w:rPr>
              <w:t xml:space="preserve"> intensamente cuando se relacionan con seres vivos, especialmente con personas. Un ser vivo necesita continua atención: las plantas necesitan ser regadas y abonadas, los animales necesitan ser vacunados y alimentados, las personas necesitan cariño, ayuda, comprensión…</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Es importante que distingan la diferencia entre el valor de un ser vivo y un ser inerte. Las emociones que se suscitanante los seres vivos son muchos más profundas y enriquecedorasque las que se generan ante los seres inertes.</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Pedir a los alumnos que piensen en un ser inerte y un servivo con los que disfrutan. ¿Cómo te sentirías si te faltaraalguno de ellos? ¿Qué cuidados necesitan? ¿Cuál de ellos tehace sentir más feliz? Si tuvieras que elegir entre el ser vivoy el ser inerte, ¿con cuál te quedarías? ¿Por qué?</w:t>
            </w:r>
          </w:p>
          <w:p>
            <w:pPr>
              <w:pStyle w:val="ListParagraph"/>
              <w:tabs>
                <w:tab w:val="left" w:pos="176" w:leader="none"/>
              </w:tabs>
              <w:spacing w:lineRule="auto" w:line="240" w:before="100" w:after="0"/>
              <w:ind w:left="0" w:hanging="0"/>
              <w:contextualSpacing/>
              <w:jc w:val="both"/>
              <w:cnfStyle w:val="000000000000"/>
              <w:rPr>
                <w:b/>
                <w:b/>
                <w:bCs/>
              </w:rPr>
            </w:pPr>
            <w:r>
              <w:rPr>
                <w:rFonts w:eastAsia=""/>
                <w:b/>
                <w:bCs/>
                <w:szCs w:val="20"/>
              </w:rPr>
              <w:t>PROPUESTAS DE TRABAJO COOPERATIVO</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Interpretación de la canción</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 xml:space="preserve">– </w:t>
            </w:r>
            <w:r>
              <w:rPr>
                <w:rFonts w:eastAsia=""/>
                <w:szCs w:val="20"/>
              </w:rPr>
              <w:t>Realizar una primera audición de la canción.</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 xml:space="preserve">– </w:t>
            </w:r>
            <w:r>
              <w:rPr>
                <w:rFonts w:eastAsia=""/>
                <w:szCs w:val="20"/>
              </w:rPr>
              <w:t>Dividir la clase en grupos y pintar en cartulinas de coloreslos diferentes elementos que se nombran en la canción.</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 xml:space="preserve">– </w:t>
            </w:r>
            <w:r>
              <w:rPr>
                <w:rFonts w:eastAsia=""/>
                <w:szCs w:val="20"/>
              </w:rPr>
              <w:t>Inventar además un gesto de mímica para cada uno de loselementos de la canción.</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 xml:space="preserve">– </w:t>
            </w:r>
            <w:r>
              <w:rPr>
                <w:rFonts w:eastAsia=""/>
                <w:szCs w:val="20"/>
              </w:rPr>
              <w:t>Aprender la letra por fragmentos y cantar todos juntos lacanción.</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 xml:space="preserve">– </w:t>
            </w:r>
            <w:r>
              <w:rPr>
                <w:rFonts w:eastAsia=""/>
                <w:szCs w:val="20"/>
              </w:rPr>
              <w:t>Cada vez que se nombre el elemento de uno de los grupos, los alumnos tendrán que levantar las cartulinas yhacer el gesto que se ha preparado.</w:t>
            </w:r>
          </w:p>
          <w:p>
            <w:pPr>
              <w:pStyle w:val="ListParagraph"/>
              <w:tabs>
                <w:tab w:val="left" w:pos="176" w:leader="none"/>
              </w:tabs>
              <w:spacing w:lineRule="auto" w:line="240" w:before="100" w:after="0"/>
              <w:ind w:left="0" w:hanging="0"/>
              <w:contextualSpacing/>
              <w:jc w:val="both"/>
              <w:cnfStyle w:val="000000000000"/>
              <w:rPr>
                <w:i/>
                <w:i/>
                <w:iCs/>
              </w:rPr>
            </w:pPr>
            <w:r>
              <w:rPr>
                <w:rFonts w:eastAsia=""/>
                <w:szCs w:val="20"/>
              </w:rPr>
              <w:t xml:space="preserve">Canción: </w:t>
            </w:r>
            <w:r>
              <w:rPr>
                <w:rFonts w:eastAsia=""/>
                <w:i/>
                <w:iCs/>
                <w:szCs w:val="20"/>
              </w:rPr>
              <w:t>¡Qué contento está Dios!</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¡Qué contento está Dios!</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¡Qué contento con su creación!</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Por el sol y por la luna,</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por el mar y las estrellas,</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con su creación.</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Por los hombres y mujeres,</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que es su obra más querida,</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con su creación.</w:t>
            </w:r>
          </w:p>
          <w:p>
            <w:pPr>
              <w:pStyle w:val="ListParagraph"/>
              <w:tabs>
                <w:tab w:val="left" w:pos="176" w:leader="none"/>
              </w:tabs>
              <w:spacing w:lineRule="auto" w:line="240" w:before="100" w:after="0"/>
              <w:ind w:left="0" w:hanging="0"/>
              <w:contextualSpacing/>
              <w:jc w:val="both"/>
              <w:cnfStyle w:val="000000000000"/>
              <w:rPr>
                <w:b/>
                <w:b/>
                <w:bCs/>
              </w:rPr>
            </w:pPr>
            <w:r>
              <w:rPr>
                <w:rFonts w:eastAsia=""/>
                <w:b/>
                <w:bCs/>
                <w:szCs w:val="20"/>
              </w:rPr>
              <w:t>PROPUESTA LÚDICA</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Las sensaciones de la creación</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Recopilar diferentes objetos que se caractericen por su tactoy por su olor. Introducirlos en una bolsa que no permitaque se vea su interior. El profesor la colocará en su mesa.</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 xml:space="preserve">– </w:t>
            </w:r>
            <w:r>
              <w:rPr>
                <w:rFonts w:eastAsia=""/>
                <w:szCs w:val="20"/>
              </w:rPr>
              <w:t>Dividir la clase en cuatro equipos. En cada equipo elegiránun secretario. Este escribirá una lista con el nombre detodos los miembros del equipo.</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 xml:space="preserve">– </w:t>
            </w:r>
            <w:r>
              <w:rPr>
                <w:rFonts w:eastAsia=""/>
                <w:szCs w:val="20"/>
              </w:rPr>
              <w:t>El profesor pide a un representante de cada equipo quese acerque a su mesa. Les vendará los ojos a cada uno ypedirá que huela o palpe el objeto en cuestión.</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 xml:space="preserve">– </w:t>
            </w:r>
            <w:r>
              <w:rPr>
                <w:rFonts w:eastAsia=""/>
                <w:szCs w:val="20"/>
              </w:rPr>
              <w:t>A continuación, cada representante se quita la venda yescribe en un folio el objeto que cree que es. Cuando todoshayan terminado, lo ponen en común. Puntúan losequipos que hayan acertado.</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 xml:space="preserve">– </w:t>
            </w:r>
            <w:r>
              <w:rPr>
                <w:rFonts w:eastAsia=""/>
                <w:szCs w:val="20"/>
              </w:rPr>
              <w:t>Los secretarios de cada equipo anotan si su compañeroha acertado o no.</w:t>
            </w:r>
          </w:p>
          <w:p>
            <w:pPr>
              <w:pStyle w:val="ListParagraph"/>
              <w:tabs>
                <w:tab w:val="left" w:pos="176" w:leader="none"/>
              </w:tabs>
              <w:spacing w:lineRule="auto" w:line="240" w:before="100" w:after="0"/>
              <w:ind w:left="0" w:hanging="0"/>
              <w:contextualSpacing/>
              <w:jc w:val="both"/>
              <w:cnfStyle w:val="000000000000"/>
              <w:rPr>
                <w:rFonts w:eastAsia=""/>
                <w:szCs w:val="20"/>
              </w:rPr>
            </w:pPr>
            <w:r>
              <w:rPr>
                <w:rFonts w:eastAsia=""/>
                <w:szCs w:val="20"/>
              </w:rPr>
              <w:t xml:space="preserve">– </w:t>
            </w:r>
            <w:r>
              <w:rPr>
                <w:rFonts w:eastAsia=""/>
                <w:szCs w:val="20"/>
              </w:rPr>
              <w:t>La dinámica se repite las veces que sean necesarias hastaque todos los alumnos participen.</w:t>
            </w:r>
          </w:p>
          <w:p>
            <w:pPr>
              <w:pStyle w:val="ListParagraph"/>
              <w:tabs>
                <w:tab w:val="left" w:pos="176" w:leader="none"/>
              </w:tabs>
              <w:spacing w:lineRule="auto" w:line="240" w:before="100" w:after="0"/>
              <w:ind w:left="0" w:hanging="0"/>
              <w:contextualSpacing/>
              <w:jc w:val="both"/>
              <w:cnfStyle w:val="000000000000"/>
              <w:rPr>
                <w:color w:val="FF0000"/>
              </w:rPr>
            </w:pPr>
            <w:r>
              <w:rPr>
                <w:rFonts w:eastAsia=""/>
                <w:szCs w:val="20"/>
              </w:rPr>
              <w:t xml:space="preserve">– </w:t>
            </w:r>
            <w:r>
              <w:rPr>
                <w:rFonts w:eastAsia=""/>
                <w:szCs w:val="20"/>
              </w:rPr>
              <w:t>Finalmente, los secretarios de cada grupo contarán lospuntos obtenidos. Gana el grupo que más puntos tenga.</w:t>
            </w:r>
          </w:p>
        </w:tc>
        <w:tc>
          <w:tcPr>
            <w:tcW w:w="1559" w:type="dxa"/>
            <w:tcBorders/>
            <w:shd w:color="auto" w:fill="FFFFFF" w:themeFill="background1" w:val="clear"/>
            <w:tcMar>
              <w:left w:w="103" w:type="dxa"/>
            </w:tcMar>
          </w:tcPr>
          <w:p>
            <w:pPr>
              <w:pStyle w:val="Normal"/>
              <w:spacing w:lineRule="auto" w:line="240" w:before="100" w:after="0"/>
              <w:jc w:val="center"/>
              <w:cnfStyle w:val="000000000000"/>
              <w:rPr>
                <w:rFonts w:eastAsia="" w:eastAsiaTheme="minorEastAsia"/>
                <w:szCs w:val="20"/>
              </w:rPr>
            </w:pPr>
            <w:r>
              <w:rPr>
                <w:rFonts w:eastAsia="" w:eastAsiaTheme="minorEastAsia"/>
                <w:szCs w:val="20"/>
              </w:rPr>
              <w:t>Libro  de texto</w:t>
            </w:r>
          </w:p>
          <w:p>
            <w:pPr>
              <w:pStyle w:val="Normal"/>
              <w:spacing w:lineRule="auto" w:line="240" w:before="100" w:after="0"/>
              <w:jc w:val="center"/>
              <w:cnfStyle w:val="000000000000"/>
              <w:rPr>
                <w:rFonts w:eastAsia="" w:eastAsiaTheme="minorEastAsia"/>
                <w:szCs w:val="20"/>
              </w:rPr>
            </w:pPr>
            <w:r>
              <w:rPr>
                <w:rFonts w:eastAsia="" w:eastAsiaTheme="minorEastAsia"/>
                <w:szCs w:val="20"/>
              </w:rPr>
              <w:t>Pizarra digital</w:t>
            </w:r>
          </w:p>
          <w:p>
            <w:pPr>
              <w:pStyle w:val="Normal"/>
              <w:spacing w:lineRule="auto" w:line="240" w:before="100" w:after="0"/>
              <w:jc w:val="center"/>
              <w:cnfStyle w:val="000000000000"/>
              <w:rPr>
                <w:rFonts w:eastAsia="" w:eastAsiaTheme="minorEastAsia"/>
                <w:szCs w:val="20"/>
              </w:rPr>
            </w:pPr>
            <w:r>
              <w:rPr>
                <w:rFonts w:eastAsia="" w:eastAsiaTheme="minorEastAsia"/>
                <w:szCs w:val="20"/>
              </w:rPr>
              <w:t>DVD</w:t>
            </w:r>
          </w:p>
          <w:p>
            <w:pPr>
              <w:pStyle w:val="Normal"/>
              <w:spacing w:lineRule="auto" w:line="240" w:before="100" w:after="0"/>
              <w:jc w:val="center"/>
              <w:cnfStyle w:val="000000000000"/>
              <w:rPr>
                <w:rFonts w:eastAsia="" w:eastAsiaTheme="minorEastAsia"/>
                <w:szCs w:val="20"/>
              </w:rPr>
            </w:pPr>
            <w:r>
              <w:rPr>
                <w:rFonts w:eastAsia="" w:eastAsiaTheme="minorEastAsia"/>
                <w:szCs w:val="20"/>
              </w:rPr>
              <w:t>Guía</w:t>
            </w:r>
          </w:p>
          <w:p>
            <w:pPr>
              <w:pStyle w:val="Normal"/>
              <w:spacing w:lineRule="auto" w:line="240" w:before="100" w:after="0"/>
              <w:jc w:val="center"/>
              <w:cnfStyle w:val="000000000000"/>
              <w:rPr>
                <w:rFonts w:eastAsia="" w:eastAsiaTheme="minorEastAsia"/>
                <w:szCs w:val="20"/>
              </w:rPr>
            </w:pPr>
            <w:r>
              <w:rPr>
                <w:rFonts w:eastAsia="" w:eastAsiaTheme="minorEastAsia"/>
                <w:szCs w:val="20"/>
              </w:rPr>
              <w:t>Cartulinas de colores</w:t>
            </w:r>
          </w:p>
        </w:tc>
        <w:tc>
          <w:tcPr>
            <w:tcW w:w="1418" w:type="dxa"/>
            <w:tcBorders/>
            <w:shd w:color="auto" w:fill="FFFFFF" w:themeFill="background1" w:val="clear"/>
            <w:tcMar>
              <w:left w:w="103" w:type="dxa"/>
            </w:tcMar>
          </w:tcPr>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Analizar</w:t>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Entender</w:t>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Valorar</w:t>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Razonar</w:t>
            </w:r>
          </w:p>
        </w:tc>
        <w:tc>
          <w:tcPr>
            <w:tcW w:w="1418" w:type="dxa"/>
            <w:tcBorders/>
            <w:shd w:color="auto" w:fill="FFFFFF" w:themeFill="background1" w:val="clear"/>
            <w:tcMar>
              <w:left w:w="103" w:type="dxa"/>
            </w:tcMar>
          </w:tcPr>
          <w:p>
            <w:pPr>
              <w:pStyle w:val="Normal"/>
              <w:spacing w:lineRule="auto" w:line="240" w:before="100" w:after="0"/>
              <w:jc w:val="center"/>
              <w:cnfStyle w:val="000000000000"/>
              <w:rPr>
                <w:rFonts w:eastAsia="" w:eastAsiaTheme="minorEastAsia"/>
                <w:szCs w:val="20"/>
              </w:rPr>
            </w:pPr>
            <w:r>
              <w:rPr>
                <w:rFonts w:eastAsia="" w:eastAsiaTheme="minorEastAsia"/>
                <w:szCs w:val="20"/>
              </w:rPr>
              <w:t>Aula</w:t>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tc>
        <w:tc>
          <w:tcPr>
            <w:tcW w:w="1700" w:type="dxa"/>
            <w:tcBorders/>
            <w:shd w:color="auto" w:fill="FFFFFF" w:themeFill="background1"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Gran grupo</w:t>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Grupos</w:t>
            </w:r>
          </w:p>
        </w:tc>
        <w:tc>
          <w:tcPr>
            <w:tcW w:w="2889" w:type="dxa"/>
            <w:tcBorders/>
            <w:shd w:color="auto" w:fill="FFFFFF" w:themeFill="background1" w:val="clear"/>
            <w:tcMar>
              <w:left w:w="103" w:type="dxa"/>
            </w:tcMar>
          </w:tcPr>
          <w:p>
            <w:pPr>
              <w:pStyle w:val="Normal"/>
              <w:spacing w:lineRule="auto" w:line="240" w:before="100" w:after="0"/>
              <w:jc w:val="both"/>
              <w:cnfStyle w:val="000000000000"/>
              <w:rPr>
                <w:b/>
                <w:b/>
              </w:rPr>
            </w:pPr>
            <w:r>
              <w:rPr>
                <w:rFonts w:eastAsia="" w:eastAsiaTheme="minorEastAsia"/>
                <w:b/>
                <w:szCs w:val="20"/>
              </w:rPr>
              <w:t>Refuerzo</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Repasar distintos elementos de la creación: sol, luna, árboles, hierba, ríos, mares, animales (vacas, leones,perros…), explicar cómo son, si alguna vez lo han visto,cómo hacen disfrutar cada uno de estos objetos a las personas y, finalmente, concluir con la idea de que Dios lo ha creado para hacer feliz a las personas.</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Enumerar las personas que nos hacen felices: indica rquiénes son y qué hacen para hacernos felices. Finalmente,concluir con la idea de que Dios creó a las personas y quiere que todas vivan alegres.</w:t>
            </w:r>
          </w:p>
          <w:p>
            <w:pPr>
              <w:pStyle w:val="Normal"/>
              <w:spacing w:lineRule="auto" w:line="240" w:before="100" w:after="0"/>
              <w:jc w:val="both"/>
              <w:cnfStyle w:val="000000000000"/>
              <w:rPr>
                <w:b/>
                <w:b/>
              </w:rPr>
            </w:pPr>
            <w:r>
              <w:rPr>
                <w:rFonts w:eastAsia="" w:eastAsiaTheme="minorEastAsia"/>
                <w:b/>
                <w:szCs w:val="20"/>
              </w:rPr>
              <w:t>Ampliación</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Trabajar la idea de que Dios quiere que las personas leayuden a hacer la creación más bonita. Pedir a los alumnosque pongan ejemplos sobre personas que fabrican oconstruyen cosas bonitas; por ejemplo: los músicos componencanciones alegres, los arquitectos diseñan edificiosbonitos, los modistos y modistas tejen ropa elegante…</w:t>
            </w:r>
          </w:p>
          <w:p>
            <w:pPr>
              <w:pStyle w:val="Normal"/>
              <w:spacing w:lineRule="auto" w:line="240" w:before="100" w:after="0"/>
              <w:jc w:val="both"/>
              <w:cnfStyle w:val="000000000000"/>
              <w:rPr>
                <w:b/>
                <w:b/>
                <w:color w:val="FF0000"/>
              </w:rPr>
            </w:pPr>
            <w:r>
              <w:rPr>
                <w:rFonts w:eastAsia="" w:eastAsiaTheme="minorEastAsia"/>
                <w:szCs w:val="20"/>
              </w:rPr>
              <w:t xml:space="preserve">– </w:t>
            </w:r>
            <w:r>
              <w:rPr>
                <w:rFonts w:eastAsia="" w:eastAsiaTheme="minorEastAsia"/>
                <w:szCs w:val="20"/>
              </w:rPr>
              <w:t>Dialogar sobre cómo nosotros hacemos más bonita lacreación: realizamos bonitos dibujos para decorar la clase,ayudamos a nuestros padres a ordenar la casa…</w:t>
            </w:r>
          </w:p>
        </w:tc>
      </w:tr>
      <w:tr>
        <w:trPr>
          <w:cnfStyle w:val="000000100000"/>
        </w:trPr>
        <w:tc>
          <w:tcPr>
            <w:tcW w:w="816" w:type="dxa"/>
            <w:cnfStyle w:val="001000000000"/>
            <w:tcBorders/>
            <w:shd w:color="auto" w:fill="FFFFFF" w:themeFill="background1" w:val="clear"/>
            <w:tcMar>
              <w:left w:w="103" w:type="dxa"/>
            </w:tcMar>
            <w:vAlign w:val="center"/>
          </w:tcPr>
          <w:p>
            <w:pPr>
              <w:pStyle w:val="Normal"/>
              <w:spacing w:lineRule="auto" w:line="240" w:before="100" w:after="0"/>
              <w:jc w:val="center"/>
              <w:rPr>
                <w:color w:val="FF0000"/>
              </w:rPr>
            </w:pPr>
            <w:r>
              <w:rPr>
                <w:rFonts w:eastAsia="" w:eastAsiaTheme="minorEastAsia"/>
                <w:b/>
                <w:bCs/>
                <w:szCs w:val="20"/>
              </w:rPr>
              <w:t>4</w:t>
            </w:r>
          </w:p>
        </w:tc>
        <w:tc>
          <w:tcPr>
            <w:tcW w:w="5811" w:type="dxa"/>
            <w:tcBorders/>
            <w:shd w:color="auto" w:fill="FFFFFF" w:themeFill="background1" w:val="clear"/>
            <w:tcMar>
              <w:left w:w="103" w:type="dxa"/>
            </w:tcMar>
            <w:vAlign w:val="center"/>
          </w:tcPr>
          <w:p>
            <w:pPr>
              <w:pStyle w:val="Normal"/>
              <w:spacing w:lineRule="auto" w:line="240" w:before="100" w:after="0"/>
              <w:jc w:val="both"/>
              <w:cnfStyle w:val="000000100000"/>
              <w:rPr>
                <w:b/>
                <w:b/>
              </w:rPr>
            </w:pPr>
            <w:r>
              <w:rPr>
                <w:rFonts w:eastAsia="" w:eastAsiaTheme="minorEastAsia"/>
                <w:b/>
                <w:szCs w:val="20"/>
              </w:rPr>
              <w:t>¿QUÉ HE APRENDIDO?</w:t>
            </w:r>
          </w:p>
          <w:p>
            <w:pPr>
              <w:pStyle w:val="Normal"/>
              <w:spacing w:lineRule="auto" w:line="240" w:before="100" w:after="0"/>
              <w:jc w:val="both"/>
              <w:cnfStyle w:val="000000100000"/>
              <w:rPr>
                <w:bCs/>
              </w:rPr>
            </w:pPr>
            <w:r>
              <w:rPr>
                <w:rFonts w:eastAsia="" w:eastAsiaTheme="minorEastAsia"/>
                <w:b/>
                <w:bCs/>
                <w:szCs w:val="20"/>
              </w:rPr>
              <w:t>EVALUACIÓN COMPETENCIAL</w:t>
            </w:r>
          </w:p>
          <w:p>
            <w:pPr>
              <w:pStyle w:val="Normal"/>
              <w:spacing w:lineRule="auto" w:line="240" w:before="100" w:after="0"/>
              <w:jc w:val="both"/>
              <w:cnfStyle w:val="000000100000"/>
              <w:rPr>
                <w:rFonts w:eastAsia="" w:eastAsiaTheme="minorEastAsia"/>
                <w:szCs w:val="20"/>
              </w:rPr>
            </w:pPr>
            <w:r>
              <w:rPr>
                <w:rFonts w:eastAsia="" w:eastAsiaTheme="minorEastAsia"/>
                <w:szCs w:val="20"/>
              </w:rPr>
              <w:t>Plantear la siguiente actividad: salir a un lugar donde hayanaturaleza: un parque, un zoológico, al campo… y poner enjuego el desarrollo de las siguientes competencias:</w:t>
            </w:r>
          </w:p>
          <w:p>
            <w:pPr>
              <w:pStyle w:val="Normal"/>
              <w:spacing w:lineRule="auto" w:line="240" w:before="100" w:after="0"/>
              <w:jc w:val="both"/>
              <w:cnfStyle w:val="000000100000"/>
              <w:rPr>
                <w:rFonts w:eastAsia="" w:eastAsiaTheme="minorEastAsia"/>
                <w:szCs w:val="20"/>
              </w:rPr>
            </w:pPr>
            <w:r>
              <w:rPr>
                <w:rFonts w:eastAsia="" w:eastAsiaTheme="minorEastAsia"/>
                <w:szCs w:val="20"/>
              </w:rPr>
              <w:t>Competencia lingüística</w:t>
            </w:r>
          </w:p>
          <w:p>
            <w:pPr>
              <w:pStyle w:val="Normal"/>
              <w:spacing w:lineRule="auto" w:line="240" w:before="100" w:after="0"/>
              <w:jc w:val="both"/>
              <w:cnfStyle w:val="000000100000"/>
              <w:rPr>
                <w:rFonts w:eastAsia="" w:eastAsiaTheme="minorEastAsia"/>
                <w:szCs w:val="20"/>
              </w:rPr>
            </w:pPr>
            <w:r>
              <w:rPr>
                <w:rFonts w:eastAsia="" w:eastAsiaTheme="minorEastAsia"/>
                <w:szCs w:val="20"/>
              </w:rPr>
              <w:t>Pedir a los alumnos que paseen observando los seres vivoso inertes de su alrededor. Disfrutar de su belleza. Trabajarpor separado cada uno de los sentidos. Después, hacer unalista de todas las cosas que más han gustado.</w:t>
            </w:r>
          </w:p>
          <w:p>
            <w:pPr>
              <w:pStyle w:val="Normal"/>
              <w:spacing w:lineRule="auto" w:line="240" w:before="100" w:after="0"/>
              <w:jc w:val="both"/>
              <w:cnfStyle w:val="000000100000"/>
              <w:rPr>
                <w:rFonts w:eastAsia="" w:eastAsiaTheme="minorEastAsia"/>
                <w:szCs w:val="20"/>
              </w:rPr>
            </w:pPr>
            <w:r>
              <w:rPr>
                <w:rFonts w:eastAsia="" w:eastAsiaTheme="minorEastAsia"/>
                <w:szCs w:val="20"/>
              </w:rPr>
              <w:t>Competencia matemática y competencias básicas enciencia y tecnología</w:t>
            </w:r>
          </w:p>
          <w:p>
            <w:pPr>
              <w:pStyle w:val="Normal"/>
              <w:spacing w:lineRule="auto" w:line="240" w:before="100" w:after="0"/>
              <w:jc w:val="both"/>
              <w:cnfStyle w:val="000000100000"/>
              <w:rPr>
                <w:rFonts w:eastAsia="" w:eastAsiaTheme="minorEastAsia"/>
                <w:szCs w:val="20"/>
              </w:rPr>
            </w:pPr>
            <w:r>
              <w:rPr>
                <w:rFonts w:eastAsia="" w:eastAsiaTheme="minorEastAsia"/>
                <w:szCs w:val="20"/>
              </w:rPr>
              <w:t>Clasificar cada una de las cosas que han escrito en la listaen dos grupos: las sensaciones que me hacen disfrutar y losobjetos que me hacen disfrutar.</w:t>
            </w:r>
          </w:p>
          <w:p>
            <w:pPr>
              <w:pStyle w:val="Normal"/>
              <w:spacing w:lineRule="auto" w:line="240" w:before="100" w:after="0"/>
              <w:jc w:val="both"/>
              <w:cnfStyle w:val="000000100000"/>
              <w:rPr>
                <w:rFonts w:eastAsia="" w:eastAsiaTheme="minorEastAsia"/>
                <w:szCs w:val="20"/>
              </w:rPr>
            </w:pPr>
            <w:r>
              <w:rPr>
                <w:rFonts w:eastAsia="" w:eastAsiaTheme="minorEastAsia"/>
                <w:szCs w:val="20"/>
              </w:rPr>
              <w:t>Sentido de iniciativa y espíritu emprendedor</w:t>
            </w:r>
          </w:p>
          <w:p>
            <w:pPr>
              <w:pStyle w:val="Normal"/>
              <w:spacing w:lineRule="auto" w:line="240" w:before="100" w:after="0"/>
              <w:jc w:val="both"/>
              <w:cnfStyle w:val="000000100000"/>
              <w:rPr>
                <w:rFonts w:eastAsia="" w:eastAsiaTheme="minorEastAsia"/>
                <w:szCs w:val="20"/>
              </w:rPr>
            </w:pPr>
            <w:r>
              <w:rPr>
                <w:rFonts w:eastAsia="" w:eastAsiaTheme="minorEastAsia"/>
                <w:szCs w:val="20"/>
              </w:rPr>
              <w:t>Dialogar y proponer medidas que protejan y cuiden ese entorno.</w:t>
            </w:r>
          </w:p>
          <w:p>
            <w:pPr>
              <w:pStyle w:val="Normal"/>
              <w:spacing w:lineRule="auto" w:line="240" w:before="100" w:after="0"/>
              <w:jc w:val="both"/>
              <w:cnfStyle w:val="000000100000"/>
              <w:rPr>
                <w:rFonts w:eastAsia="" w:eastAsiaTheme="minorEastAsia"/>
                <w:szCs w:val="20"/>
              </w:rPr>
            </w:pPr>
            <w:r>
              <w:rPr>
                <w:rFonts w:eastAsia="" w:eastAsiaTheme="minorEastAsia"/>
                <w:szCs w:val="20"/>
              </w:rPr>
              <w:t>Competencia digital</w:t>
            </w:r>
          </w:p>
          <w:p>
            <w:pPr>
              <w:pStyle w:val="Normal"/>
              <w:spacing w:lineRule="auto" w:line="240" w:before="100" w:after="0"/>
              <w:jc w:val="both"/>
              <w:cnfStyle w:val="000000100000"/>
              <w:rPr>
                <w:rFonts w:eastAsia="" w:eastAsiaTheme="minorEastAsia"/>
                <w:szCs w:val="20"/>
              </w:rPr>
            </w:pPr>
            <w:r>
              <w:rPr>
                <w:rFonts w:eastAsia="" w:eastAsiaTheme="minorEastAsia"/>
                <w:szCs w:val="20"/>
              </w:rPr>
              <w:t>Hacer fotografías de aquello que más les gusta a los alumnospara después proyectarlas en el aula.</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El profesor dispone de más pruebas de evaluación en elcuaderno y en el CD de </w:t>
            </w:r>
            <w:r>
              <w:rPr>
                <w:rFonts w:eastAsia="" w:eastAsiaTheme="minorEastAsia"/>
                <w:i/>
                <w:iCs/>
                <w:szCs w:val="20"/>
              </w:rPr>
              <w:t>Recursos didácticos</w:t>
            </w:r>
            <w:r>
              <w:rPr>
                <w:rFonts w:eastAsia="" w:eastAsiaTheme="minorEastAsia"/>
                <w:szCs w:val="20"/>
              </w:rPr>
              <w:t>.</w:t>
            </w:r>
          </w:p>
          <w:p>
            <w:pPr>
              <w:pStyle w:val="Normal"/>
              <w:spacing w:lineRule="auto" w:line="240" w:before="100" w:after="0"/>
              <w:jc w:val="both"/>
              <w:cnfStyle w:val="000000100000"/>
              <w:rPr>
                <w:b/>
                <w:b/>
                <w:bCs/>
              </w:rPr>
            </w:pPr>
            <w:r>
              <w:rPr>
                <w:rFonts w:eastAsia="" w:eastAsiaTheme="minorEastAsia"/>
                <w:b/>
                <w:bCs/>
                <w:szCs w:val="20"/>
              </w:rPr>
              <w:t>REFLEXIONO SOBRE LO APRENDIDO</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Recordar entre todos las distintas secciones de la unidad:</w:t>
            </w:r>
          </w:p>
          <w:p>
            <w:pPr>
              <w:pStyle w:val="Normal"/>
              <w:spacing w:lineRule="auto" w:line="240" w:before="100" w:after="0"/>
              <w:jc w:val="both"/>
              <w:cnfStyle w:val="000000100000"/>
              <w:rPr>
                <w:rFonts w:eastAsia="" w:eastAsiaTheme="minorEastAsia"/>
                <w:szCs w:val="20"/>
              </w:rPr>
            </w:pPr>
            <w:r>
              <w:rPr>
                <w:rFonts w:eastAsia="" w:eastAsiaTheme="minorEastAsia"/>
                <w:i/>
                <w:iCs/>
                <w:szCs w:val="20"/>
              </w:rPr>
              <w:t>Punto de partida</w:t>
            </w:r>
            <w:r>
              <w:rPr>
                <w:rFonts w:eastAsia="" w:eastAsiaTheme="minorEastAsia"/>
                <w:szCs w:val="20"/>
              </w:rPr>
              <w:t xml:space="preserve">, </w:t>
            </w:r>
            <w:r>
              <w:rPr>
                <w:rFonts w:eastAsia="" w:eastAsiaTheme="minorEastAsia"/>
                <w:i/>
                <w:iCs/>
                <w:szCs w:val="20"/>
              </w:rPr>
              <w:t xml:space="preserve">Relato bíblico, Los cristianos </w:t>
            </w:r>
            <w:r>
              <w:rPr>
                <w:rFonts w:eastAsia="" w:eastAsiaTheme="minorEastAsia"/>
                <w:szCs w:val="20"/>
              </w:rPr>
              <w:t>y</w:t>
            </w:r>
          </w:p>
          <w:p>
            <w:pPr>
              <w:pStyle w:val="Normal"/>
              <w:spacing w:lineRule="auto" w:line="240" w:before="100" w:after="0"/>
              <w:jc w:val="both"/>
              <w:cnfStyle w:val="000000100000"/>
              <w:rPr>
                <w:rFonts w:eastAsia="" w:eastAsiaTheme="minorEastAsia"/>
                <w:szCs w:val="20"/>
              </w:rPr>
            </w:pPr>
            <w:r>
              <w:rPr>
                <w:rFonts w:eastAsia="" w:eastAsiaTheme="minorEastAsia"/>
                <w:i/>
                <w:iCs/>
                <w:szCs w:val="20"/>
              </w:rPr>
              <w:t>Testigos</w:t>
            </w:r>
            <w:r>
              <w:rPr>
                <w:rFonts w:eastAsia="" w:eastAsiaTheme="minorEastAsia"/>
                <w:szCs w:val="20"/>
              </w:rPr>
              <w:t>.</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Observar la imagen inicial y dialogar sobre las siguientespreguntas:</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¿Cuál es según la Biblia el origen de todo lo que existe?</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Explicar en qué orden fueron creados los distintos elementos de la ilustración.</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¿Para qué creó Dios todo lo que existe? ¿En qué lo notasal ver la imagen?</w:t>
            </w:r>
          </w:p>
          <w:p>
            <w:pPr>
              <w:pStyle w:val="Normal"/>
              <w:spacing w:lineRule="auto" w:line="240" w:before="100" w:after="0"/>
              <w:jc w:val="both"/>
              <w:cnfStyle w:val="000000100000"/>
              <w:rPr/>
            </w:pPr>
            <w:r>
              <w:rPr>
                <w:rFonts w:eastAsia="" w:eastAsiaTheme="minorEastAsia"/>
                <w:szCs w:val="20"/>
              </w:rPr>
              <w:t xml:space="preserve">– </w:t>
            </w:r>
            <w:r>
              <w:rPr>
                <w:rFonts w:eastAsia="" w:eastAsiaTheme="minorEastAsia"/>
                <w:szCs w:val="20"/>
              </w:rPr>
              <w:t>De todas las cosas que aparecen en el dibujo, ¿cuále</w:t>
            </w:r>
            <w:r>
              <w:rPr>
                <w:rFonts w:eastAsia="" w:eastAsiaTheme="minorEastAsia"/>
                <w:szCs w:val="20"/>
              </w:rPr>
              <w:t>s</w:t>
            </w:r>
            <w:r>
              <w:rPr>
                <w:rFonts w:eastAsia="" w:eastAsiaTheme="minorEastAsia"/>
                <w:szCs w:val="20"/>
              </w:rPr>
              <w:t xml:space="preserve"> piensas que son las más queridas por Dios?</w:t>
            </w:r>
          </w:p>
          <w:p>
            <w:pPr>
              <w:pStyle w:val="Normal"/>
              <w:spacing w:lineRule="auto" w:line="240" w:before="100" w:after="0"/>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Las personas no solo colaboran con Dios para conseguir que la creación sea cada vez más bonita, también colaboran para hacer cada vez a la gente más feliz. Enumerar cinco acciones con las que podemos hacer que las personas disfruten con nosotros. ¿En qué nos parecemos a Dios cuando hacemos esto?</w:t>
            </w:r>
          </w:p>
          <w:p>
            <w:pPr>
              <w:pStyle w:val="ListParagraph"/>
              <w:numPr>
                <w:ilvl w:val="0"/>
                <w:numId w:val="4"/>
              </w:numPr>
              <w:spacing w:lineRule="auto" w:line="240" w:before="100" w:after="0"/>
              <w:contextualSpacing/>
              <w:jc w:val="both"/>
              <w:cnfStyle w:val="000000100000"/>
              <w:rPr>
                <w:rFonts w:eastAsia="" w:eastAsiaTheme="minorEastAsia"/>
                <w:szCs w:val="20"/>
              </w:rPr>
            </w:pPr>
            <w:r>
              <w:rPr>
                <w:rFonts w:eastAsia="" w:eastAsiaTheme="minorEastAsia"/>
                <w:szCs w:val="20"/>
              </w:rPr>
              <w:t>Actividades de la página 12.</w:t>
            </w:r>
          </w:p>
        </w:tc>
        <w:tc>
          <w:tcPr>
            <w:tcW w:w="1559" w:type="dxa"/>
            <w:tcBorders/>
            <w:shd w:color="auto" w:fill="FFFFFF" w:themeFill="background1" w:val="clear"/>
            <w:tcMar>
              <w:left w:w="103" w:type="dxa"/>
            </w:tcMar>
          </w:tcPr>
          <w:p>
            <w:pPr>
              <w:pStyle w:val="Normal"/>
              <w:spacing w:lineRule="auto" w:line="240" w:before="100" w:after="0"/>
              <w:jc w:val="center"/>
              <w:cnfStyle w:val="000000100000"/>
              <w:rPr>
                <w:rFonts w:eastAsia="" w:eastAsiaTheme="minorEastAsia"/>
                <w:szCs w:val="20"/>
              </w:rPr>
            </w:pPr>
            <w:r>
              <w:rPr>
                <w:rFonts w:eastAsia="" w:eastAsiaTheme="minorEastAsia"/>
                <w:szCs w:val="20"/>
              </w:rPr>
              <w:t>Libro  de texto</w:t>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tc>
        <w:tc>
          <w:tcPr>
            <w:tcW w:w="1418" w:type="dxa"/>
            <w:tcBorders/>
            <w:shd w:color="auto" w:fill="FFFFFF" w:themeFill="background1" w:val="clear"/>
            <w:tcMar>
              <w:left w:w="103" w:type="dxa"/>
            </w:tcMar>
          </w:tcPr>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t>Analizar</w:t>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t>Entender</w:t>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t>Valorar</w:t>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t>Razonar</w:t>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t>Crear</w:t>
            </w:r>
          </w:p>
        </w:tc>
        <w:tc>
          <w:tcPr>
            <w:tcW w:w="1418" w:type="dxa"/>
            <w:tcBorders/>
            <w:shd w:color="auto" w:fill="FFFFFF" w:themeFill="background1" w:val="clear"/>
            <w:tcMar>
              <w:left w:w="103" w:type="dxa"/>
            </w:tcMar>
          </w:tcPr>
          <w:p>
            <w:pPr>
              <w:pStyle w:val="Normal"/>
              <w:spacing w:lineRule="auto" w:line="240" w:before="100" w:after="0"/>
              <w:jc w:val="center"/>
              <w:cnfStyle w:val="000000100000"/>
              <w:rPr>
                <w:rFonts w:eastAsia="" w:eastAsiaTheme="minorEastAsia"/>
                <w:szCs w:val="20"/>
              </w:rPr>
            </w:pPr>
            <w:r>
              <w:rPr>
                <w:rFonts w:eastAsia="" w:eastAsiaTheme="minorEastAsia"/>
                <w:szCs w:val="20"/>
              </w:rPr>
              <w:t>Aula</w:t>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tc>
        <w:tc>
          <w:tcPr>
            <w:tcW w:w="1700" w:type="dxa"/>
            <w:tcBorders/>
            <w:shd w:color="auto" w:fill="FFFFFF" w:themeFill="background1" w:val="clear"/>
            <w:tcMar>
              <w:left w:w="103" w:type="dxa"/>
            </w:tcMar>
          </w:tcPr>
          <w:p>
            <w:pPr>
              <w:pStyle w:val="Normal"/>
              <w:spacing w:lineRule="auto" w:line="240" w:before="100" w:after="0"/>
              <w:jc w:val="center"/>
              <w:cnfStyle w:val="000000100000"/>
              <w:rPr>
                <w:rFonts w:eastAsia=""/>
                <w:szCs w:val="20"/>
              </w:rPr>
            </w:pPr>
            <w:r>
              <w:rPr>
                <w:rFonts w:eastAsia=""/>
                <w:szCs w:val="20"/>
              </w:rPr>
              <w:t>Gran grupo</w:t>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rFonts w:eastAsia=""/>
                <w:color w:val="FF0000"/>
                <w:szCs w:val="20"/>
              </w:rPr>
            </w:pPr>
            <w:r>
              <w:rPr>
                <w:rFonts w:eastAsia=""/>
                <w:color w:val="FF0000"/>
                <w:szCs w:val="20"/>
              </w:rPr>
            </w:r>
          </w:p>
          <w:p>
            <w:pPr>
              <w:pStyle w:val="Normal"/>
              <w:spacing w:lineRule="auto" w:line="240" w:before="100" w:after="0"/>
              <w:ind w:left="34" w:hanging="0"/>
              <w:jc w:val="center"/>
              <w:cnfStyle w:val="000000100000"/>
              <w:rPr>
                <w:color w:val="FF0000"/>
              </w:rPr>
            </w:pPr>
            <w:r>
              <w:rPr>
                <w:rFonts w:eastAsia=""/>
                <w:szCs w:val="20"/>
              </w:rPr>
              <w:t>Individual</w:t>
            </w:r>
          </w:p>
        </w:tc>
        <w:tc>
          <w:tcPr>
            <w:tcW w:w="2889" w:type="dxa"/>
            <w:tcBorders/>
            <w:shd w:color="auto" w:fill="FFFFFF" w:themeFill="background1" w:val="clear"/>
            <w:tcMar>
              <w:left w:w="103" w:type="dxa"/>
            </w:tcMar>
          </w:tcPr>
          <w:p>
            <w:pPr>
              <w:pStyle w:val="Normal"/>
              <w:spacing w:lineRule="auto" w:line="240" w:before="100" w:after="0"/>
              <w:cnfStyle w:val="000000100000"/>
              <w:rPr>
                <w:rFonts w:eastAsia="" w:eastAsiaTheme="minorEastAsia"/>
                <w:color w:val="FF0000"/>
                <w:szCs w:val="20"/>
              </w:rPr>
            </w:pPr>
            <w:r>
              <w:rPr>
                <w:rFonts w:eastAsia="" w:eastAsiaTheme="minorEastAsia"/>
                <w:color w:val="FF0000"/>
                <w:szCs w:val="20"/>
              </w:rPr>
            </w:r>
          </w:p>
        </w:tc>
      </w:tr>
      <w:tr>
        <w:trPr/>
        <w:tc>
          <w:tcPr>
            <w:tcW w:w="816" w:type="dxa"/>
            <w:cnfStyle w:val="001000000000"/>
            <w:tcBorders/>
            <w:shd w:color="auto" w:fill="FFFFFF" w:themeFill="background1" w:val="clear"/>
            <w:tcMar>
              <w:left w:w="103" w:type="dxa"/>
            </w:tcMar>
            <w:vAlign w:val="center"/>
          </w:tcPr>
          <w:p>
            <w:pPr>
              <w:pStyle w:val="Normal"/>
              <w:spacing w:lineRule="auto" w:line="240" w:before="100" w:after="0"/>
              <w:jc w:val="center"/>
              <w:rPr>
                <w:color w:val="FF0000"/>
              </w:rPr>
            </w:pPr>
            <w:r>
              <w:rPr>
                <w:rFonts w:eastAsia="" w:eastAsiaTheme="minorEastAsia"/>
                <w:b/>
                <w:bCs/>
                <w:szCs w:val="20"/>
              </w:rPr>
              <w:t>5</w:t>
            </w:r>
          </w:p>
        </w:tc>
        <w:tc>
          <w:tcPr>
            <w:tcW w:w="5811" w:type="dxa"/>
            <w:tcBorders/>
            <w:shd w:color="auto" w:fill="FFFFFF" w:themeFill="background1" w:val="clear"/>
            <w:tcMar>
              <w:left w:w="103" w:type="dxa"/>
            </w:tcMar>
            <w:vAlign w:val="center"/>
          </w:tcPr>
          <w:p>
            <w:pPr>
              <w:pStyle w:val="Normal"/>
              <w:spacing w:lineRule="auto" w:line="240" w:before="100" w:after="0"/>
              <w:jc w:val="both"/>
              <w:cnfStyle w:val="000000000000"/>
              <w:rPr>
                <w:rFonts w:eastAsia="" w:eastAsiaTheme="minorEastAsia"/>
                <w:szCs w:val="20"/>
              </w:rPr>
            </w:pPr>
            <w:r>
              <w:rPr>
                <w:rFonts w:eastAsia="" w:eastAsiaTheme="minorEastAsia"/>
                <w:b/>
                <w:szCs w:val="20"/>
              </w:rPr>
              <w:t>APRENDEMOS MÁS JUNTOS</w:t>
            </w:r>
          </w:p>
          <w:p>
            <w:pPr>
              <w:pStyle w:val="Normal"/>
              <w:spacing w:lineRule="auto" w:line="240" w:before="100" w:after="0"/>
              <w:jc w:val="both"/>
              <w:cnfStyle w:val="000000000000"/>
              <w:rPr>
                <w:bCs/>
              </w:rPr>
            </w:pPr>
            <w:r>
              <w:rPr>
                <w:rFonts w:eastAsia="" w:eastAsiaTheme="minorEastAsia"/>
                <w:bCs/>
                <w:szCs w:val="20"/>
              </w:rPr>
              <w:t>Sugerencias didácticas</w:t>
            </w:r>
          </w:p>
          <w:p>
            <w:pPr>
              <w:pStyle w:val="Normal"/>
              <w:spacing w:lineRule="auto" w:line="240" w:before="100" w:after="0"/>
              <w:jc w:val="both"/>
              <w:cnfStyle w:val="000000000000"/>
              <w:rPr>
                <w:rFonts w:eastAsia="" w:eastAsiaTheme="minorEastAsia"/>
                <w:szCs w:val="20"/>
              </w:rPr>
            </w:pPr>
            <w:r>
              <w:rPr>
                <w:rFonts w:eastAsia="" w:eastAsiaTheme="minorEastAsia"/>
                <w:szCs w:val="20"/>
              </w:rPr>
              <w:t>Pedir a los niños que pongan un ejemplo de cuándo las personas no disfrutamos del mundo o de la naturaleza. Después de la puesta en común invitarles a colorear el camino que hay que seguir para disfrutar de lo creado por Dios.</w:t>
            </w:r>
          </w:p>
          <w:p>
            <w:pPr>
              <w:pStyle w:val="Normal"/>
              <w:spacing w:lineRule="auto" w:line="240" w:before="100" w:after="0"/>
              <w:jc w:val="both"/>
              <w:cnfStyle w:val="000000000000"/>
              <w:rPr/>
            </w:pPr>
            <w:r>
              <w:rPr>
                <w:rFonts w:eastAsia="" w:eastAsiaTheme="minorEastAsia"/>
                <w:szCs w:val="20"/>
              </w:rPr>
              <w:t>Recordarles que los sentidos son los que nos permite</w:t>
            </w:r>
            <w:r>
              <w:rPr>
                <w:rFonts w:eastAsia="" w:eastAsiaTheme="minorEastAsia"/>
                <w:szCs w:val="20"/>
              </w:rPr>
              <w:t>n</w:t>
            </w:r>
            <w:r>
              <w:rPr>
                <w:rFonts w:eastAsia="" w:eastAsiaTheme="minorEastAsia"/>
                <w:szCs w:val="20"/>
              </w:rPr>
              <w:t xml:space="preserve"> captar la realidad y nuestro cuerpo es el que expresa  nuestras emociones y sensaciones.</w:t>
            </w:r>
          </w:p>
          <w:p>
            <w:pPr>
              <w:pStyle w:val="Normal"/>
              <w:spacing w:lineRule="auto" w:line="240" w:before="100" w:after="0"/>
              <w:jc w:val="both"/>
              <w:cnfStyle w:val="000000000000"/>
              <w:rPr>
                <w:rFonts w:eastAsia="" w:eastAsiaTheme="minorEastAsia"/>
                <w:szCs w:val="20"/>
              </w:rPr>
            </w:pPr>
            <w:r>
              <w:rPr>
                <w:rFonts w:eastAsia="" w:eastAsiaTheme="minorEastAsia"/>
                <w:szCs w:val="20"/>
              </w:rPr>
              <w:t>Los cristianos disfrutamos de la naturaleza, los animales y las personas. Sabemos que todo lo creado es un regalo de Dios para que seamos felices. Aprender a disfrutar de cada momento, ver lo positivo de cada casa, por pequeña que sea, y sentir que todo es un regalo nos lleva a dar las gracias.</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Invitar a los alumnos a decir en voz alta algo por lo que quieren dar las gracias a Dios. Pueden utilizar para hacerla frase sinónimos de disfrutar que aparecen en </w:t>
            </w:r>
            <w:r>
              <w:rPr>
                <w:rFonts w:eastAsia="" w:eastAsiaTheme="minorEastAsia"/>
                <w:i/>
                <w:iCs/>
                <w:szCs w:val="20"/>
              </w:rPr>
              <w:t>Los cristianos disfrutamos</w:t>
            </w:r>
            <w:r>
              <w:rPr>
                <w:rFonts w:eastAsia="" w:eastAsiaTheme="minorEastAsia"/>
                <w:szCs w:val="20"/>
              </w:rPr>
              <w:t>.</w:t>
            </w:r>
          </w:p>
          <w:p>
            <w:pPr>
              <w:pStyle w:val="Normal"/>
              <w:spacing w:lineRule="auto" w:line="240" w:before="100" w:after="0"/>
              <w:jc w:val="both"/>
              <w:cnfStyle w:val="000000000000"/>
              <w:rPr>
                <w:rFonts w:eastAsia="" w:eastAsiaTheme="minorEastAsia"/>
                <w:szCs w:val="20"/>
              </w:rPr>
            </w:pPr>
            <w:r>
              <w:rPr>
                <w:rFonts w:eastAsia="" w:eastAsiaTheme="minorEastAsia"/>
                <w:szCs w:val="20"/>
              </w:rPr>
              <w:t>Se puede acompañar la canción con algún tipo de mímicao gesto que haga de este momento un tiempo distinto,festivo y alegre.</w:t>
            </w:r>
          </w:p>
          <w:p>
            <w:pPr>
              <w:pStyle w:val="Normal"/>
              <w:spacing w:lineRule="auto" w:line="240" w:before="100" w:after="0"/>
              <w:jc w:val="both"/>
              <w:cnfStyle w:val="000000000000"/>
              <w:rPr>
                <w:b/>
                <w:b/>
                <w:bCs/>
              </w:rPr>
            </w:pPr>
            <w:r>
              <w:rPr>
                <w:rFonts w:eastAsia="" w:eastAsiaTheme="minorEastAsia"/>
                <w:b/>
                <w:bCs/>
                <w:szCs w:val="20"/>
              </w:rPr>
              <w:t>TRABAJO CON LAS EMOCIONES</w:t>
            </w:r>
          </w:p>
          <w:p>
            <w:pPr>
              <w:pStyle w:val="Normal"/>
              <w:spacing w:lineRule="auto" w:line="240" w:before="100" w:after="0"/>
              <w:jc w:val="both"/>
              <w:cnfStyle w:val="000000000000"/>
              <w:rPr>
                <w:b/>
                <w:b/>
              </w:rPr>
            </w:pPr>
            <w:r>
              <w:rPr>
                <w:rFonts w:eastAsia="" w:eastAsiaTheme="minorEastAsia"/>
                <w:b/>
                <w:szCs w:val="20"/>
              </w:rPr>
              <w:t>Conciencia emocional. Expresión emocional</w:t>
            </w:r>
          </w:p>
          <w:p>
            <w:pPr>
              <w:pStyle w:val="Normal"/>
              <w:spacing w:lineRule="auto" w:line="240" w:before="100" w:after="0"/>
              <w:jc w:val="both"/>
              <w:cnfStyle w:val="000000000000"/>
              <w:rPr>
                <w:rFonts w:eastAsia="" w:eastAsiaTheme="minorEastAsia"/>
                <w:szCs w:val="20"/>
              </w:rPr>
            </w:pPr>
            <w:r>
              <w:rPr>
                <w:rFonts w:eastAsia="" w:eastAsiaTheme="minorEastAsia"/>
                <w:szCs w:val="20"/>
              </w:rPr>
              <w:t>Entre todo lo que existe a nuestro alrededor, lo que más hace disfrutar al ser humano es la relación con las personas.</w:t>
            </w:r>
          </w:p>
          <w:p>
            <w:pPr>
              <w:pStyle w:val="Normal"/>
              <w:spacing w:lineRule="auto" w:line="240" w:before="100" w:after="0"/>
              <w:jc w:val="both"/>
              <w:cnfStyle w:val="000000000000"/>
              <w:rPr>
                <w:rFonts w:eastAsia="" w:eastAsiaTheme="minorEastAsia"/>
                <w:szCs w:val="20"/>
              </w:rPr>
            </w:pPr>
            <w:r>
              <w:rPr>
                <w:rFonts w:eastAsia="" w:eastAsiaTheme="minorEastAsia"/>
                <w:szCs w:val="20"/>
              </w:rPr>
              <w:t>Sin embargo, no todas las personas nos hacen sentir de la misma manera. La relación con nuestros padres es distinta de la que tenemos con nuestros profesores y amigos.</w:t>
            </w:r>
          </w:p>
          <w:p>
            <w:pPr>
              <w:pStyle w:val="Normal"/>
              <w:spacing w:lineRule="auto" w:line="240" w:before="100" w:after="0"/>
              <w:jc w:val="both"/>
              <w:cnfStyle w:val="000000000000"/>
              <w:rPr>
                <w:rFonts w:eastAsia="" w:eastAsiaTheme="minorEastAsia"/>
                <w:szCs w:val="20"/>
              </w:rPr>
            </w:pPr>
            <w:r>
              <w:rPr>
                <w:rFonts w:eastAsia="" w:eastAsiaTheme="minorEastAsia"/>
                <w:szCs w:val="20"/>
              </w:rPr>
              <w:t>Pero, aún siendo distintas, todas estas personas nos hacen felices y nos ayudan a crecer.</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Enumerar distintas acciones en las que se disfrute con la familia, en el colegio y con los amigos.</w:t>
            </w:r>
          </w:p>
          <w:p>
            <w:pPr>
              <w:pStyle w:val="Normal"/>
              <w:spacing w:lineRule="auto" w:line="240" w:before="100" w:after="0"/>
              <w:jc w:val="both"/>
              <w:cnfStyle w:val="000000000000"/>
              <w:rPr/>
            </w:pPr>
            <w:r>
              <w:rPr>
                <w:rFonts w:eastAsia="" w:eastAsiaTheme="minorEastAsia"/>
                <w:szCs w:val="20"/>
              </w:rPr>
              <w:t xml:space="preserve">– </w:t>
            </w:r>
            <w:r>
              <w:rPr>
                <w:rFonts w:eastAsia="" w:eastAsiaTheme="minorEastAsia"/>
                <w:szCs w:val="20"/>
              </w:rPr>
              <w:t>Pensar en un miembro de la familia al que se quiera mucho,después en un profesor y en un amigo. ¿Son iguale</w:t>
            </w:r>
            <w:r>
              <w:rPr>
                <w:rFonts w:eastAsia="" w:eastAsiaTheme="minorEastAsia"/>
                <w:szCs w:val="20"/>
              </w:rPr>
              <w:t xml:space="preserve">s </w:t>
            </w:r>
            <w:r>
              <w:rPr>
                <w:rFonts w:eastAsia="" w:eastAsiaTheme="minorEastAsia"/>
                <w:szCs w:val="20"/>
              </w:rPr>
              <w:t>los sentimientos hacia estas tres personas? Explicar quése siente hacia cada una de ellas. Después, pedir que inventen una frase de cariño para cada una de ellas.</w:t>
            </w:r>
          </w:p>
          <w:p>
            <w:pPr>
              <w:pStyle w:val="Normal"/>
              <w:spacing w:lineRule="auto" w:line="240" w:before="100" w:after="0"/>
              <w:jc w:val="both"/>
              <w:cnfStyle w:val="000000000000"/>
              <w:rPr>
                <w:b/>
                <w:b/>
                <w:bCs/>
              </w:rPr>
            </w:pPr>
            <w:r>
              <w:rPr>
                <w:rFonts w:eastAsia="" w:eastAsiaTheme="minorEastAsia"/>
                <w:b/>
                <w:bCs/>
                <w:szCs w:val="20"/>
              </w:rPr>
              <w:t>TRABAJO CON LAS INTELIGENCIAS MÚLTIPLES</w:t>
            </w:r>
          </w:p>
          <w:p>
            <w:pPr>
              <w:pStyle w:val="Normal"/>
              <w:spacing w:lineRule="auto" w:line="240" w:before="100" w:after="0"/>
              <w:jc w:val="both"/>
              <w:cnfStyle w:val="000000000000"/>
              <w:rPr>
                <w:rFonts w:eastAsia="" w:eastAsiaTheme="minorEastAsia"/>
                <w:szCs w:val="20"/>
              </w:rPr>
            </w:pPr>
            <w:r>
              <w:rPr>
                <w:rFonts w:eastAsia="" w:eastAsiaTheme="minorEastAsia"/>
                <w:szCs w:val="20"/>
              </w:rPr>
              <w:t>Inteligencia musical</w:t>
            </w:r>
          </w:p>
          <w:p>
            <w:pPr>
              <w:pStyle w:val="Normal"/>
              <w:spacing w:lineRule="auto" w:line="240" w:before="100" w:after="0"/>
              <w:jc w:val="both"/>
              <w:cnfStyle w:val="000000000000"/>
              <w:rPr>
                <w:rFonts w:eastAsia="" w:eastAsiaTheme="minorEastAsia"/>
                <w:szCs w:val="20"/>
              </w:rPr>
            </w:pPr>
            <w:r>
              <w:rPr>
                <w:rFonts w:eastAsia="" w:eastAsiaTheme="minorEastAsia"/>
                <w:szCs w:val="20"/>
              </w:rPr>
              <w:t>Imitar el camino que realizan los niños de esta página acompañados de música. El profesor reproducirá una melodía y todos los niños caminarán al ritmo de esa melodía.</w:t>
            </w:r>
          </w:p>
          <w:p>
            <w:pPr>
              <w:pStyle w:val="Normal"/>
              <w:spacing w:lineRule="auto" w:line="240" w:before="100" w:after="0"/>
              <w:jc w:val="both"/>
              <w:cnfStyle w:val="000000000000"/>
              <w:rPr>
                <w:rFonts w:eastAsia="" w:eastAsiaTheme="minorEastAsia"/>
                <w:szCs w:val="20"/>
              </w:rPr>
            </w:pPr>
            <w:r>
              <w:rPr>
                <w:rFonts w:eastAsia="" w:eastAsiaTheme="minorEastAsia"/>
                <w:szCs w:val="20"/>
              </w:rPr>
              <w:t>Pedirles que imaginen que visitan los lugares que aparecen en los dibujos. Cuando la música pare, todos se quedan quietos, inmóviles.</w:t>
            </w:r>
          </w:p>
          <w:p>
            <w:pPr>
              <w:pStyle w:val="Normal"/>
              <w:spacing w:lineRule="auto" w:line="240" w:before="100" w:after="0"/>
              <w:jc w:val="both"/>
              <w:cnfStyle w:val="000000000000"/>
              <w:rPr/>
            </w:pPr>
            <w:r>
              <w:rPr>
                <w:rFonts w:eastAsia="" w:eastAsiaTheme="minorEastAsia"/>
                <w:szCs w:val="20"/>
              </w:rPr>
              <w:t>Inteligencia corporal-cinestésic</w:t>
            </w:r>
            <w:r>
              <w:rPr>
                <w:rFonts w:eastAsia="" w:eastAsiaTheme="minorEastAsia"/>
                <w:szCs w:val="20"/>
              </w:rPr>
              <w:t>a</w:t>
            </w:r>
          </w:p>
          <w:p>
            <w:pPr>
              <w:pStyle w:val="Normal"/>
              <w:spacing w:lineRule="auto" w:line="240" w:before="100" w:after="0"/>
              <w:jc w:val="both"/>
              <w:cnfStyle w:val="000000000000"/>
              <w:rPr>
                <w:rFonts w:eastAsia="" w:eastAsiaTheme="minorEastAsia"/>
                <w:szCs w:val="20"/>
              </w:rPr>
            </w:pPr>
            <w:r>
              <w:rPr>
                <w:rFonts w:eastAsia="" w:eastAsiaTheme="minorEastAsia"/>
                <w:szCs w:val="20"/>
              </w:rPr>
              <w:t>Cuando la música para, los alumnos imitan una de las imágenes que aparecen en la página. El profesor observa a todos y elige a varios. El resto de sus compañeros tienen que adivinar de qué acción se trata.</w:t>
            </w:r>
          </w:p>
          <w:p>
            <w:pPr>
              <w:pStyle w:val="Normal"/>
              <w:spacing w:lineRule="auto" w:line="240" w:before="100" w:after="0"/>
              <w:jc w:val="both"/>
              <w:cnfStyle w:val="000000000000"/>
              <w:rPr>
                <w:rFonts w:eastAsia="" w:eastAsiaTheme="minorEastAsia"/>
                <w:szCs w:val="20"/>
              </w:rPr>
            </w:pPr>
            <w:r>
              <w:rPr>
                <w:rFonts w:eastAsia="" w:eastAsiaTheme="minorEastAsia"/>
                <w:szCs w:val="20"/>
              </w:rPr>
              <w:t>Inteligencia naturalista</w:t>
            </w:r>
          </w:p>
          <w:p>
            <w:pPr>
              <w:pStyle w:val="Normal"/>
              <w:spacing w:lineRule="auto" w:line="240" w:before="100" w:after="0"/>
              <w:jc w:val="both"/>
              <w:cnfStyle w:val="000000000000"/>
              <w:rPr>
                <w:rFonts w:eastAsia="" w:eastAsiaTheme="minorEastAsia"/>
                <w:szCs w:val="20"/>
              </w:rPr>
            </w:pPr>
            <w:r>
              <w:rPr>
                <w:rFonts w:eastAsia="" w:eastAsiaTheme="minorEastAsia"/>
                <w:szCs w:val="20"/>
              </w:rPr>
              <w:t>Una vez que hayan adivinado de qué se trata, dialogar sobre cómo podemos disfrutar de cada una de las acciones.</w:t>
            </w:r>
          </w:p>
          <w:p>
            <w:pPr>
              <w:pStyle w:val="Normal"/>
              <w:spacing w:lineRule="auto" w:line="240" w:before="100" w:after="0"/>
              <w:jc w:val="both"/>
              <w:cnfStyle w:val="000000000000"/>
              <w:rPr>
                <w:rFonts w:eastAsia="" w:eastAsiaTheme="minorEastAsia"/>
                <w:szCs w:val="20"/>
              </w:rPr>
            </w:pPr>
            <w:r>
              <w:rPr>
                <w:rFonts w:eastAsia="" w:eastAsiaTheme="minorEastAsia"/>
                <w:szCs w:val="20"/>
              </w:rPr>
              <w:t>Repetir esta dinámica varias veces para hacer la sesión más dinámica y para favorecer la participación del mayor número de alumnos posible.</w:t>
            </w:r>
          </w:p>
          <w:p>
            <w:pPr>
              <w:pStyle w:val="Normal"/>
              <w:spacing w:lineRule="auto" w:line="240" w:before="100" w:after="0"/>
              <w:jc w:val="both"/>
              <w:cnfStyle w:val="000000000000"/>
              <w:rPr>
                <w:b/>
                <w:b/>
                <w:bCs/>
              </w:rPr>
            </w:pPr>
            <w:r>
              <w:rPr>
                <w:rFonts w:eastAsia="" w:eastAsiaTheme="minorEastAsia"/>
                <w:b/>
                <w:bCs/>
                <w:szCs w:val="20"/>
              </w:rPr>
              <w:t>PROPUESTA DE TRABAJO COOPERATIVO</w:t>
            </w:r>
          </w:p>
          <w:p>
            <w:pPr>
              <w:pStyle w:val="Normal"/>
              <w:spacing w:lineRule="auto" w:line="240" w:before="100" w:after="0"/>
              <w:jc w:val="both"/>
              <w:cnfStyle w:val="000000000000"/>
              <w:rPr>
                <w:b/>
                <w:b/>
              </w:rPr>
            </w:pPr>
            <w:r>
              <w:rPr>
                <w:rFonts w:eastAsia="" w:eastAsiaTheme="minorEastAsia"/>
                <w:b/>
                <w:szCs w:val="20"/>
              </w:rPr>
              <w:t>Nuestra creación</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Dividir la clase en grupos de cuatro alumnos. Cada miembro del grupo recibirá una cartulina.</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Dialogar sobre una escena de la creación de Dios con laque disfruten las personas.</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Repartir entre los cuatro miembros los diferentes elementos que forman cada escena. Cada uno, dibujará coloreará y recortará el elemento que le haya tocado.</w:t>
            </w:r>
          </w:p>
          <w:p>
            <w:pPr>
              <w:pStyle w:val="Normal"/>
              <w:spacing w:lineRule="auto" w:line="240" w:before="100" w:after="0"/>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Finalmente, sobre una cartulina, todos pegarán los diferentes elementos. Tendrán su escena de la creación terminada.</w:t>
            </w:r>
          </w:p>
          <w:p>
            <w:pPr>
              <w:pStyle w:val="Normal"/>
              <w:spacing w:lineRule="auto" w:line="240" w:before="100" w:after="0"/>
              <w:jc w:val="both"/>
              <w:cnfStyle w:val="000000000000"/>
              <w:rPr>
                <w:b/>
                <w:b/>
              </w:rPr>
            </w:pPr>
            <w:r>
              <w:rPr>
                <w:rFonts w:eastAsia="" w:eastAsiaTheme="minorEastAsia"/>
                <w:szCs w:val="20"/>
              </w:rPr>
              <w:t xml:space="preserve">– </w:t>
            </w:r>
            <w:r>
              <w:rPr>
                <w:rFonts w:eastAsia="" w:eastAsiaTheme="minorEastAsia"/>
                <w:szCs w:val="20"/>
              </w:rPr>
              <w:t>Poner las diferentes escenas de cada grupo en común.</w:t>
            </w:r>
          </w:p>
        </w:tc>
        <w:tc>
          <w:tcPr>
            <w:tcW w:w="1559" w:type="dxa"/>
            <w:tcBorders/>
            <w:shd w:color="auto" w:fill="FFFFFF" w:themeFill="background1" w:val="clear"/>
            <w:tcMar>
              <w:left w:w="103" w:type="dxa"/>
            </w:tcMar>
          </w:tcPr>
          <w:p>
            <w:pPr>
              <w:pStyle w:val="Normal"/>
              <w:spacing w:lineRule="auto" w:line="240" w:before="100" w:after="0"/>
              <w:jc w:val="center"/>
              <w:cnfStyle w:val="000000000000"/>
              <w:rPr>
                <w:rFonts w:eastAsia="" w:eastAsiaTheme="minorEastAsia"/>
                <w:szCs w:val="20"/>
              </w:rPr>
            </w:pPr>
            <w:r>
              <w:rPr>
                <w:rFonts w:eastAsia="" w:eastAsiaTheme="minorEastAsia"/>
                <w:szCs w:val="20"/>
              </w:rPr>
              <w:t>Libro  de texto</w:t>
            </w:r>
          </w:p>
          <w:p>
            <w:pPr>
              <w:pStyle w:val="Normal"/>
              <w:spacing w:lineRule="auto" w:line="240" w:before="100" w:after="0"/>
              <w:jc w:val="center"/>
              <w:cnfStyle w:val="000000000000"/>
              <w:rPr>
                <w:rFonts w:eastAsia="" w:eastAsiaTheme="minorEastAsia"/>
                <w:szCs w:val="20"/>
              </w:rPr>
            </w:pPr>
            <w:r>
              <w:rPr>
                <w:rFonts w:eastAsia="" w:eastAsiaTheme="minorEastAsia"/>
                <w:szCs w:val="20"/>
              </w:rPr>
              <w:t>Pizarra digital</w:t>
            </w:r>
          </w:p>
          <w:p>
            <w:pPr>
              <w:pStyle w:val="Normal"/>
              <w:spacing w:lineRule="auto" w:line="240" w:before="100" w:after="0"/>
              <w:jc w:val="center"/>
              <w:cnfStyle w:val="000000000000"/>
              <w:rPr>
                <w:rFonts w:eastAsia="" w:eastAsiaTheme="minorEastAsia"/>
                <w:szCs w:val="20"/>
              </w:rPr>
            </w:pPr>
            <w:r>
              <w:rPr>
                <w:rFonts w:eastAsia="" w:eastAsiaTheme="minorEastAsia"/>
                <w:szCs w:val="20"/>
              </w:rPr>
              <w:t>CD</w:t>
            </w:r>
          </w:p>
          <w:p>
            <w:pPr>
              <w:pStyle w:val="Normal"/>
              <w:spacing w:lineRule="auto" w:line="240" w:before="100" w:after="0"/>
              <w:jc w:val="center"/>
              <w:cnfStyle w:val="000000000000"/>
              <w:rPr>
                <w:rFonts w:eastAsia="" w:eastAsiaTheme="minorEastAsia"/>
                <w:szCs w:val="20"/>
              </w:rPr>
            </w:pPr>
            <w:r>
              <w:rPr>
                <w:rFonts w:eastAsia="" w:eastAsiaTheme="minorEastAsia"/>
                <w:szCs w:val="20"/>
              </w:rPr>
              <w:t>Guía</w:t>
            </w:r>
          </w:p>
          <w:p>
            <w:pPr>
              <w:pStyle w:val="Normal"/>
              <w:spacing w:lineRule="auto" w:line="240" w:before="100" w:after="0"/>
              <w:jc w:val="center"/>
              <w:cnfStyle w:val="000000000000"/>
              <w:rPr>
                <w:rFonts w:eastAsia="" w:eastAsiaTheme="minorEastAsia"/>
                <w:szCs w:val="20"/>
              </w:rPr>
            </w:pPr>
            <w:r>
              <w:rPr>
                <w:rFonts w:eastAsia="" w:eastAsiaTheme="minorEastAsia"/>
                <w:szCs w:val="20"/>
              </w:rPr>
              <w:t>Cartulinas</w:t>
            </w:r>
          </w:p>
          <w:p>
            <w:pPr>
              <w:pStyle w:val="Normal"/>
              <w:spacing w:lineRule="auto" w:line="240" w:before="100" w:after="0"/>
              <w:jc w:val="center"/>
              <w:cnfStyle w:val="000000000000"/>
              <w:rPr>
                <w:rFonts w:eastAsia="" w:eastAsiaTheme="minorEastAsia"/>
                <w:szCs w:val="20"/>
              </w:rPr>
            </w:pPr>
            <w:r>
              <w:rPr>
                <w:rFonts w:eastAsia="" w:eastAsiaTheme="minorEastAsia"/>
                <w:szCs w:val="20"/>
              </w:rPr>
              <w:t>Lápices de colores</w:t>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tc>
        <w:tc>
          <w:tcPr>
            <w:tcW w:w="1418" w:type="dxa"/>
            <w:tcBorders/>
            <w:shd w:color="auto" w:fill="FFFFFF" w:themeFill="background1" w:val="clear"/>
            <w:tcMar>
              <w:left w:w="103" w:type="dxa"/>
            </w:tcMar>
          </w:tcPr>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Analizar</w:t>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Entender</w:t>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Valorar</w:t>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Razonar</w:t>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Crear</w:t>
            </w:r>
          </w:p>
        </w:tc>
        <w:tc>
          <w:tcPr>
            <w:tcW w:w="1418" w:type="dxa"/>
            <w:tcBorders/>
            <w:shd w:color="auto" w:fill="FFFFFF" w:themeFill="background1" w:val="clear"/>
            <w:tcMar>
              <w:left w:w="103" w:type="dxa"/>
            </w:tcMar>
          </w:tcPr>
          <w:p>
            <w:pPr>
              <w:pStyle w:val="Normal"/>
              <w:spacing w:lineRule="auto" w:line="240" w:before="100" w:after="0"/>
              <w:jc w:val="center"/>
              <w:cnfStyle w:val="000000000000"/>
              <w:rPr>
                <w:rFonts w:eastAsia="" w:eastAsiaTheme="minorEastAsia"/>
                <w:szCs w:val="20"/>
              </w:rPr>
            </w:pPr>
            <w:r>
              <w:rPr>
                <w:rFonts w:eastAsia="" w:eastAsiaTheme="minorEastAsia"/>
                <w:szCs w:val="20"/>
              </w:rPr>
              <w:t xml:space="preserve">Aula </w:t>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tc>
        <w:tc>
          <w:tcPr>
            <w:tcW w:w="1700" w:type="dxa"/>
            <w:tcBorders/>
            <w:shd w:color="auto" w:fill="FFFFFF" w:themeFill="background1" w:val="clear"/>
            <w:tcMar>
              <w:left w:w="103" w:type="dxa"/>
            </w:tcMar>
          </w:tcPr>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Gran grupo</w:t>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Grupos</w:t>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tc>
        <w:tc>
          <w:tcPr>
            <w:tcW w:w="2889" w:type="dxa"/>
            <w:tcBorders/>
            <w:shd w:color="auto" w:fill="FFFFFF" w:themeFill="background1" w:val="clear"/>
            <w:tcMar>
              <w:left w:w="103" w:type="dxa"/>
            </w:tcMar>
          </w:tcPr>
          <w:p>
            <w:pPr>
              <w:pStyle w:val="Normal"/>
              <w:spacing w:lineRule="auto" w:line="240" w:before="100" w:after="0"/>
              <w:jc w:val="both"/>
              <w:cnfStyle w:val="000000000000"/>
              <w:rPr>
                <w:rFonts w:eastAsia="" w:eastAsiaTheme="minorEastAsia"/>
                <w:color w:val="FF0000"/>
                <w:szCs w:val="20"/>
              </w:rPr>
            </w:pPr>
            <w:r>
              <w:rPr>
                <w:rFonts w:eastAsia="" w:eastAsiaTheme="minorEastAsia"/>
                <w:color w:val="FF0000"/>
                <w:szCs w:val="20"/>
              </w:rPr>
            </w:r>
          </w:p>
        </w:tc>
      </w:tr>
      <w:tr>
        <w:trPr>
          <w:cnfStyle w:val="000000100000"/>
        </w:trPr>
        <w:tc>
          <w:tcPr>
            <w:tcW w:w="816" w:type="dxa"/>
            <w:cnfStyle w:val="001000000000"/>
            <w:tcBorders/>
            <w:shd w:color="auto" w:fill="FFFFFF" w:themeFill="background1" w:val="clear"/>
            <w:tcMar>
              <w:left w:w="103" w:type="dxa"/>
            </w:tcMar>
            <w:vAlign w:val="center"/>
          </w:tcPr>
          <w:p>
            <w:pPr>
              <w:pStyle w:val="Normal"/>
              <w:spacing w:lineRule="auto" w:line="240" w:before="100" w:after="0"/>
              <w:jc w:val="center"/>
              <w:rPr>
                <w:color w:val="FF0000"/>
              </w:rPr>
            </w:pPr>
            <w:r>
              <w:rPr>
                <w:rFonts w:eastAsia="" w:eastAsiaTheme="minorEastAsia"/>
                <w:b/>
                <w:bCs/>
                <w:szCs w:val="20"/>
              </w:rPr>
              <w:t>6</w:t>
            </w:r>
          </w:p>
        </w:tc>
        <w:tc>
          <w:tcPr>
            <w:tcW w:w="5811" w:type="dxa"/>
            <w:tcBorders/>
            <w:shd w:color="auto" w:fill="FFFFFF" w:themeFill="background1" w:val="clear"/>
            <w:tcMar>
              <w:left w:w="103" w:type="dxa"/>
            </w:tcMar>
            <w:vAlign w:val="center"/>
          </w:tcPr>
          <w:p>
            <w:pPr>
              <w:pStyle w:val="ListParagraph"/>
              <w:spacing w:lineRule="auto" w:line="240" w:before="100" w:after="0"/>
              <w:ind w:left="0" w:hanging="0"/>
              <w:contextualSpacing/>
              <w:jc w:val="both"/>
              <w:cnfStyle w:val="000000100000"/>
              <w:rPr>
                <w:b/>
                <w:b/>
                <w:bCs/>
              </w:rPr>
            </w:pPr>
            <w:r>
              <w:rPr>
                <w:rFonts w:eastAsia="" w:eastAsiaTheme="minorEastAsia"/>
                <w:b/>
                <w:bCs/>
                <w:szCs w:val="20"/>
              </w:rPr>
              <w:t>CONTEMPLAMOS</w:t>
            </w:r>
          </w:p>
          <w:p>
            <w:pPr>
              <w:pStyle w:val="ListParagraph"/>
              <w:spacing w:lineRule="auto" w:line="240" w:before="100" w:after="0"/>
              <w:ind w:left="0" w:hanging="0"/>
              <w:contextualSpacing/>
              <w:jc w:val="both"/>
              <w:cnfStyle w:val="000000100000"/>
              <w:rPr>
                <w:b/>
                <w:b/>
                <w:bCs/>
              </w:rPr>
            </w:pPr>
            <w:r>
              <w:rPr>
                <w:rFonts w:eastAsia="" w:eastAsiaTheme="minorEastAsia"/>
                <w:b/>
                <w:bCs/>
                <w:szCs w:val="20"/>
              </w:rPr>
              <w:t>Sugerencias didácticas</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Presentar a los alumnos cuadros impresionistas (Cézanne,Monet, Degas) haciéndoles caer en la cuenta de que,lejos de querer reflejar la realidad tal y como es, lo quelos artistas pretenden es trasmitir la emoción estética de aquello que contemplan.</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Ver algún cuadro más de Seurat y algún otro pintor puntillista como Signac y relacionarlos con el impresionismo.</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Ir más allá del deleite estético para agradecer el don deDios que está detrás de todo lo creado.</w:t>
            </w:r>
          </w:p>
          <w:p>
            <w:pPr>
              <w:pStyle w:val="ListParagraph"/>
              <w:spacing w:lineRule="auto" w:line="240" w:before="100" w:after="0"/>
              <w:ind w:left="0" w:hanging="0"/>
              <w:contextualSpacing/>
              <w:jc w:val="both"/>
              <w:cnfStyle w:val="000000100000"/>
              <w:rPr>
                <w:b/>
                <w:b/>
                <w:bCs/>
              </w:rPr>
            </w:pPr>
            <w:r>
              <w:rPr>
                <w:rFonts w:eastAsia="" w:eastAsiaTheme="minorEastAsia"/>
                <w:b/>
                <w:bCs/>
                <w:szCs w:val="20"/>
              </w:rPr>
              <w:t>TRABAJO CON LAS INTELIGENCIAS MÚLTIPLES</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Inteligencia espacial visual</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Imaginar un lugar que te guste mucho. Piensa en qué elementos hay en él, qué colores son los más llamativos, imagina qué ruidos y olores tiene.</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Inteligencia intrapersonal</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Pensar en el lugar elegido. Dialogar con los compañeros y explicar qué sentirían si estuvieran allí. ¿Han estado alguna vez en un lugar parecido? ¿Cómo lo han pasado?</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Inteligencia espacial-visual</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Pedirles que pinten el lugar en el que han pensado. Insistir que este trazo tiene que ser suave, sin apretar mucho.</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Inteligencia corporal-cinestésica</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Después, tomar ceras y llenar de color el dibujo.</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Inteligencia interpersonal</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Poner en común todos los trabajos. El profesor pedirá que se intercambien sus trabajos. Todos los alumnos felicitarán a los autores del trabajo: es un lugar muy bonito y donde sepuede disfrutar mucho.</w:t>
            </w:r>
          </w:p>
          <w:p>
            <w:pPr>
              <w:pStyle w:val="ListParagraph"/>
              <w:spacing w:lineRule="auto" w:line="240" w:before="100" w:after="0"/>
              <w:ind w:left="0" w:hanging="0"/>
              <w:contextualSpacing/>
              <w:jc w:val="both"/>
              <w:cnfStyle w:val="000000100000"/>
              <w:rPr>
                <w:b/>
                <w:b/>
                <w:bCs/>
              </w:rPr>
            </w:pPr>
            <w:r>
              <w:rPr>
                <w:rFonts w:eastAsia="" w:eastAsiaTheme="minorEastAsia"/>
                <w:b/>
                <w:bCs/>
                <w:szCs w:val="20"/>
              </w:rPr>
              <w:t>TRABAJO CON LAS EMOCIONES</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Expresión emocional</w:t>
            </w:r>
          </w:p>
          <w:p>
            <w:pPr>
              <w:pStyle w:val="ListParagraph"/>
              <w:spacing w:lineRule="auto" w:line="240" w:before="100" w:after="0"/>
              <w:ind w:left="0" w:hanging="0"/>
              <w:contextualSpacing/>
              <w:jc w:val="both"/>
              <w:cnfStyle w:val="000000100000"/>
              <w:rPr/>
            </w:pPr>
            <w:r>
              <w:rPr>
                <w:rFonts w:eastAsia="" w:eastAsiaTheme="minorEastAsia"/>
                <w:szCs w:val="20"/>
              </w:rPr>
              <w:t>Los colores expresan emociones. Cada cultura da un significado distinto a cada uno de los colores, igual ocurre co</w:t>
            </w:r>
            <w:r>
              <w:rPr>
                <w:rFonts w:eastAsia="" w:eastAsiaTheme="minorEastAsia"/>
                <w:szCs w:val="20"/>
              </w:rPr>
              <w:t>n l</w:t>
            </w:r>
            <w:r>
              <w:rPr>
                <w:rFonts w:eastAsia="" w:eastAsiaTheme="minorEastAsia"/>
                <w:szCs w:val="20"/>
              </w:rPr>
              <w:t>as personas, cada uno prefiere utilizar un color u otro.</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Pedir a los alumnos que observen los colores utilizados ensus dibujos. ¿Qué colores son los que han usado?¿Por qué han elegido esos colores y no otros?</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Poner en común los dibujos. ¿Qué colores han usado con más frecuencia? ¿Qué expresan?</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Pensar ahora que ya no disfrutan en el lugar que han dibujado ya no disfrutan y volver a pintarlo usando otros colores.</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¿Qué colores han usado en esta ocasión?¿Por quéhan usado estos colores y no otros?</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Volver a comparar los trabajos y analizar las diferencias.</w:t>
            </w:r>
          </w:p>
          <w:p>
            <w:pPr>
              <w:pStyle w:val="ListParagraph"/>
              <w:spacing w:lineRule="auto" w:line="240" w:before="100" w:after="0"/>
              <w:ind w:left="0" w:hanging="0"/>
              <w:contextualSpacing/>
              <w:jc w:val="both"/>
              <w:cnfStyle w:val="000000100000"/>
              <w:rPr>
                <w:b/>
                <w:b/>
                <w:bCs/>
              </w:rPr>
            </w:pPr>
            <w:r>
              <w:rPr>
                <w:rFonts w:eastAsia="" w:eastAsiaTheme="minorEastAsia"/>
                <w:b/>
                <w:bCs/>
                <w:szCs w:val="20"/>
              </w:rPr>
              <w:t>PROPUESTA DE TRABAJO COOPERATIVO</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Mezcla de colores</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Dividir la clase en grupos de cuatro alumnos.</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Dialogar sobre un lugar bueno para disfrutar. Después dibujarlo entre todos a lápiz.</w:t>
            </w:r>
          </w:p>
          <w:p>
            <w:pPr>
              <w:pStyle w:val="ListParagraph"/>
              <w:spacing w:lineRule="auto" w:line="240" w:before="100" w:after="0"/>
              <w:ind w:left="0" w:hanging="0"/>
              <w:contextualSpacing/>
              <w:jc w:val="both"/>
              <w:cnfStyle w:val="000000100000"/>
              <w:rPr>
                <w:rFonts w:eastAsia="" w:eastAsiaTheme="minorEastAsia"/>
                <w:szCs w:val="20"/>
              </w:rPr>
            </w:pPr>
            <w:r>
              <w:rPr>
                <w:rFonts w:eastAsia="" w:eastAsiaTheme="minorEastAsia"/>
                <w:szCs w:val="20"/>
              </w:rPr>
              <w:t xml:space="preserve">– </w:t>
            </w:r>
            <w:r>
              <w:rPr>
                <w:rFonts w:eastAsia="" w:eastAsiaTheme="minorEastAsia"/>
                <w:szCs w:val="20"/>
              </w:rPr>
              <w:t>Colorear el dibujo: dos alumnos usan lápices de colores.</w:t>
            </w:r>
          </w:p>
          <w:p>
            <w:pPr>
              <w:pStyle w:val="ListParagraph"/>
              <w:spacing w:lineRule="auto" w:line="240" w:before="100" w:after="0"/>
              <w:ind w:left="0" w:hanging="0"/>
              <w:contextualSpacing/>
              <w:jc w:val="both"/>
              <w:cnfStyle w:val="000000100000"/>
              <w:rPr>
                <w:b/>
                <w:b/>
                <w:color w:val="FF0000"/>
              </w:rPr>
            </w:pPr>
            <w:r>
              <w:rPr>
                <w:rFonts w:eastAsia="" w:eastAsiaTheme="minorEastAsia"/>
                <w:szCs w:val="20"/>
              </w:rPr>
              <w:t>Colorearán de forma suave, sin apretar. Los otros dos compañeros, con rotuladores de colores, llenarán de puntos el dibujo sobre lo que sus compañeros han coloreado.</w:t>
            </w:r>
          </w:p>
        </w:tc>
        <w:tc>
          <w:tcPr>
            <w:tcW w:w="1559" w:type="dxa"/>
            <w:tcBorders/>
            <w:shd w:color="auto" w:fill="FFFFFF" w:themeFill="background1" w:val="clear"/>
            <w:tcMar>
              <w:left w:w="103" w:type="dxa"/>
            </w:tcMar>
          </w:tcPr>
          <w:p>
            <w:pPr>
              <w:pStyle w:val="Normal"/>
              <w:spacing w:lineRule="auto" w:line="240" w:before="100" w:after="0"/>
              <w:jc w:val="center"/>
              <w:cnfStyle w:val="000000100000"/>
              <w:rPr>
                <w:rFonts w:eastAsia="" w:eastAsiaTheme="minorEastAsia"/>
                <w:szCs w:val="20"/>
              </w:rPr>
            </w:pPr>
            <w:r>
              <w:rPr>
                <w:rFonts w:eastAsia="" w:eastAsiaTheme="minorEastAsia"/>
                <w:szCs w:val="20"/>
              </w:rPr>
              <w:t>Libro  de texto</w:t>
            </w:r>
          </w:p>
          <w:p>
            <w:pPr>
              <w:pStyle w:val="Normal"/>
              <w:spacing w:lineRule="auto" w:line="240" w:before="100" w:after="0"/>
              <w:jc w:val="center"/>
              <w:cnfStyle w:val="000000100000"/>
              <w:rPr>
                <w:rFonts w:eastAsia="" w:eastAsiaTheme="minorEastAsia"/>
                <w:szCs w:val="20"/>
              </w:rPr>
            </w:pPr>
            <w:r>
              <w:rPr>
                <w:rFonts w:eastAsia="" w:eastAsiaTheme="minorEastAsia"/>
                <w:szCs w:val="20"/>
              </w:rPr>
              <w:t>Pizarra digital</w:t>
            </w:r>
          </w:p>
          <w:p>
            <w:pPr>
              <w:pStyle w:val="Normal"/>
              <w:spacing w:lineRule="auto" w:line="240" w:before="100" w:after="0"/>
              <w:jc w:val="center"/>
              <w:cnfStyle w:val="000000100000"/>
              <w:rPr>
                <w:rFonts w:eastAsia="" w:eastAsiaTheme="minorEastAsia"/>
                <w:szCs w:val="20"/>
              </w:rPr>
            </w:pPr>
            <w:r>
              <w:rPr>
                <w:rFonts w:eastAsia="" w:eastAsiaTheme="minorEastAsia"/>
                <w:szCs w:val="20"/>
              </w:rPr>
              <w:t>Lápices de colores</w:t>
            </w:r>
          </w:p>
        </w:tc>
        <w:tc>
          <w:tcPr>
            <w:tcW w:w="1418" w:type="dxa"/>
            <w:tcBorders/>
            <w:shd w:color="auto" w:fill="FFFFFF" w:themeFill="background1" w:val="clear"/>
            <w:tcMar>
              <w:left w:w="103" w:type="dxa"/>
            </w:tcMar>
          </w:tcPr>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t>Analizar</w:t>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t>Entender</w:t>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t>Valorar</w:t>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t>Razonar</w:t>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t>Crear</w:t>
            </w:r>
          </w:p>
        </w:tc>
        <w:tc>
          <w:tcPr>
            <w:tcW w:w="1418" w:type="dxa"/>
            <w:tcBorders/>
            <w:shd w:color="auto" w:fill="FFFFFF" w:themeFill="background1" w:val="clear"/>
            <w:tcMar>
              <w:left w:w="103" w:type="dxa"/>
            </w:tcMar>
          </w:tcPr>
          <w:p>
            <w:pPr>
              <w:pStyle w:val="Normal"/>
              <w:spacing w:lineRule="auto" w:line="240" w:before="100" w:after="0"/>
              <w:jc w:val="center"/>
              <w:cnfStyle w:val="000000100000"/>
              <w:rPr>
                <w:rFonts w:eastAsia="" w:eastAsiaTheme="minorEastAsia"/>
                <w:szCs w:val="20"/>
              </w:rPr>
            </w:pPr>
            <w:r>
              <w:rPr>
                <w:rFonts w:eastAsia="" w:eastAsiaTheme="minorEastAsia"/>
                <w:szCs w:val="20"/>
              </w:rPr>
              <w:t xml:space="preserve">Aula </w:t>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p>
            <w:pPr>
              <w:pStyle w:val="Normal"/>
              <w:spacing w:lineRule="auto" w:line="240" w:before="100" w:after="0"/>
              <w:jc w:val="center"/>
              <w:cnfStyle w:val="000000100000"/>
              <w:rPr>
                <w:rFonts w:eastAsia="" w:eastAsiaTheme="minorEastAsia"/>
                <w:szCs w:val="20"/>
              </w:rPr>
            </w:pPr>
            <w:r>
              <w:rPr>
                <w:rFonts w:eastAsia="" w:eastAsiaTheme="minorEastAsia"/>
                <w:szCs w:val="20"/>
              </w:rPr>
            </w:r>
          </w:p>
        </w:tc>
        <w:tc>
          <w:tcPr>
            <w:tcW w:w="1700" w:type="dxa"/>
            <w:tcBorders/>
            <w:shd w:color="auto" w:fill="FFFFFF" w:themeFill="background1" w:val="clear"/>
            <w:tcMar>
              <w:left w:w="103" w:type="dxa"/>
            </w:tcMar>
          </w:tcPr>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t>Gran grupo</w:t>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r>
          </w:p>
          <w:p>
            <w:pPr>
              <w:pStyle w:val="Normal"/>
              <w:spacing w:lineRule="auto" w:line="240" w:before="100" w:after="0"/>
              <w:cnfStyle w:val="0000001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t xml:space="preserve">Individual </w:t>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100000"/>
              <w:rPr>
                <w:rFonts w:eastAsia="" w:eastAsiaTheme="minorEastAsia"/>
                <w:szCs w:val="20"/>
              </w:rPr>
            </w:pPr>
            <w:r>
              <w:rPr>
                <w:rFonts w:eastAsia="" w:eastAsiaTheme="minorEastAsia"/>
                <w:szCs w:val="20"/>
              </w:rPr>
            </w:r>
          </w:p>
          <w:p>
            <w:pPr>
              <w:pStyle w:val="Normal"/>
              <w:spacing w:lineRule="auto" w:line="240" w:before="100" w:after="0"/>
              <w:cnfStyle w:val="000000100000"/>
              <w:rPr>
                <w:rFonts w:eastAsia="" w:eastAsiaTheme="minorEastAsia"/>
                <w:szCs w:val="20"/>
              </w:rPr>
            </w:pPr>
            <w:r>
              <w:rPr>
                <w:rFonts w:eastAsia="" w:eastAsiaTheme="minorEastAsia"/>
                <w:szCs w:val="20"/>
              </w:rPr>
            </w:r>
          </w:p>
        </w:tc>
        <w:tc>
          <w:tcPr>
            <w:tcW w:w="2889" w:type="dxa"/>
            <w:tcBorders/>
            <w:shd w:color="auto" w:fill="FFFFFF" w:themeFill="background1" w:val="clear"/>
            <w:tcMar>
              <w:left w:w="103" w:type="dxa"/>
            </w:tcMar>
          </w:tcPr>
          <w:p>
            <w:pPr>
              <w:pStyle w:val="Normal"/>
              <w:spacing w:lineRule="auto" w:line="240" w:before="100" w:after="0"/>
              <w:cnfStyle w:val="000000100000"/>
              <w:rPr>
                <w:rFonts w:eastAsia="" w:eastAsiaTheme="minorEastAsia"/>
                <w:color w:val="FF0000"/>
                <w:szCs w:val="20"/>
              </w:rPr>
            </w:pPr>
            <w:r>
              <w:rPr>
                <w:rFonts w:eastAsia="" w:eastAsiaTheme="minorEastAsia"/>
                <w:color w:val="FF0000"/>
                <w:szCs w:val="20"/>
              </w:rPr>
            </w:r>
          </w:p>
        </w:tc>
      </w:tr>
      <w:tr>
        <w:trPr/>
        <w:tc>
          <w:tcPr>
            <w:tcW w:w="816" w:type="dxa"/>
            <w:cnfStyle w:val="001000000000"/>
            <w:tcBorders/>
            <w:shd w:color="auto" w:fill="FFFFFF" w:themeFill="background1" w:val="clear"/>
            <w:tcMar>
              <w:left w:w="103" w:type="dxa"/>
            </w:tcMar>
            <w:vAlign w:val="center"/>
          </w:tcPr>
          <w:p>
            <w:pPr>
              <w:pStyle w:val="Normal"/>
              <w:spacing w:lineRule="auto" w:line="240" w:before="100" w:after="0"/>
              <w:jc w:val="center"/>
              <w:rPr>
                <w:color w:val="FF0000"/>
              </w:rPr>
            </w:pPr>
            <w:r>
              <w:rPr>
                <w:rFonts w:eastAsia="" w:eastAsiaTheme="minorEastAsia"/>
                <w:b/>
                <w:bCs/>
                <w:szCs w:val="20"/>
              </w:rPr>
              <w:t>7</w:t>
            </w:r>
          </w:p>
        </w:tc>
        <w:tc>
          <w:tcPr>
            <w:tcW w:w="5811" w:type="dxa"/>
            <w:tcBorders/>
            <w:shd w:color="auto" w:fill="FFFFFF" w:themeFill="background1" w:val="clear"/>
            <w:tcMar>
              <w:left w:w="103" w:type="dxa"/>
            </w:tcMar>
            <w:vAlign w:val="center"/>
          </w:tcPr>
          <w:p>
            <w:pPr>
              <w:pStyle w:val="ListParagraph"/>
              <w:spacing w:lineRule="auto" w:line="240" w:before="100" w:after="0"/>
              <w:ind w:left="0" w:hanging="0"/>
              <w:contextualSpacing/>
              <w:jc w:val="both"/>
              <w:cnfStyle w:val="000000000000"/>
              <w:rPr>
                <w:b/>
                <w:b/>
                <w:bCs/>
              </w:rPr>
            </w:pPr>
            <w:r>
              <w:rPr>
                <w:rFonts w:eastAsia="" w:eastAsiaTheme="minorEastAsia"/>
                <w:b/>
                <w:bCs/>
                <w:szCs w:val="20"/>
              </w:rPr>
              <w:t>CUIDAMOS</w:t>
            </w:r>
          </w:p>
          <w:p>
            <w:pPr>
              <w:pStyle w:val="ListParagraph"/>
              <w:spacing w:lineRule="auto" w:line="240" w:before="100" w:after="0"/>
              <w:ind w:left="0" w:hanging="0"/>
              <w:contextualSpacing/>
              <w:jc w:val="both"/>
              <w:cnfStyle w:val="000000000000"/>
              <w:rPr>
                <w:b/>
                <w:b/>
                <w:bCs/>
              </w:rPr>
            </w:pPr>
            <w:r>
              <w:rPr>
                <w:rFonts w:eastAsia="" w:eastAsiaTheme="minorEastAsia"/>
                <w:b/>
                <w:bCs/>
                <w:szCs w:val="20"/>
              </w:rPr>
              <w:t>Sugerencias didácticas</w:t>
            </w:r>
          </w:p>
          <w:p>
            <w:pPr>
              <w:pStyle w:val="ListParagraph"/>
              <w:numPr>
                <w:ilvl w:val="0"/>
                <w:numId w:val="4"/>
              </w:numPr>
              <w:spacing w:lineRule="auto" w:line="240" w:before="100" w:after="0"/>
              <w:contextualSpacing/>
              <w:jc w:val="both"/>
              <w:cnfStyle w:val="000000000000"/>
              <w:rPr>
                <w:rFonts w:eastAsia="" w:eastAsiaTheme="minorEastAsia"/>
                <w:szCs w:val="20"/>
              </w:rPr>
            </w:pPr>
            <w:r>
              <w:rPr>
                <w:rFonts w:eastAsia="" w:eastAsiaTheme="minorEastAsia"/>
                <w:szCs w:val="20"/>
              </w:rPr>
              <w:t>Hacer un listado de las actividades cotidianas (desde que</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se levantan hasta que se acuestan) relacionadas con el</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cuidado de la creación.</w:t>
            </w:r>
          </w:p>
          <w:p>
            <w:pPr>
              <w:pStyle w:val="ListParagraph"/>
              <w:numPr>
                <w:ilvl w:val="0"/>
                <w:numId w:val="4"/>
              </w:numPr>
              <w:spacing w:lineRule="auto" w:line="240" w:before="100" w:after="0"/>
              <w:contextualSpacing/>
              <w:jc w:val="both"/>
              <w:cnfStyle w:val="000000000000"/>
              <w:rPr>
                <w:rFonts w:eastAsia="" w:eastAsiaTheme="minorEastAsia"/>
                <w:szCs w:val="20"/>
              </w:rPr>
            </w:pPr>
            <w:r>
              <w:rPr>
                <w:rFonts w:eastAsia="" w:eastAsiaTheme="minorEastAsia"/>
                <w:szCs w:val="20"/>
              </w:rPr>
              <w:t>Reflexionar sobre “buenas prácticas” en el cuidado del</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medio ambiente (reciclaje, ahorro de agua, etc.).</w:t>
            </w:r>
          </w:p>
          <w:p>
            <w:pPr>
              <w:pStyle w:val="ListParagraph"/>
              <w:spacing w:lineRule="auto" w:line="240" w:before="100" w:after="0"/>
              <w:ind w:left="0" w:hanging="0"/>
              <w:contextualSpacing/>
              <w:jc w:val="both"/>
              <w:cnfStyle w:val="000000000000"/>
              <w:rPr>
                <w:b/>
                <w:b/>
                <w:bCs/>
              </w:rPr>
            </w:pPr>
            <w:r>
              <w:rPr>
                <w:rFonts w:eastAsia="" w:eastAsiaTheme="minorEastAsia"/>
                <w:b/>
                <w:bCs/>
                <w:szCs w:val="20"/>
              </w:rPr>
              <w:t>TRABAJO CON LAS EMOCIONES</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Competencia social. Habilidades para la vida y el bienestar</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Un mismo lugar puede ser un sitio en el que se disfrute oen el que se esté incómodo. La diferencia radica en si estácuidado o no.</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Pensar en diferentes lugares: una ciudad, un parque, unahabitación… Si están cuidadas y ordenadas, las personas vivenfelices y disfrutan. Sin embargo, si ese lugar está sucioy desordenado, queremos irnos y no disfrutamos.</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Pedir a los alumnos que desordenen el aula todo lo posiblesin que rompan nada y sin hacer demasiado ruido. Cuandoesté todo desordenado, pedirles que se sienten en el suelo.</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¿Cómo se sienten en la clase? ¿Qué ocurriría si todos losdías estuviera así?</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Después, entre todos, volver a ordenar el aula. ¿Cómo se sienten ahora?</w:t>
            </w:r>
          </w:p>
          <w:p>
            <w:pPr>
              <w:pStyle w:val="ListParagraph"/>
              <w:spacing w:lineRule="auto" w:line="240" w:before="100" w:after="0"/>
              <w:ind w:left="0" w:hanging="0"/>
              <w:contextualSpacing/>
              <w:jc w:val="both"/>
              <w:cnfStyle w:val="000000000000"/>
              <w:rPr>
                <w:b/>
                <w:b/>
                <w:bCs/>
              </w:rPr>
            </w:pPr>
            <w:r>
              <w:rPr>
                <w:rFonts w:eastAsia="" w:eastAsiaTheme="minorEastAsia"/>
                <w:b/>
                <w:bCs/>
                <w:szCs w:val="20"/>
              </w:rPr>
              <w:t>TRABAJO CON LAS INTELIGENCIAS MÚLTIPLES</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Inteligencia lingüístico – verbal</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Fijarse en las cuatro personas de la izquierda de la página.</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Dialogar: ¿Qué acciones pretenden hacer? Explicar si ellosla han realizado alguna vez.</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Inteligencia interpersonal</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Prestar atención a los tres seres vivos que aparecen en laderecha de la página. ¿Qué necesidades tienen? ¿Cómo sesentirán cuando reciban el cuidado adecuado? ¿Qué ocurriríasi nunca recibieran ese cuidado?</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Inteligencia naturalista</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Fijarse en los contenedores de basura que aparecen en lailustración. Dialogar sobre los distintos tipos de contenedores</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que existen:</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Contenedor azul: papel</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Contenedor amarillo: plástico y envases</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Contenedor verde: vidrio</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Contenedor gris: resto de basura</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¿Por qué separamos los residuos en contenedores? Dialogarcómo favorece a la naturaleza el hecho de que se reciclenlos productos de desecho.</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Inteligencia lógico-matemática</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Dibujar en un folio cuatro contenedores, uno de cada colory escribir en su interior tres objetos que podemos depositar en ellos.</w:t>
            </w:r>
          </w:p>
          <w:p>
            <w:pPr>
              <w:pStyle w:val="ListParagraph"/>
              <w:spacing w:lineRule="auto" w:line="240" w:before="100" w:after="0"/>
              <w:ind w:left="0" w:hanging="0"/>
              <w:contextualSpacing/>
              <w:jc w:val="both"/>
              <w:cnfStyle w:val="000000000000"/>
              <w:rPr>
                <w:b/>
                <w:b/>
                <w:bCs/>
              </w:rPr>
            </w:pPr>
            <w:r>
              <w:rPr>
                <w:rFonts w:eastAsia="" w:eastAsiaTheme="minorEastAsia"/>
                <w:b/>
                <w:bCs/>
                <w:szCs w:val="20"/>
              </w:rPr>
              <w:t>PROPUESTA DE TRABAJO COOPERATIVO</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Cuidamos de nuestro entorno</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Dividir la clase en grupos de cuatro alumnos. Cadamiembro escribirá el nombre de un ser vivo: niños, árbol,perro…</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A continuación, rotan el folio hacia la derecha y cadamiembro inventa una situación de necesidad de cuidadode ese objeto. Por ejemplo: el niño tiene sed.</w:t>
            </w:r>
          </w:p>
          <w:p>
            <w:pPr>
              <w:pStyle w:val="ListParagraph"/>
              <w:spacing w:lineRule="auto" w:line="240" w:before="100" w:after="0"/>
              <w:ind w:left="0" w:hanging="0"/>
              <w:contextualSpacing/>
              <w:jc w:val="both"/>
              <w:cnfStyle w:val="000000000000"/>
              <w:rPr>
                <w:rFonts w:eastAsia="" w:eastAsiaTheme="minorEastAsia"/>
                <w:szCs w:val="20"/>
              </w:rPr>
            </w:pPr>
            <w:r>
              <w:rPr>
                <w:rFonts w:eastAsia="" w:eastAsiaTheme="minorEastAsia"/>
                <w:szCs w:val="20"/>
              </w:rPr>
              <w:t xml:space="preserve">– </w:t>
            </w:r>
            <w:r>
              <w:rPr>
                <w:rFonts w:eastAsia="" w:eastAsiaTheme="minorEastAsia"/>
                <w:szCs w:val="20"/>
              </w:rPr>
              <w:t>Vuelven a rotar el folio. Cada alumno lee la necesidad ypropone una acción de cuidado.</w:t>
            </w:r>
          </w:p>
          <w:p>
            <w:pPr>
              <w:pStyle w:val="ListParagraph"/>
              <w:spacing w:lineRule="auto" w:line="240" w:before="100" w:after="0"/>
              <w:ind w:left="0" w:hanging="0"/>
              <w:contextualSpacing/>
              <w:jc w:val="both"/>
              <w:cnfStyle w:val="000000000000"/>
              <w:rPr>
                <w:b/>
                <w:b/>
                <w:color w:val="FF0000"/>
              </w:rPr>
            </w:pPr>
            <w:r>
              <w:rPr>
                <w:rFonts w:eastAsia="" w:eastAsiaTheme="minorEastAsia"/>
                <w:szCs w:val="20"/>
              </w:rPr>
              <w:t xml:space="preserve">– </w:t>
            </w:r>
            <w:r>
              <w:rPr>
                <w:rFonts w:eastAsia="" w:eastAsiaTheme="minorEastAsia"/>
                <w:szCs w:val="20"/>
              </w:rPr>
              <w:t>Finalmente, vuelven a rotar el folio y cada uno dibuja lasituación de cuidado que hay descrita.</w:t>
            </w:r>
          </w:p>
        </w:tc>
        <w:tc>
          <w:tcPr>
            <w:tcW w:w="1559" w:type="dxa"/>
            <w:tcBorders/>
            <w:shd w:color="auto" w:fill="FFFFFF" w:themeFill="background1" w:val="clear"/>
            <w:tcMar>
              <w:left w:w="103" w:type="dxa"/>
            </w:tcMar>
          </w:tcPr>
          <w:p>
            <w:pPr>
              <w:pStyle w:val="Normal"/>
              <w:spacing w:lineRule="auto" w:line="240" w:before="100" w:after="0"/>
              <w:jc w:val="center"/>
              <w:cnfStyle w:val="000000000000"/>
              <w:rPr>
                <w:rFonts w:eastAsia="" w:eastAsiaTheme="minorEastAsia"/>
                <w:szCs w:val="20"/>
              </w:rPr>
            </w:pPr>
            <w:r>
              <w:rPr>
                <w:rFonts w:eastAsia="" w:eastAsiaTheme="minorEastAsia"/>
                <w:szCs w:val="20"/>
              </w:rPr>
              <w:t>Libro  de texto</w:t>
            </w:r>
          </w:p>
          <w:p>
            <w:pPr>
              <w:pStyle w:val="Normal"/>
              <w:spacing w:lineRule="auto" w:line="240" w:before="100" w:after="0"/>
              <w:jc w:val="center"/>
              <w:cnfStyle w:val="000000000000"/>
              <w:rPr>
                <w:rFonts w:eastAsia="" w:eastAsiaTheme="minorEastAsia"/>
                <w:szCs w:val="20"/>
              </w:rPr>
            </w:pPr>
            <w:r>
              <w:rPr>
                <w:rFonts w:eastAsia="" w:eastAsiaTheme="minorEastAsia"/>
                <w:szCs w:val="20"/>
              </w:rPr>
              <w:t>Pizarra digital</w:t>
            </w:r>
          </w:p>
          <w:p>
            <w:pPr>
              <w:pStyle w:val="Normal"/>
              <w:spacing w:lineRule="auto" w:line="240" w:before="100" w:after="0"/>
              <w:jc w:val="center"/>
              <w:cnfStyle w:val="000000000000"/>
              <w:rPr>
                <w:rFonts w:eastAsia="" w:eastAsiaTheme="minorEastAsia"/>
                <w:szCs w:val="20"/>
              </w:rPr>
            </w:pPr>
            <w:r>
              <w:rPr>
                <w:rFonts w:eastAsia="" w:eastAsiaTheme="minorEastAsia"/>
                <w:szCs w:val="20"/>
              </w:rPr>
              <w:t xml:space="preserve">Cuaderno </w:t>
            </w:r>
          </w:p>
        </w:tc>
        <w:tc>
          <w:tcPr>
            <w:tcW w:w="1418" w:type="dxa"/>
            <w:tcBorders/>
            <w:shd w:color="auto" w:fill="FFFFFF" w:themeFill="background1" w:val="clear"/>
            <w:tcMar>
              <w:left w:w="103" w:type="dxa"/>
            </w:tcMar>
          </w:tcPr>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Analizar</w:t>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Entender</w:t>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Valorar</w:t>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Razonar</w:t>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Crear</w:t>
            </w:r>
          </w:p>
        </w:tc>
        <w:tc>
          <w:tcPr>
            <w:tcW w:w="1418" w:type="dxa"/>
            <w:tcBorders/>
            <w:shd w:color="auto" w:fill="FFFFFF" w:themeFill="background1" w:val="clear"/>
            <w:tcMar>
              <w:left w:w="103" w:type="dxa"/>
            </w:tcMar>
          </w:tcPr>
          <w:p>
            <w:pPr>
              <w:pStyle w:val="Normal"/>
              <w:spacing w:lineRule="auto" w:line="240" w:before="100" w:after="0"/>
              <w:jc w:val="center"/>
              <w:cnfStyle w:val="000000000000"/>
              <w:rPr>
                <w:rFonts w:eastAsia="" w:eastAsiaTheme="minorEastAsia"/>
                <w:szCs w:val="20"/>
              </w:rPr>
            </w:pPr>
            <w:r>
              <w:rPr>
                <w:rFonts w:eastAsia="" w:eastAsiaTheme="minorEastAsia"/>
                <w:szCs w:val="20"/>
              </w:rPr>
              <w:t xml:space="preserve">Aula </w:t>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jc w:val="center"/>
              <w:cnfStyle w:val="000000000000"/>
              <w:rPr>
                <w:rFonts w:eastAsia="" w:eastAsiaTheme="minorEastAsia"/>
                <w:szCs w:val="20"/>
              </w:rPr>
            </w:pPr>
            <w:r>
              <w:rPr>
                <w:rFonts w:eastAsia="" w:eastAsiaTheme="minorEastAsia"/>
                <w:szCs w:val="20"/>
              </w:rPr>
            </w:r>
          </w:p>
          <w:p>
            <w:pPr>
              <w:pStyle w:val="Normal"/>
              <w:spacing w:lineRule="auto" w:line="240" w:before="100" w:after="0"/>
              <w:cnfStyle w:val="000000000000"/>
              <w:rPr>
                <w:rFonts w:eastAsia="" w:eastAsiaTheme="minorEastAsia"/>
                <w:szCs w:val="20"/>
              </w:rPr>
            </w:pPr>
            <w:r>
              <w:rPr>
                <w:rFonts w:eastAsia="" w:eastAsiaTheme="minorEastAsia"/>
                <w:szCs w:val="20"/>
              </w:rPr>
            </w:r>
          </w:p>
        </w:tc>
        <w:tc>
          <w:tcPr>
            <w:tcW w:w="1700" w:type="dxa"/>
            <w:tcBorders/>
            <w:shd w:color="auto" w:fill="FFFFFF" w:themeFill="background1" w:val="clear"/>
            <w:tcMar>
              <w:left w:w="103" w:type="dxa"/>
            </w:tcMar>
          </w:tcPr>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t>Gran grupo</w:t>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p>
            <w:pPr>
              <w:pStyle w:val="Normal"/>
              <w:spacing w:lineRule="auto" w:line="240" w:before="100" w:after="0"/>
              <w:ind w:left="34" w:hanging="0"/>
              <w:jc w:val="center"/>
              <w:cnfStyle w:val="000000000000"/>
              <w:rPr>
                <w:rFonts w:eastAsia="" w:eastAsiaTheme="minorEastAsia"/>
                <w:szCs w:val="20"/>
              </w:rPr>
            </w:pPr>
            <w:r>
              <w:rPr>
                <w:rFonts w:eastAsia="" w:eastAsiaTheme="minorEastAsia"/>
                <w:szCs w:val="20"/>
              </w:rPr>
            </w:r>
          </w:p>
        </w:tc>
        <w:tc>
          <w:tcPr>
            <w:tcW w:w="2889" w:type="dxa"/>
            <w:tcBorders/>
            <w:shd w:color="auto" w:fill="FFFFFF" w:themeFill="background1" w:val="clear"/>
            <w:tcMar>
              <w:left w:w="103" w:type="dxa"/>
            </w:tcMar>
          </w:tcPr>
          <w:p>
            <w:pPr>
              <w:pStyle w:val="Normal"/>
              <w:spacing w:lineRule="auto" w:line="240" w:before="100" w:after="0"/>
              <w:cnfStyle w:val="000000000000"/>
              <w:rPr>
                <w:rFonts w:eastAsia="" w:eastAsiaTheme="minorEastAsia"/>
                <w:b/>
                <w:b/>
                <w:color w:val="FF0000"/>
                <w:szCs w:val="20"/>
              </w:rPr>
            </w:pPr>
            <w:r>
              <w:rPr>
                <w:rFonts w:eastAsia="" w:eastAsiaTheme="minorEastAsia"/>
                <w:b/>
                <w:color w:val="FF0000"/>
                <w:szCs w:val="20"/>
              </w:rPr>
            </w:r>
          </w:p>
        </w:tc>
      </w:tr>
    </w:tbl>
    <w:p>
      <w:pPr>
        <w:pStyle w:val="Normal"/>
        <w:rPr>
          <w:color w:val="FF0000"/>
        </w:rPr>
      </w:pPr>
      <w:r>
        <w:rPr>
          <w:color w:val="FF0000"/>
        </w:rPr>
      </w:r>
    </w:p>
    <w:tbl>
      <w:tblPr>
        <w:tblStyle w:val="Tabladecuadrcula4-nfasis51"/>
        <w:tblW w:w="15612" w:type="dxa"/>
        <w:jc w:val="left"/>
        <w:tblInd w:w="-1088" w:type="dxa"/>
        <w:tblCellMar>
          <w:top w:w="0" w:type="dxa"/>
          <w:left w:w="103" w:type="dxa"/>
          <w:bottom w:w="0" w:type="dxa"/>
          <w:right w:w="108" w:type="dxa"/>
        </w:tblCellMar>
        <w:tblLook w:val="04a0"/>
      </w:tblPr>
      <w:tblGrid>
        <w:gridCol w:w="7806"/>
        <w:gridCol w:w="7805"/>
      </w:tblGrid>
      <w:tr>
        <w:trPr>
          <w:cnfStyle w:val="100000000000"/>
        </w:trPr>
        <w:tc>
          <w:tcPr>
            <w:tcW w:w="15611" w:type="dxa"/>
            <w:gridSpan w:val="2"/>
            <w:cnfStyle w:val="001000000000"/>
            <w:tcBorders>
              <w:top w:val="single" w:sz="4" w:space="0" w:color="4BACC6"/>
              <w:left w:val="single" w:sz="4" w:space="0" w:color="4BACC6"/>
              <w:bottom w:val="single" w:sz="4" w:space="0" w:color="4BACC6"/>
              <w:right w:val="single" w:sz="4" w:space="0" w:color="4BACC6"/>
              <w:insideH w:val="single" w:sz="4" w:space="0" w:color="4BACC6"/>
              <w:insideV w:val="single" w:sz="4" w:space="0" w:color="4BACC6"/>
            </w:tcBorders>
            <w:shd w:color="auto" w:fill="4BACC6" w:themeFill="accent5" w:val="clear"/>
            <w:tcMar>
              <w:left w:w="103" w:type="dxa"/>
            </w:tcMar>
          </w:tcPr>
          <w:p>
            <w:pPr>
              <w:pStyle w:val="Normal"/>
              <w:spacing w:lineRule="auto" w:line="240" w:before="100" w:after="0"/>
              <w:jc w:val="center"/>
              <w:rPr>
                <w:color w:val="FF0000"/>
              </w:rPr>
            </w:pPr>
            <w:r>
              <w:rPr>
                <w:rFonts w:eastAsia=""/>
                <w:b/>
                <w:bCs/>
                <w:color w:val="00000A"/>
                <w:szCs w:val="20"/>
              </w:rPr>
              <w:t>RECURSOS</w:t>
            </w:r>
          </w:p>
        </w:tc>
      </w:tr>
      <w:tr>
        <w:trPr>
          <w:cnfStyle w:val="000000100000"/>
        </w:trPr>
        <w:tc>
          <w:tcPr>
            <w:tcW w:w="7806" w:type="dxa"/>
            <w:cnfStyle w:val="001000000000"/>
            <w:tcBorders/>
            <w:shd w:color="auto" w:fill="DAEEF3" w:themeFill="accent5" w:themeFillTint="33" w:val="clear"/>
            <w:tcMar>
              <w:left w:w="103" w:type="dxa"/>
            </w:tcMar>
          </w:tcPr>
          <w:p>
            <w:pPr>
              <w:pStyle w:val="Normal"/>
              <w:spacing w:lineRule="auto" w:line="240" w:before="100" w:after="0"/>
              <w:ind w:left="264" w:right="0" w:hanging="0"/>
              <w:rPr>
                <w:bCs w:val="false"/>
                <w:sz w:val="18"/>
                <w:szCs w:val="18"/>
                <w:u w:val="single"/>
                <w:lang w:eastAsia="es-ES"/>
              </w:rPr>
            </w:pPr>
            <w:r>
              <w:rPr>
                <w:rFonts w:eastAsia=""/>
                <w:b/>
                <w:bCs w:val="false"/>
                <w:sz w:val="18"/>
                <w:szCs w:val="18"/>
                <w:u w:val="single"/>
                <w:lang w:eastAsia="es-ES"/>
              </w:rPr>
              <w:t xml:space="preserve">Recursos para el profesor </w:t>
            </w:r>
          </w:p>
          <w:p>
            <w:pPr>
              <w:pStyle w:val="Normal"/>
              <w:spacing w:lineRule="auto" w:line="240" w:before="100" w:after="0"/>
              <w:ind w:left="264" w:right="0" w:hanging="0"/>
              <w:rPr/>
            </w:pPr>
            <w:hyperlink r:id="rId2">
              <w:r>
                <w:rPr>
                  <w:rStyle w:val="EnlacedeInternet"/>
                  <w:rFonts w:eastAsia=""/>
                  <w:b/>
                  <w:sz w:val="18"/>
                  <w:szCs w:val="18"/>
                  <w:lang w:eastAsia="es-ES"/>
                </w:rPr>
                <w:t>www.smconectados.es</w:t>
              </w:r>
            </w:hyperlink>
          </w:p>
          <w:p>
            <w:pPr>
              <w:pStyle w:val="ListParagraph"/>
              <w:tabs>
                <w:tab w:val="left" w:pos="230" w:leader="none"/>
              </w:tabs>
              <w:spacing w:lineRule="auto" w:line="240" w:before="100" w:after="0"/>
              <w:ind w:left="230" w:right="0" w:hanging="142"/>
              <w:rPr>
                <w:b w:val="false"/>
                <w:b w:val="false"/>
                <w:sz w:val="18"/>
                <w:szCs w:val="18"/>
                <w:lang w:eastAsia="es-ES"/>
              </w:rPr>
            </w:pPr>
            <w:r>
              <w:rPr>
                <w:rFonts w:eastAsia=""/>
                <w:b/>
                <w:sz w:val="18"/>
                <w:szCs w:val="18"/>
                <w:lang w:eastAsia="es-ES"/>
              </w:rPr>
              <w:t xml:space="preserve">• </w:t>
            </w:r>
            <w:r>
              <w:rPr>
                <w:rFonts w:eastAsia=""/>
                <w:b/>
                <w:sz w:val="18"/>
                <w:szCs w:val="18"/>
                <w:lang w:eastAsia="es-ES"/>
              </w:rPr>
              <w:t>Guía del profesor</w:t>
            </w:r>
          </w:p>
          <w:p>
            <w:pPr>
              <w:pStyle w:val="ListParagraph"/>
              <w:tabs>
                <w:tab w:val="left" w:pos="230" w:leader="none"/>
              </w:tabs>
              <w:spacing w:lineRule="auto" w:line="240" w:before="100" w:after="0"/>
              <w:ind w:left="230" w:right="0" w:hanging="142"/>
              <w:rPr>
                <w:b w:val="false"/>
                <w:b w:val="false"/>
                <w:sz w:val="18"/>
                <w:szCs w:val="18"/>
                <w:lang w:eastAsia="es-ES"/>
              </w:rPr>
            </w:pPr>
            <w:r>
              <w:rPr>
                <w:rFonts w:eastAsia=""/>
                <w:b/>
                <w:sz w:val="18"/>
                <w:szCs w:val="18"/>
                <w:lang w:eastAsia="es-ES"/>
              </w:rPr>
              <w:t xml:space="preserve">• </w:t>
            </w:r>
            <w:r>
              <w:rPr>
                <w:rFonts w:eastAsia=""/>
                <w:b/>
                <w:sz w:val="18"/>
                <w:szCs w:val="18"/>
                <w:lang w:eastAsia="es-ES"/>
              </w:rPr>
              <w:t>Cuaderno de recursos didácticos</w:t>
            </w:r>
          </w:p>
          <w:p>
            <w:pPr>
              <w:pStyle w:val="ListParagraph"/>
              <w:tabs>
                <w:tab w:val="left" w:pos="230" w:leader="none"/>
              </w:tabs>
              <w:spacing w:lineRule="auto" w:line="240" w:before="100" w:after="0"/>
              <w:ind w:left="230" w:right="0" w:hanging="142"/>
              <w:rPr>
                <w:b w:val="false"/>
                <w:b w:val="false"/>
                <w:sz w:val="18"/>
                <w:szCs w:val="18"/>
                <w:lang w:eastAsia="es-ES"/>
              </w:rPr>
            </w:pPr>
            <w:r>
              <w:rPr>
                <w:rFonts w:eastAsia=""/>
                <w:b/>
                <w:sz w:val="18"/>
                <w:szCs w:val="18"/>
                <w:lang w:eastAsia="es-ES"/>
              </w:rPr>
              <w:t xml:space="preserve">• </w:t>
            </w:r>
            <w:r>
              <w:rPr>
                <w:rFonts w:eastAsia=""/>
                <w:b/>
                <w:sz w:val="18"/>
                <w:szCs w:val="18"/>
                <w:lang w:eastAsia="es-ES"/>
              </w:rPr>
              <w:t>CD con recursos para el profesor</w:t>
            </w:r>
          </w:p>
          <w:p>
            <w:pPr>
              <w:pStyle w:val="ListParagraph"/>
              <w:tabs>
                <w:tab w:val="left" w:pos="230" w:leader="none"/>
              </w:tabs>
              <w:spacing w:lineRule="auto" w:line="240" w:before="100" w:after="0"/>
              <w:ind w:left="230" w:right="0" w:hanging="142"/>
              <w:rPr>
                <w:b w:val="false"/>
                <w:b w:val="false"/>
                <w:sz w:val="18"/>
                <w:szCs w:val="18"/>
                <w:lang w:eastAsia="es-ES"/>
              </w:rPr>
            </w:pPr>
            <w:r>
              <w:rPr>
                <w:rFonts w:eastAsia=""/>
                <w:b/>
                <w:sz w:val="18"/>
                <w:szCs w:val="18"/>
                <w:lang w:eastAsia="es-ES"/>
              </w:rPr>
              <w:t xml:space="preserve">• </w:t>
            </w:r>
            <w:r>
              <w:rPr>
                <w:rFonts w:eastAsia=""/>
                <w:b/>
                <w:sz w:val="18"/>
                <w:szCs w:val="18"/>
                <w:lang w:eastAsia="es-ES"/>
              </w:rPr>
              <w:t>Libro digital. Saviadigital</w:t>
            </w:r>
          </w:p>
          <w:p>
            <w:pPr>
              <w:pStyle w:val="ListParagraph"/>
              <w:tabs>
                <w:tab w:val="left" w:pos="230" w:leader="none"/>
              </w:tabs>
              <w:spacing w:lineRule="auto" w:line="240" w:before="100" w:after="0"/>
              <w:ind w:left="230" w:right="0" w:hanging="142"/>
              <w:rPr>
                <w:b w:val="false"/>
                <w:b w:val="false"/>
                <w:sz w:val="18"/>
                <w:szCs w:val="18"/>
                <w:lang w:eastAsia="es-ES"/>
              </w:rPr>
            </w:pPr>
            <w:r>
              <w:rPr>
                <w:rFonts w:eastAsia=""/>
                <w:b/>
                <w:sz w:val="18"/>
                <w:szCs w:val="18"/>
                <w:lang w:eastAsia="es-ES"/>
              </w:rPr>
              <w:t xml:space="preserve">• </w:t>
            </w:r>
            <w:r>
              <w:rPr>
                <w:rFonts w:eastAsia=""/>
                <w:b/>
                <w:sz w:val="18"/>
                <w:szCs w:val="18"/>
                <w:lang w:eastAsia="es-ES"/>
              </w:rPr>
              <w:t>CD con RRDD</w:t>
            </w:r>
          </w:p>
          <w:p>
            <w:pPr>
              <w:pStyle w:val="ListParagraph"/>
              <w:tabs>
                <w:tab w:val="left" w:pos="230" w:leader="none"/>
              </w:tabs>
              <w:spacing w:lineRule="auto" w:line="240" w:before="100" w:after="0"/>
              <w:ind w:left="230" w:right="0" w:hanging="142"/>
              <w:rPr>
                <w:b w:val="false"/>
                <w:b w:val="false"/>
                <w:sz w:val="18"/>
                <w:szCs w:val="18"/>
                <w:lang w:eastAsia="es-ES"/>
              </w:rPr>
            </w:pPr>
            <w:r>
              <w:rPr>
                <w:rFonts w:eastAsia=""/>
                <w:b/>
                <w:sz w:val="18"/>
                <w:szCs w:val="18"/>
                <w:lang w:eastAsia="es-ES"/>
              </w:rPr>
              <w:t xml:space="preserve">• </w:t>
            </w:r>
            <w:r>
              <w:rPr>
                <w:rFonts w:eastAsia=""/>
                <w:b/>
                <w:sz w:val="18"/>
                <w:szCs w:val="18"/>
                <w:lang w:eastAsia="es-ES"/>
              </w:rPr>
              <w:t>DVD de cine</w:t>
            </w:r>
          </w:p>
          <w:p>
            <w:pPr>
              <w:pStyle w:val="ListParagraph"/>
              <w:tabs>
                <w:tab w:val="left" w:pos="230" w:leader="none"/>
              </w:tabs>
              <w:spacing w:lineRule="auto" w:line="240" w:before="100" w:after="0"/>
              <w:ind w:left="230" w:right="0" w:hanging="142"/>
              <w:rPr>
                <w:b w:val="false"/>
                <w:b w:val="false"/>
                <w:sz w:val="18"/>
                <w:szCs w:val="18"/>
                <w:lang w:eastAsia="es-ES"/>
              </w:rPr>
            </w:pPr>
            <w:r>
              <w:rPr>
                <w:rFonts w:eastAsia=""/>
                <w:b/>
                <w:sz w:val="18"/>
                <w:szCs w:val="18"/>
                <w:lang w:eastAsia="es-ES"/>
              </w:rPr>
              <w:t xml:space="preserve">• </w:t>
            </w:r>
            <w:r>
              <w:rPr>
                <w:rFonts w:eastAsia=""/>
                <w:b/>
                <w:sz w:val="18"/>
                <w:szCs w:val="18"/>
                <w:lang w:eastAsia="es-ES"/>
              </w:rPr>
              <w:t>CD canciones</w:t>
            </w:r>
          </w:p>
          <w:p>
            <w:pPr>
              <w:pStyle w:val="ListParagraph"/>
              <w:tabs>
                <w:tab w:val="left" w:pos="230" w:leader="none"/>
              </w:tabs>
              <w:spacing w:lineRule="auto" w:line="240" w:before="100" w:after="0"/>
              <w:ind w:left="230" w:right="0" w:hanging="142"/>
              <w:rPr>
                <w:b w:val="false"/>
                <w:b w:val="false"/>
                <w:sz w:val="18"/>
                <w:szCs w:val="18"/>
                <w:lang w:eastAsia="es-ES"/>
              </w:rPr>
            </w:pPr>
            <w:r>
              <w:rPr>
                <w:rFonts w:eastAsia=""/>
                <w:b/>
                <w:sz w:val="18"/>
                <w:szCs w:val="18"/>
                <w:lang w:eastAsia="es-ES"/>
              </w:rPr>
              <w:t xml:space="preserve">• </w:t>
            </w:r>
            <w:r>
              <w:rPr>
                <w:rFonts w:eastAsia=""/>
                <w:b/>
                <w:sz w:val="18"/>
                <w:szCs w:val="18"/>
                <w:lang w:eastAsia="es-ES"/>
              </w:rPr>
              <w:t>DVD con animaciones</w:t>
            </w:r>
          </w:p>
          <w:p>
            <w:pPr>
              <w:pStyle w:val="ListParagraph"/>
              <w:tabs>
                <w:tab w:val="left" w:pos="230" w:leader="none"/>
              </w:tabs>
              <w:spacing w:lineRule="auto" w:line="240" w:before="100" w:after="0"/>
              <w:ind w:left="230" w:right="0" w:hanging="142"/>
              <w:rPr>
                <w:b w:val="false"/>
                <w:b w:val="false"/>
                <w:sz w:val="18"/>
                <w:szCs w:val="18"/>
                <w:lang w:eastAsia="es-ES"/>
              </w:rPr>
            </w:pPr>
            <w:r>
              <w:rPr>
                <w:rFonts w:eastAsia=""/>
                <w:b/>
                <w:sz w:val="18"/>
                <w:szCs w:val="18"/>
                <w:lang w:eastAsia="es-ES"/>
              </w:rPr>
              <w:t xml:space="preserve">• </w:t>
            </w:r>
            <w:r>
              <w:rPr>
                <w:rFonts w:eastAsia=""/>
                <w:b/>
                <w:sz w:val="18"/>
                <w:szCs w:val="18"/>
                <w:lang w:eastAsia="es-ES"/>
              </w:rPr>
              <w:t xml:space="preserve">Rúbricas de evaluación </w:t>
            </w:r>
          </w:p>
          <w:p>
            <w:pPr>
              <w:pStyle w:val="ListParagraph"/>
              <w:spacing w:lineRule="auto" w:line="240" w:before="100" w:after="0"/>
              <w:ind w:left="230" w:right="0" w:hanging="0"/>
              <w:rPr>
                <w:rFonts w:eastAsia=""/>
                <w:b/>
                <w:b/>
                <w:bCs w:val="false"/>
                <w:color w:val="FF0000"/>
                <w:sz w:val="18"/>
                <w:szCs w:val="18"/>
                <w:u w:val="single"/>
                <w:lang w:eastAsia="es-ES"/>
              </w:rPr>
            </w:pPr>
            <w:r>
              <w:rPr>
                <w:rFonts w:eastAsia=""/>
                <w:b/>
                <w:bCs w:val="false"/>
                <w:color w:val="FF0000"/>
                <w:sz w:val="18"/>
                <w:szCs w:val="18"/>
                <w:u w:val="single"/>
                <w:lang w:eastAsia="es-ES"/>
              </w:rPr>
            </w:r>
          </w:p>
        </w:tc>
        <w:tc>
          <w:tcPr>
            <w:tcW w:w="7805" w:type="dxa"/>
            <w:tcBorders/>
            <w:shd w:color="auto" w:fill="DAEEF3" w:themeFill="accent5" w:themeFillTint="33" w:val="clear"/>
            <w:tcMar>
              <w:left w:w="103" w:type="dxa"/>
            </w:tcMar>
          </w:tcPr>
          <w:p>
            <w:pPr>
              <w:pStyle w:val="ListParagraph"/>
              <w:spacing w:lineRule="auto" w:line="240" w:before="100" w:after="0"/>
              <w:ind w:left="230" w:right="0" w:hanging="0"/>
              <w:cnfStyle w:val="000000100000"/>
              <w:rPr/>
            </w:pPr>
            <w:r>
              <w:rPr>
                <w:rFonts w:eastAsia=""/>
                <w:sz w:val="18"/>
                <w:szCs w:val="18"/>
                <w:u w:val="single"/>
                <w:lang w:eastAsia="es-ES"/>
              </w:rPr>
              <w:t>Recursos para el alumno en</w:t>
            </w:r>
            <w:hyperlink r:id="rId3">
              <w:r>
                <w:rPr>
                  <w:rStyle w:val="EnlacedeInternet"/>
                  <w:rFonts w:eastAsia=""/>
                  <w:color w:val="0563C1"/>
                  <w:sz w:val="18"/>
                  <w:szCs w:val="18"/>
                  <w:u w:val="single"/>
                  <w:lang w:eastAsia="es-ES"/>
                </w:rPr>
                <w:t>www.smsaviadigital.com</w:t>
              </w:r>
            </w:hyperlink>
            <w:r>
              <w:rPr>
                <w:rFonts w:eastAsia=""/>
                <w:color w:val="0563C1"/>
                <w:sz w:val="18"/>
                <w:szCs w:val="18"/>
                <w:u w:val="single"/>
                <w:lang w:eastAsia="es-ES"/>
              </w:rPr>
              <w:t>:</w:t>
            </w:r>
          </w:p>
          <w:p>
            <w:pPr>
              <w:pStyle w:val="ListParagraph"/>
              <w:spacing w:lineRule="auto" w:line="240" w:before="100" w:after="0"/>
              <w:ind w:left="230" w:right="0" w:hanging="0"/>
              <w:cnfStyle w:val="000000100000"/>
              <w:rPr>
                <w:rFonts w:eastAsia=""/>
                <w:b/>
                <w:b/>
                <w:color w:val="0563C1"/>
                <w:sz w:val="18"/>
                <w:szCs w:val="18"/>
                <w:u w:val="single"/>
                <w:lang w:eastAsia="es-ES"/>
              </w:rPr>
            </w:pPr>
            <w:r>
              <w:rPr>
                <w:rFonts w:eastAsia=""/>
                <w:b/>
                <w:color w:val="0563C1"/>
                <w:sz w:val="18"/>
                <w:szCs w:val="18"/>
                <w:u w:val="single"/>
                <w:lang w:eastAsia="es-ES"/>
              </w:rPr>
            </w:r>
          </w:p>
          <w:p>
            <w:pPr>
              <w:pStyle w:val="ListParagraph"/>
              <w:tabs>
                <w:tab w:val="left" w:pos="230" w:leader="none"/>
              </w:tabs>
              <w:spacing w:lineRule="auto" w:line="240" w:before="100" w:after="0"/>
              <w:ind w:left="230" w:right="0" w:hanging="142"/>
              <w:cnfStyle w:val="000000100000"/>
              <w:rPr>
                <w:b/>
                <w:b/>
                <w:sz w:val="18"/>
                <w:szCs w:val="18"/>
                <w:lang w:eastAsia="es-ES"/>
              </w:rPr>
            </w:pPr>
            <w:r>
              <w:rPr>
                <w:rFonts w:eastAsia=""/>
                <w:sz w:val="18"/>
                <w:szCs w:val="18"/>
                <w:lang w:eastAsia="es-ES"/>
              </w:rPr>
              <w:t xml:space="preserve">• </w:t>
            </w:r>
            <w:r>
              <w:rPr>
                <w:rFonts w:eastAsia=""/>
                <w:sz w:val="18"/>
                <w:szCs w:val="18"/>
                <w:lang w:eastAsia="es-ES"/>
              </w:rPr>
              <w:t>Libro del alumno</w:t>
            </w:r>
          </w:p>
          <w:p>
            <w:pPr>
              <w:pStyle w:val="ListParagraph"/>
              <w:tabs>
                <w:tab w:val="left" w:pos="230" w:leader="none"/>
              </w:tabs>
              <w:spacing w:lineRule="auto" w:line="240" w:before="100" w:after="0"/>
              <w:ind w:left="230" w:right="0" w:hanging="142"/>
              <w:cnfStyle w:val="000000100000"/>
              <w:rPr>
                <w:b/>
                <w:b/>
                <w:sz w:val="18"/>
                <w:szCs w:val="18"/>
                <w:lang w:eastAsia="es-ES"/>
              </w:rPr>
            </w:pPr>
            <w:r>
              <w:rPr>
                <w:rFonts w:eastAsia=""/>
                <w:sz w:val="18"/>
                <w:szCs w:val="18"/>
                <w:lang w:eastAsia="es-ES"/>
              </w:rPr>
              <w:t xml:space="preserve">• </w:t>
            </w:r>
            <w:r>
              <w:rPr>
                <w:rFonts w:eastAsia=""/>
                <w:sz w:val="18"/>
                <w:szCs w:val="18"/>
                <w:lang w:eastAsia="es-ES"/>
              </w:rPr>
              <w:t>Cuaderno de Historias de la Biblia</w:t>
            </w:r>
          </w:p>
          <w:p>
            <w:pPr>
              <w:pStyle w:val="ListParagraph"/>
              <w:tabs>
                <w:tab w:val="left" w:pos="230" w:leader="none"/>
              </w:tabs>
              <w:spacing w:lineRule="auto" w:line="240" w:before="100" w:after="0"/>
              <w:ind w:left="230" w:right="0" w:hanging="142"/>
              <w:cnfStyle w:val="000000100000"/>
              <w:rPr>
                <w:b/>
                <w:b/>
                <w:sz w:val="18"/>
                <w:szCs w:val="18"/>
                <w:lang w:eastAsia="es-ES"/>
              </w:rPr>
            </w:pPr>
            <w:r>
              <w:rPr>
                <w:rFonts w:eastAsia=""/>
                <w:sz w:val="18"/>
                <w:szCs w:val="18"/>
                <w:lang w:eastAsia="es-ES"/>
              </w:rPr>
              <w:t xml:space="preserve">• </w:t>
            </w:r>
            <w:r>
              <w:rPr>
                <w:rFonts w:eastAsia=""/>
                <w:sz w:val="18"/>
                <w:szCs w:val="18"/>
                <w:lang w:eastAsia="es-ES"/>
              </w:rPr>
              <w:t>Cuaderno de la familia.</w:t>
            </w:r>
          </w:p>
          <w:p>
            <w:pPr>
              <w:pStyle w:val="ListParagraph"/>
              <w:tabs>
                <w:tab w:val="left" w:pos="230" w:leader="none"/>
              </w:tabs>
              <w:spacing w:lineRule="auto" w:line="240" w:before="100" w:after="0"/>
              <w:ind w:left="230" w:right="0" w:hanging="142"/>
              <w:cnfStyle w:val="000000100000"/>
              <w:rPr>
                <w:b/>
                <w:b/>
                <w:sz w:val="18"/>
                <w:szCs w:val="18"/>
                <w:lang w:eastAsia="es-ES"/>
              </w:rPr>
            </w:pPr>
            <w:r>
              <w:rPr>
                <w:rFonts w:eastAsia=""/>
                <w:sz w:val="18"/>
                <w:szCs w:val="18"/>
                <w:lang w:eastAsia="es-ES"/>
              </w:rPr>
              <w:t xml:space="preserve">• </w:t>
            </w:r>
            <w:r>
              <w:rPr>
                <w:rFonts w:eastAsia=""/>
                <w:sz w:val="18"/>
                <w:szCs w:val="18"/>
                <w:lang w:eastAsia="es-ES"/>
              </w:rPr>
              <w:t>Adhesivos y troqueles.</w:t>
            </w:r>
          </w:p>
          <w:p>
            <w:pPr>
              <w:pStyle w:val="Normal"/>
              <w:spacing w:lineRule="auto" w:line="240" w:before="100" w:after="0"/>
              <w:ind w:left="230" w:right="0" w:hanging="0"/>
              <w:cnfStyle w:val="000000100000"/>
              <w:rPr>
                <w:sz w:val="18"/>
                <w:szCs w:val="18"/>
                <w:u w:val="single"/>
                <w:lang w:eastAsia="es-ES"/>
              </w:rPr>
            </w:pPr>
            <w:r>
              <w:rPr>
                <w:rFonts w:eastAsia=""/>
                <w:sz w:val="18"/>
                <w:szCs w:val="18"/>
                <w:u w:val="single"/>
                <w:lang w:eastAsia="es-ES"/>
              </w:rPr>
              <w:t>Material para el aula:</w:t>
            </w:r>
          </w:p>
          <w:p>
            <w:pPr>
              <w:pStyle w:val="ListParagraph"/>
              <w:tabs>
                <w:tab w:val="left" w:pos="230" w:leader="none"/>
              </w:tabs>
              <w:spacing w:lineRule="auto" w:line="240" w:before="100" w:after="0"/>
              <w:ind w:left="230" w:right="0" w:hanging="142"/>
              <w:cnfStyle w:val="000000100000"/>
              <w:rPr>
                <w:b/>
                <w:b/>
                <w:sz w:val="18"/>
                <w:szCs w:val="18"/>
                <w:lang w:eastAsia="es-ES"/>
              </w:rPr>
            </w:pPr>
            <w:r>
              <w:rPr>
                <w:rFonts w:eastAsia=""/>
                <w:sz w:val="18"/>
                <w:szCs w:val="18"/>
                <w:lang w:eastAsia="es-ES"/>
              </w:rPr>
              <w:t xml:space="preserve">• </w:t>
            </w:r>
            <w:r>
              <w:rPr>
                <w:rFonts w:eastAsia=""/>
                <w:sz w:val="18"/>
                <w:szCs w:val="18"/>
                <w:lang w:eastAsia="es-ES"/>
              </w:rPr>
              <w:t>Murales</w:t>
            </w:r>
          </w:p>
          <w:p>
            <w:pPr>
              <w:pStyle w:val="ListParagraph"/>
              <w:tabs>
                <w:tab w:val="left" w:pos="230" w:leader="none"/>
              </w:tabs>
              <w:spacing w:lineRule="auto" w:line="240" w:before="100" w:after="0"/>
              <w:ind w:left="230" w:right="0" w:hanging="142"/>
              <w:cnfStyle w:val="000000100000"/>
              <w:rPr>
                <w:b/>
                <w:b/>
                <w:sz w:val="18"/>
                <w:szCs w:val="18"/>
                <w:lang w:eastAsia="es-ES"/>
              </w:rPr>
            </w:pPr>
            <w:r>
              <w:rPr>
                <w:rFonts w:eastAsia=""/>
                <w:sz w:val="18"/>
                <w:szCs w:val="18"/>
                <w:lang w:eastAsia="es-ES"/>
              </w:rPr>
              <w:t xml:space="preserve">• </w:t>
            </w:r>
            <w:r>
              <w:rPr>
                <w:rFonts w:eastAsia=""/>
                <w:sz w:val="18"/>
                <w:szCs w:val="18"/>
                <w:lang w:eastAsia="es-ES"/>
              </w:rPr>
              <w:t>Juego</w:t>
            </w:r>
          </w:p>
          <w:p>
            <w:pPr>
              <w:pStyle w:val="ListParagraph"/>
              <w:tabs>
                <w:tab w:val="left" w:pos="230" w:leader="none"/>
              </w:tabs>
              <w:spacing w:lineRule="auto" w:line="240" w:before="100" w:after="0"/>
              <w:ind w:left="230" w:right="0" w:hanging="142"/>
              <w:cnfStyle w:val="000000100000"/>
              <w:rPr>
                <w:b/>
                <w:b/>
                <w:sz w:val="18"/>
                <w:szCs w:val="18"/>
                <w:lang w:eastAsia="es-ES"/>
              </w:rPr>
            </w:pPr>
            <w:r>
              <w:rPr>
                <w:rFonts w:eastAsia=""/>
                <w:sz w:val="18"/>
                <w:szCs w:val="18"/>
                <w:lang w:eastAsia="es-ES"/>
              </w:rPr>
              <w:t xml:space="preserve">• </w:t>
            </w:r>
            <w:r>
              <w:rPr>
                <w:rFonts w:eastAsia=""/>
                <w:sz w:val="18"/>
                <w:szCs w:val="18"/>
                <w:lang w:eastAsia="es-ES"/>
              </w:rPr>
              <w:t>Láminas con actividades</w:t>
            </w:r>
          </w:p>
          <w:p>
            <w:pPr>
              <w:pStyle w:val="ListParagraph"/>
              <w:tabs>
                <w:tab w:val="left" w:pos="230" w:leader="none"/>
              </w:tabs>
              <w:spacing w:lineRule="auto" w:line="240" w:before="100" w:after="0"/>
              <w:ind w:left="230" w:right="0" w:hanging="142"/>
              <w:cnfStyle w:val="000000100000"/>
              <w:rPr>
                <w:b/>
                <w:b/>
                <w:sz w:val="18"/>
                <w:szCs w:val="18"/>
                <w:lang w:eastAsia="es-ES"/>
              </w:rPr>
            </w:pPr>
            <w:r>
              <w:rPr>
                <w:rFonts w:eastAsia=""/>
                <w:sz w:val="18"/>
                <w:szCs w:val="18"/>
                <w:lang w:eastAsia="es-ES"/>
              </w:rPr>
              <w:t xml:space="preserve">• </w:t>
            </w:r>
            <w:r>
              <w:rPr>
                <w:rFonts w:eastAsia=""/>
                <w:sz w:val="18"/>
                <w:szCs w:val="18"/>
                <w:lang w:eastAsia="es-ES"/>
              </w:rPr>
              <w:t>Materiales diversos: biblioteca de aula.</w:t>
            </w:r>
          </w:p>
          <w:p>
            <w:pPr>
              <w:pStyle w:val="ListParagraph"/>
              <w:tabs>
                <w:tab w:val="left" w:pos="230" w:leader="none"/>
              </w:tabs>
              <w:spacing w:lineRule="auto" w:line="240" w:before="100" w:after="0"/>
              <w:ind w:left="230" w:right="0" w:hanging="142"/>
              <w:cnfStyle w:val="000000100000"/>
              <w:rPr>
                <w:b/>
                <w:b/>
                <w:sz w:val="18"/>
                <w:szCs w:val="18"/>
                <w:lang w:eastAsia="es-ES"/>
              </w:rPr>
            </w:pPr>
            <w:r>
              <w:rPr>
                <w:rFonts w:eastAsia=""/>
                <w:sz w:val="18"/>
                <w:szCs w:val="18"/>
                <w:lang w:eastAsia="es-ES"/>
              </w:rPr>
              <w:t xml:space="preserve">• </w:t>
            </w:r>
            <w:r>
              <w:rPr>
                <w:rFonts w:eastAsia=""/>
                <w:sz w:val="18"/>
                <w:szCs w:val="18"/>
                <w:lang w:eastAsia="es-ES"/>
              </w:rPr>
              <w:t>Biblia</w:t>
            </w:r>
          </w:p>
          <w:p>
            <w:pPr>
              <w:pStyle w:val="ListParagraph"/>
              <w:tabs>
                <w:tab w:val="left" w:pos="230" w:leader="none"/>
              </w:tabs>
              <w:spacing w:lineRule="auto" w:line="240" w:before="100" w:after="0"/>
              <w:ind w:left="230" w:right="0" w:hanging="142"/>
              <w:cnfStyle w:val="000000100000"/>
              <w:rPr>
                <w:b/>
                <w:b/>
                <w:sz w:val="18"/>
                <w:szCs w:val="18"/>
                <w:lang w:eastAsia="es-ES"/>
              </w:rPr>
            </w:pPr>
            <w:r>
              <w:rPr>
                <w:rFonts w:eastAsia=""/>
                <w:sz w:val="18"/>
                <w:szCs w:val="18"/>
                <w:lang w:eastAsia="es-ES"/>
              </w:rPr>
              <w:t xml:space="preserve">• </w:t>
            </w:r>
            <w:r>
              <w:rPr>
                <w:rFonts w:eastAsia=""/>
                <w:sz w:val="18"/>
                <w:szCs w:val="18"/>
                <w:lang w:eastAsia="es-ES"/>
              </w:rPr>
              <w:t>Pizarra Digital</w:t>
            </w:r>
          </w:p>
          <w:p>
            <w:pPr>
              <w:pStyle w:val="ListParagraph"/>
              <w:tabs>
                <w:tab w:val="left" w:pos="230" w:leader="none"/>
              </w:tabs>
              <w:spacing w:lineRule="auto" w:line="240" w:before="100" w:after="0"/>
              <w:ind w:left="230" w:right="0" w:hanging="142"/>
              <w:cnfStyle w:val="000000100000"/>
              <w:rPr>
                <w:rFonts w:cs="Franklin Gothic Medium"/>
                <w:b/>
                <w:b/>
                <w:iCs/>
                <w:color w:val="FF0000"/>
                <w:sz w:val="18"/>
                <w:szCs w:val="18"/>
              </w:rPr>
            </w:pPr>
            <w:r>
              <w:rPr>
                <w:rFonts w:eastAsia=""/>
                <w:sz w:val="18"/>
                <w:szCs w:val="18"/>
                <w:lang w:eastAsia="es-ES"/>
              </w:rPr>
              <w:t xml:space="preserve">• </w:t>
            </w:r>
            <w:r>
              <w:rPr>
                <w:rFonts w:eastAsia=""/>
                <w:sz w:val="18"/>
                <w:szCs w:val="18"/>
                <w:lang w:eastAsia="es-ES"/>
              </w:rPr>
              <w:t>Programas informáticos.</w:t>
            </w:r>
          </w:p>
        </w:tc>
      </w:tr>
    </w:tbl>
    <w:p>
      <w:pPr>
        <w:pStyle w:val="Normal"/>
        <w:rPr>
          <w:color w:val="FF0000"/>
        </w:rPr>
      </w:pPr>
      <w:r>
        <w:rPr>
          <w:color w:val="FF0000"/>
        </w:rPr>
      </w:r>
    </w:p>
    <w:p>
      <w:pPr>
        <w:pStyle w:val="Normal"/>
        <w:rPr>
          <w:color w:val="FF0000"/>
        </w:rPr>
      </w:pPr>
      <w:r>
        <w:rPr>
          <w:color w:val="FF0000"/>
        </w:rPr>
      </w:r>
    </w:p>
    <w:tbl>
      <w:tblPr>
        <w:tblStyle w:val="Tabladecuadrcula4-nfasis51"/>
        <w:tblpPr w:bottomFromText="0" w:horzAnchor="margin" w:leftFromText="141" w:rightFromText="141" w:tblpX="0" w:tblpXSpec="center" w:tblpY="27" w:topFromText="100" w:vertAnchor="text"/>
        <w:tblW w:w="13641" w:type="dxa"/>
        <w:jc w:val="center"/>
        <w:tblInd w:w="0" w:type="dxa"/>
        <w:tblCellMar>
          <w:top w:w="0" w:type="dxa"/>
          <w:left w:w="98" w:type="dxa"/>
          <w:bottom w:w="0" w:type="dxa"/>
          <w:right w:w="108" w:type="dxa"/>
        </w:tblCellMar>
        <w:tblLook w:val="04a0"/>
      </w:tblPr>
      <w:tblGrid>
        <w:gridCol w:w="13641"/>
      </w:tblGrid>
      <w:tr>
        <w:trPr>
          <w:trHeight w:val="316" w:hRule="atLeast"/>
          <w:cnfStyle w:val="100000000000"/>
        </w:trPr>
        <w:tc>
          <w:tcPr>
            <w:tcW w:w="13641" w:type="dxa"/>
            <w:cnfStyle w:val="001000000000"/>
            <w:tcBorders>
              <w:top w:val="single" w:sz="4" w:space="0" w:color="4BACC6"/>
              <w:left w:val="single" w:sz="4" w:space="0" w:color="4BACC6"/>
              <w:bottom w:val="single" w:sz="4" w:space="0" w:color="4BACC6"/>
              <w:right w:val="single" w:sz="4" w:space="0" w:color="4BACC6"/>
              <w:insideH w:val="single" w:sz="4" w:space="0" w:color="4BACC6"/>
              <w:insideV w:val="single" w:sz="4" w:space="0" w:color="4BACC6"/>
            </w:tcBorders>
            <w:shd w:color="auto" w:fill="4BACC6" w:themeFill="accent5" w:val="clear"/>
            <w:tcMar>
              <w:left w:w="98" w:type="dxa"/>
            </w:tcMar>
          </w:tcPr>
          <w:p>
            <w:pPr>
              <w:pStyle w:val="Normal"/>
              <w:spacing w:lineRule="auto" w:line="240" w:before="100" w:after="0"/>
              <w:jc w:val="center"/>
              <w:rPr>
                <w:color w:val="FF0000"/>
                <w:sz w:val="22"/>
                <w:szCs w:val="22"/>
              </w:rPr>
            </w:pPr>
            <w:r>
              <w:rPr>
                <w:rFonts w:eastAsia=""/>
                <w:b/>
                <w:bCs/>
                <w:color w:val="00000A"/>
                <w:sz w:val="22"/>
                <w:szCs w:val="22"/>
              </w:rPr>
              <w:t>INSTRUMENTOS DE EVALUACIÓN</w:t>
            </w:r>
          </w:p>
        </w:tc>
      </w:tr>
      <w:tr>
        <w:trPr>
          <w:trHeight w:val="4843" w:hRule="atLeast"/>
          <w:cnfStyle w:val="000000100000"/>
        </w:trPr>
        <w:tc>
          <w:tcPr>
            <w:tcW w:w="13641" w:type="dxa"/>
            <w:cnfStyle w:val="001000000000"/>
            <w:tcBorders/>
            <w:shd w:color="auto" w:fill="DAEEF3" w:themeFill="accent5" w:themeFillTint="33" w:val="clear"/>
            <w:tcMar>
              <w:left w:w="98" w:type="dxa"/>
            </w:tcMar>
          </w:tcPr>
          <w:p>
            <w:pPr>
              <w:pStyle w:val="Normal"/>
              <w:spacing w:lineRule="auto" w:line="240" w:before="100" w:after="0"/>
              <w:rPr>
                <w:rFonts w:eastAsia="" w:eastAsiaTheme="minorEastAsia"/>
                <w:b/>
                <w:b/>
                <w:bCs/>
                <w:szCs w:val="20"/>
              </w:rPr>
            </w:pPr>
            <w:r>
              <w:rPr>
                <w:rFonts w:eastAsia="" w:eastAsiaTheme="minorEastAsia"/>
                <w:b/>
                <w:bCs/>
                <w:szCs w:val="20"/>
              </w:rPr>
              <w:t>-</w:t>
              <w:tab/>
              <w:t>Lista de control</w:t>
            </w:r>
          </w:p>
          <w:p>
            <w:pPr>
              <w:pStyle w:val="Normal"/>
              <w:spacing w:lineRule="auto" w:line="240" w:before="100" w:after="0"/>
              <w:rPr>
                <w:rFonts w:eastAsia="" w:eastAsiaTheme="minorEastAsia"/>
                <w:b/>
                <w:b/>
                <w:bCs/>
                <w:szCs w:val="20"/>
              </w:rPr>
            </w:pPr>
            <w:r>
              <w:rPr>
                <w:rFonts w:eastAsia="" w:eastAsiaTheme="minorEastAsia"/>
                <w:b/>
                <w:bCs/>
                <w:szCs w:val="20"/>
              </w:rPr>
              <w:t>-</w:t>
              <w:tab/>
              <w:t>Escala de estimación</w:t>
            </w:r>
          </w:p>
          <w:p>
            <w:pPr>
              <w:pStyle w:val="Normal"/>
              <w:spacing w:lineRule="auto" w:line="240" w:before="100" w:after="0"/>
              <w:rPr>
                <w:rFonts w:eastAsia="" w:eastAsiaTheme="minorEastAsia"/>
                <w:b/>
                <w:b/>
                <w:bCs/>
                <w:szCs w:val="20"/>
              </w:rPr>
            </w:pPr>
            <w:r>
              <w:rPr>
                <w:rFonts w:eastAsia="" w:eastAsiaTheme="minorEastAsia"/>
                <w:b/>
                <w:bCs/>
                <w:szCs w:val="20"/>
              </w:rPr>
              <w:t>-</w:t>
              <w:tab/>
              <w:t>Registro de organización de materiales</w:t>
            </w:r>
          </w:p>
          <w:p>
            <w:pPr>
              <w:pStyle w:val="Normal"/>
              <w:spacing w:lineRule="auto" w:line="240" w:before="100" w:after="0"/>
              <w:rPr>
                <w:rFonts w:eastAsia="" w:eastAsiaTheme="minorEastAsia"/>
                <w:b/>
                <w:b/>
                <w:bCs/>
                <w:szCs w:val="20"/>
              </w:rPr>
            </w:pPr>
            <w:r>
              <w:rPr>
                <w:rFonts w:eastAsia="" w:eastAsiaTheme="minorEastAsia"/>
                <w:b/>
                <w:bCs/>
                <w:szCs w:val="20"/>
              </w:rPr>
              <w:t>-</w:t>
              <w:tab/>
              <w:t>Registro anecdótico</w:t>
            </w:r>
          </w:p>
          <w:p>
            <w:pPr>
              <w:pStyle w:val="Normal"/>
              <w:spacing w:lineRule="auto" w:line="240" w:before="100" w:after="0"/>
              <w:rPr>
                <w:rFonts w:eastAsia="" w:eastAsiaTheme="minorEastAsia"/>
                <w:b/>
                <w:b/>
                <w:bCs/>
                <w:szCs w:val="20"/>
              </w:rPr>
            </w:pPr>
            <w:r>
              <w:rPr>
                <w:rFonts w:eastAsia="" w:eastAsiaTheme="minorEastAsia"/>
                <w:b/>
                <w:bCs/>
                <w:szCs w:val="20"/>
              </w:rPr>
              <w:t>-</w:t>
              <w:tab/>
              <w:t>Participación, actitud e interés en clase</w:t>
            </w:r>
          </w:p>
          <w:p>
            <w:pPr>
              <w:pStyle w:val="Normal"/>
              <w:spacing w:lineRule="auto" w:line="240" w:before="100" w:after="0"/>
              <w:rPr>
                <w:rFonts w:eastAsia="" w:eastAsiaTheme="minorEastAsia"/>
                <w:b/>
                <w:b/>
                <w:bCs/>
                <w:szCs w:val="20"/>
              </w:rPr>
            </w:pPr>
            <w:r>
              <w:rPr>
                <w:rFonts w:eastAsia="" w:eastAsiaTheme="minorEastAsia"/>
                <w:b/>
                <w:bCs/>
                <w:szCs w:val="20"/>
              </w:rPr>
              <w:t>-</w:t>
              <w:tab/>
              <w:t>Realización de actividades en clase</w:t>
            </w:r>
          </w:p>
          <w:p>
            <w:pPr>
              <w:pStyle w:val="Normal"/>
              <w:spacing w:lineRule="auto" w:line="240" w:before="100" w:after="0"/>
              <w:rPr>
                <w:rFonts w:eastAsia="" w:eastAsiaTheme="minorEastAsia"/>
                <w:b/>
                <w:b/>
                <w:bCs/>
                <w:szCs w:val="20"/>
              </w:rPr>
            </w:pPr>
            <w:r>
              <w:rPr>
                <w:rFonts w:eastAsia="" w:eastAsiaTheme="minorEastAsia"/>
                <w:b/>
                <w:bCs/>
                <w:szCs w:val="20"/>
              </w:rPr>
              <w:t>-</w:t>
              <w:tab/>
              <w:t>Intervenciones orales</w:t>
            </w:r>
          </w:p>
          <w:p>
            <w:pPr>
              <w:pStyle w:val="Normal"/>
              <w:spacing w:lineRule="auto" w:line="240" w:before="100" w:after="0"/>
              <w:rPr>
                <w:rFonts w:eastAsia="" w:eastAsiaTheme="minorEastAsia"/>
                <w:b/>
                <w:b/>
                <w:bCs/>
                <w:szCs w:val="20"/>
              </w:rPr>
            </w:pPr>
            <w:r>
              <w:rPr>
                <w:rFonts w:eastAsia="" w:eastAsiaTheme="minorEastAsia"/>
                <w:b/>
                <w:bCs/>
                <w:szCs w:val="20"/>
              </w:rPr>
              <w:t>-</w:t>
              <w:tab/>
              <w:t xml:space="preserve">Cuestionario de respuesta escrita </w:t>
            </w:r>
          </w:p>
          <w:p>
            <w:pPr>
              <w:pStyle w:val="Normal"/>
              <w:spacing w:lineRule="auto" w:line="240" w:before="100" w:after="0"/>
              <w:rPr>
                <w:rFonts w:eastAsia="" w:eastAsiaTheme="minorEastAsia"/>
                <w:b/>
                <w:b/>
                <w:bCs/>
                <w:szCs w:val="20"/>
              </w:rPr>
            </w:pPr>
            <w:r>
              <w:rPr>
                <w:rFonts w:eastAsia="" w:eastAsiaTheme="minorEastAsia"/>
                <w:b/>
                <w:bCs/>
                <w:szCs w:val="20"/>
              </w:rPr>
              <w:t>-</w:t>
              <w:tab/>
              <w:t>Valoración de realizaciones prácticas</w:t>
            </w:r>
          </w:p>
          <w:p>
            <w:pPr>
              <w:pStyle w:val="Normal"/>
              <w:spacing w:lineRule="auto" w:line="240" w:before="100" w:after="0"/>
              <w:rPr>
                <w:rFonts w:eastAsia="" w:eastAsiaTheme="minorEastAsia"/>
                <w:b/>
                <w:b/>
                <w:bCs/>
                <w:szCs w:val="20"/>
              </w:rPr>
            </w:pPr>
            <w:r>
              <w:rPr>
                <w:rFonts w:eastAsia="" w:eastAsiaTheme="minorEastAsia"/>
                <w:b/>
                <w:bCs/>
                <w:szCs w:val="20"/>
              </w:rPr>
              <w:t>-</w:t>
              <w:tab/>
              <w:t>Cuaderno de clase</w:t>
            </w:r>
          </w:p>
          <w:p>
            <w:pPr>
              <w:pStyle w:val="Normal"/>
              <w:spacing w:lineRule="auto" w:line="240" w:before="100" w:after="0"/>
              <w:rPr>
                <w:rFonts w:eastAsia="" w:eastAsiaTheme="minorEastAsia"/>
                <w:b/>
                <w:b/>
                <w:bCs/>
                <w:szCs w:val="20"/>
              </w:rPr>
            </w:pPr>
            <w:r>
              <w:rPr>
                <w:rFonts w:eastAsia="" w:eastAsiaTheme="minorEastAsia"/>
                <w:b/>
                <w:bCs/>
                <w:szCs w:val="20"/>
              </w:rPr>
              <w:t>-</w:t>
              <w:tab/>
              <w:t>Monografías</w:t>
            </w:r>
          </w:p>
          <w:p>
            <w:pPr>
              <w:pStyle w:val="Normal"/>
              <w:spacing w:lineRule="auto" w:line="240" w:before="100" w:after="0"/>
              <w:rPr>
                <w:rFonts w:eastAsia="" w:eastAsiaTheme="minorEastAsia"/>
                <w:b/>
                <w:b/>
                <w:bCs/>
                <w:szCs w:val="20"/>
              </w:rPr>
            </w:pPr>
            <w:r>
              <w:rPr>
                <w:rFonts w:eastAsia="" w:eastAsiaTheme="minorEastAsia"/>
                <w:b/>
                <w:bCs/>
                <w:szCs w:val="20"/>
              </w:rPr>
              <w:t>-</w:t>
              <w:tab/>
              <w:t>Portfolio</w:t>
            </w:r>
          </w:p>
          <w:p>
            <w:pPr>
              <w:pStyle w:val="Normal"/>
              <w:spacing w:lineRule="auto" w:line="240" w:before="100" w:after="0"/>
              <w:rPr>
                <w:rFonts w:eastAsia="" w:eastAsiaTheme="minorEastAsia"/>
                <w:b/>
                <w:b/>
                <w:bCs/>
                <w:szCs w:val="20"/>
              </w:rPr>
            </w:pPr>
            <w:r>
              <w:rPr>
                <w:rFonts w:eastAsia="" w:eastAsiaTheme="minorEastAsia"/>
                <w:b/>
                <w:bCs/>
                <w:szCs w:val="20"/>
              </w:rPr>
              <w:t>-</w:t>
              <w:tab/>
              <w:t>Actividades finales de la unidad</w:t>
            </w:r>
          </w:p>
          <w:p>
            <w:pPr>
              <w:pStyle w:val="Normal"/>
              <w:spacing w:lineRule="auto" w:line="240" w:before="100" w:after="0"/>
              <w:rPr>
                <w:rFonts w:eastAsia="" w:eastAsiaTheme="minorEastAsia"/>
                <w:b/>
                <w:b/>
                <w:bCs/>
                <w:szCs w:val="20"/>
              </w:rPr>
            </w:pPr>
            <w:r>
              <w:rPr>
                <w:rFonts w:eastAsia="" w:eastAsiaTheme="minorEastAsia"/>
                <w:b/>
                <w:bCs/>
                <w:szCs w:val="20"/>
              </w:rPr>
              <w:t>-</w:t>
              <w:tab/>
              <w:t xml:space="preserve">Tarea final </w:t>
            </w:r>
          </w:p>
          <w:p>
            <w:pPr>
              <w:pStyle w:val="Normal"/>
              <w:spacing w:lineRule="auto" w:line="240" w:before="100" w:after="0"/>
              <w:rPr>
                <w:rFonts w:eastAsia="" w:eastAsiaTheme="minorEastAsia"/>
                <w:b/>
                <w:b/>
                <w:bCs/>
                <w:szCs w:val="20"/>
              </w:rPr>
            </w:pPr>
            <w:r>
              <w:rPr>
                <w:rFonts w:eastAsia="" w:eastAsiaTheme="minorEastAsia"/>
                <w:b/>
                <w:bCs/>
                <w:szCs w:val="20"/>
              </w:rPr>
              <w:t>-</w:t>
              <w:tab/>
              <w:t>Rúbrica</w:t>
            </w:r>
          </w:p>
          <w:p>
            <w:pPr>
              <w:pStyle w:val="Normal"/>
              <w:spacing w:lineRule="auto" w:line="240" w:before="100" w:after="0"/>
              <w:rPr>
                <w:rFonts w:eastAsia="" w:eastAsiaTheme="minorEastAsia"/>
                <w:b/>
                <w:b/>
                <w:bCs/>
                <w:szCs w:val="20"/>
              </w:rPr>
            </w:pPr>
            <w:r>
              <w:rPr>
                <w:rFonts w:eastAsia="" w:eastAsiaTheme="minorEastAsia"/>
                <w:b/>
                <w:bCs/>
                <w:szCs w:val="20"/>
              </w:rPr>
              <w:t>-</w:t>
              <w:tab/>
              <w:t>Monografías</w:t>
            </w:r>
          </w:p>
          <w:p>
            <w:pPr>
              <w:pStyle w:val="Normal"/>
              <w:spacing w:lineRule="auto" w:line="240" w:before="100" w:after="0"/>
              <w:rPr>
                <w:rFonts w:eastAsia="" w:eastAsiaTheme="minorEastAsia"/>
                <w:b/>
                <w:b/>
                <w:bCs/>
                <w:szCs w:val="20"/>
              </w:rPr>
            </w:pPr>
            <w:r>
              <w:rPr>
                <w:rFonts w:eastAsia="" w:eastAsiaTheme="minorEastAsia"/>
                <w:b/>
                <w:bCs/>
                <w:szCs w:val="20"/>
              </w:rPr>
              <w:t>-</w:t>
              <w:tab/>
              <w:t>Portfolio</w:t>
            </w:r>
          </w:p>
          <w:p>
            <w:pPr>
              <w:pStyle w:val="Normal"/>
              <w:spacing w:lineRule="auto" w:line="240" w:before="100" w:after="0"/>
              <w:rPr>
                <w:rFonts w:eastAsia="" w:eastAsiaTheme="minorEastAsia"/>
                <w:b/>
                <w:b/>
                <w:bCs/>
                <w:szCs w:val="20"/>
              </w:rPr>
            </w:pPr>
            <w:r>
              <w:rPr>
                <w:rFonts w:eastAsia="" w:eastAsiaTheme="minorEastAsia"/>
                <w:b/>
                <w:bCs/>
                <w:szCs w:val="20"/>
              </w:rPr>
              <w:t>-</w:t>
              <w:tab/>
              <w:t>Actividades finales de la unidad</w:t>
            </w:r>
          </w:p>
          <w:p>
            <w:pPr>
              <w:pStyle w:val="Normal"/>
              <w:spacing w:lineRule="auto" w:line="240" w:before="100" w:after="0"/>
              <w:rPr>
                <w:rFonts w:eastAsia="" w:eastAsiaTheme="minorEastAsia"/>
                <w:b/>
                <w:b/>
                <w:bCs/>
                <w:szCs w:val="20"/>
              </w:rPr>
            </w:pPr>
            <w:r>
              <w:rPr>
                <w:rFonts w:eastAsia="" w:eastAsiaTheme="minorEastAsia"/>
                <w:b/>
                <w:bCs/>
                <w:szCs w:val="20"/>
              </w:rPr>
              <w:t>-</w:t>
              <w:tab/>
              <w:t xml:space="preserve">Tarea final </w:t>
            </w:r>
          </w:p>
          <w:p>
            <w:pPr>
              <w:pStyle w:val="Normal"/>
              <w:spacing w:lineRule="auto" w:line="240" w:before="100" w:after="0"/>
              <w:rPr>
                <w:rFonts w:eastAsia="" w:eastAsiaTheme="minorEastAsia"/>
                <w:b/>
                <w:b/>
                <w:bCs/>
                <w:szCs w:val="20"/>
              </w:rPr>
            </w:pPr>
            <w:r>
              <w:rPr>
                <w:rFonts w:eastAsia="" w:eastAsiaTheme="minorEastAsia"/>
                <w:b/>
                <w:bCs/>
                <w:szCs w:val="20"/>
              </w:rPr>
              <w:t>-</w:t>
              <w:tab/>
              <w:t>Rúbrica</w:t>
            </w:r>
          </w:p>
          <w:p>
            <w:pPr>
              <w:pStyle w:val="Normal"/>
              <w:spacing w:lineRule="auto" w:line="240" w:before="100" w:after="0"/>
              <w:ind w:left="851" w:hanging="0"/>
              <w:rPr>
                <w:rFonts w:eastAsia="" w:eastAsiaTheme="minorEastAsia"/>
                <w:b/>
                <w:b/>
                <w:bCs/>
                <w:szCs w:val="20"/>
              </w:rPr>
            </w:pPr>
            <w:r>
              <w:rPr>
                <w:rFonts w:eastAsia="" w:eastAsiaTheme="minorEastAsia"/>
                <w:b/>
                <w:bCs/>
                <w:szCs w:val="20"/>
              </w:rPr>
            </w:r>
          </w:p>
          <w:p>
            <w:pPr>
              <w:pStyle w:val="Normal"/>
              <w:spacing w:lineRule="auto" w:line="240" w:before="100" w:after="0"/>
              <w:ind w:left="851" w:hanging="0"/>
              <w:rPr>
                <w:rFonts w:eastAsia="" w:eastAsiaTheme="minorEastAsia"/>
                <w:b/>
                <w:b/>
                <w:bCs/>
                <w:szCs w:val="20"/>
              </w:rPr>
            </w:pPr>
            <w:r>
              <w:rPr>
                <w:rFonts w:eastAsia="" w:eastAsiaTheme="minorEastAsia"/>
                <w:b/>
                <w:bCs/>
                <w:szCs w:val="20"/>
              </w:rPr>
              <w:t>Todas las valoraciones derivadas de las TÉCNICAS e INSTRUMENTOS de evaluación citados, se registrarán en el CUADERNO DEL PROFESOR y en la HERRAMIENTA EXCEL disponible en la web (EVLUADOR).</w:t>
            </w:r>
          </w:p>
        </w:tc>
      </w:tr>
    </w:tbl>
    <w:p>
      <w:pPr>
        <w:pStyle w:val="Normal"/>
        <w:rPr/>
      </w:pPr>
      <w:r>
        <w:rPr/>
      </w:r>
    </w:p>
    <w:p>
      <w:pPr>
        <w:pStyle w:val="Normal"/>
        <w:rPr/>
      </w:pPr>
      <w:r>
        <w:rPr/>
      </w:r>
    </w:p>
    <w:tbl>
      <w:tblPr>
        <w:tblStyle w:val="Tabladecuadrcula4-nfasis51"/>
        <w:tblW w:w="13044" w:type="dxa"/>
        <w:jc w:val="center"/>
        <w:tblInd w:w="0" w:type="dxa"/>
        <w:tblCellMar>
          <w:top w:w="0" w:type="dxa"/>
          <w:left w:w="103" w:type="dxa"/>
          <w:bottom w:w="0" w:type="dxa"/>
          <w:right w:w="108" w:type="dxa"/>
        </w:tblCellMar>
        <w:tblLook w:val="04a0"/>
      </w:tblPr>
      <w:tblGrid>
        <w:gridCol w:w="8790"/>
        <w:gridCol w:w="850"/>
        <w:gridCol w:w="851"/>
        <w:gridCol w:w="850"/>
        <w:gridCol w:w="851"/>
        <w:gridCol w:w="851"/>
      </w:tblGrid>
      <w:tr>
        <w:trPr>
          <w:cnfStyle w:val="100000000000"/>
        </w:trPr>
        <w:tc>
          <w:tcPr>
            <w:tcW w:w="13043" w:type="dxa"/>
            <w:gridSpan w:val="6"/>
            <w:cnfStyle w:val="001000000000"/>
            <w:tcBorders>
              <w:top w:val="single" w:sz="4" w:space="0" w:color="4BACC6"/>
              <w:left w:val="single" w:sz="4" w:space="0" w:color="4BACC6"/>
              <w:bottom w:val="single" w:sz="4" w:space="0" w:color="4BACC6"/>
              <w:right w:val="single" w:sz="4" w:space="0" w:color="4BACC6"/>
              <w:insideH w:val="single" w:sz="4" w:space="0" w:color="4BACC6"/>
              <w:insideV w:val="single" w:sz="4" w:space="0" w:color="4BACC6"/>
            </w:tcBorders>
            <w:shd w:color="auto" w:fill="4BACC6" w:themeFill="accent5" w:val="clear"/>
            <w:tcMar>
              <w:left w:w="103" w:type="dxa"/>
            </w:tcMar>
          </w:tcPr>
          <w:p>
            <w:pPr>
              <w:pStyle w:val="Normal"/>
              <w:spacing w:lineRule="auto" w:line="240" w:before="100" w:after="0"/>
              <w:jc w:val="center"/>
              <w:rPr>
                <w:color w:val="00000A"/>
                <w:sz w:val="22"/>
                <w:szCs w:val="22"/>
              </w:rPr>
            </w:pPr>
            <w:r>
              <w:rPr>
                <w:rFonts w:eastAsia=""/>
                <w:b/>
                <w:bCs/>
                <w:color w:val="00000A"/>
                <w:sz w:val="22"/>
                <w:szCs w:val="22"/>
              </w:rPr>
              <w:t>EVALUACIÓN DEL DESARROLLO DE LA UDI</w:t>
            </w:r>
          </w:p>
        </w:tc>
      </w:tr>
      <w:tr>
        <w:trPr>
          <w:cnfStyle w:val="000000100000"/>
        </w:trPr>
        <w:tc>
          <w:tcPr>
            <w:tcW w:w="8790" w:type="dxa"/>
            <w:cnfStyle w:val="001000000000"/>
            <w:tcBorders/>
            <w:shd w:color="auto" w:fill="DAEEF3" w:themeFill="accent5" w:themeFillTint="33" w:val="clear"/>
            <w:tcMar>
              <w:left w:w="103" w:type="dxa"/>
            </w:tcMar>
          </w:tcPr>
          <w:p>
            <w:pPr>
              <w:pStyle w:val="Normal"/>
              <w:spacing w:lineRule="auto" w:line="240" w:before="100" w:after="0"/>
              <w:jc w:val="center"/>
              <w:rPr>
                <w:sz w:val="24"/>
                <w:szCs w:val="24"/>
              </w:rPr>
            </w:pPr>
            <w:r>
              <w:rPr>
                <w:rFonts w:eastAsia="" w:eastAsiaTheme="minorEastAsia"/>
                <w:b/>
                <w:bCs/>
                <w:sz w:val="24"/>
                <w:szCs w:val="24"/>
              </w:rPr>
              <w:t>Expresar el grado de acuerdo con las siguientes cuestiones</w:t>
            </w:r>
          </w:p>
          <w:p>
            <w:pPr>
              <w:pStyle w:val="Normal"/>
              <w:spacing w:lineRule="auto" w:line="240" w:before="100" w:after="0"/>
              <w:jc w:val="center"/>
              <w:rPr>
                <w:sz w:val="24"/>
                <w:szCs w:val="24"/>
              </w:rPr>
            </w:pPr>
            <w:r>
              <w:rPr>
                <w:rFonts w:eastAsia="" w:eastAsiaTheme="minorEastAsia"/>
                <w:b/>
                <w:bCs/>
                <w:sz w:val="24"/>
                <w:szCs w:val="24"/>
              </w:rPr>
              <w:t>(siendo 5 muy de acuerdo y 1 totalmente en desacuerdo)</w:t>
            </w:r>
          </w:p>
        </w:tc>
        <w:tc>
          <w:tcPr>
            <w:tcW w:w="850" w:type="dxa"/>
            <w:tcBorders/>
            <w:shd w:color="auto" w:fill="DAEEF3" w:themeFill="accent5" w:themeFillTint="33" w:val="clear"/>
            <w:tcMar>
              <w:left w:w="103" w:type="dxa"/>
            </w:tcMar>
          </w:tcPr>
          <w:p>
            <w:pPr>
              <w:pStyle w:val="Normal"/>
              <w:spacing w:lineRule="auto" w:line="240" w:before="100" w:after="0"/>
              <w:jc w:val="center"/>
              <w:cnfStyle w:val="000000100000"/>
              <w:rPr>
                <w:b/>
                <w:b/>
                <w:sz w:val="24"/>
                <w:szCs w:val="24"/>
              </w:rPr>
            </w:pPr>
            <w:r>
              <w:rPr>
                <w:rFonts w:eastAsia="" w:eastAsiaTheme="minorEastAsia"/>
                <w:b/>
                <w:sz w:val="24"/>
                <w:szCs w:val="24"/>
              </w:rPr>
              <w:t>1</w:t>
            </w:r>
          </w:p>
        </w:tc>
        <w:tc>
          <w:tcPr>
            <w:tcW w:w="851" w:type="dxa"/>
            <w:tcBorders/>
            <w:shd w:color="auto" w:fill="DAEEF3" w:themeFill="accent5" w:themeFillTint="33" w:val="clear"/>
            <w:tcMar>
              <w:left w:w="103" w:type="dxa"/>
            </w:tcMar>
          </w:tcPr>
          <w:p>
            <w:pPr>
              <w:pStyle w:val="Normal"/>
              <w:spacing w:lineRule="auto" w:line="240" w:before="100" w:after="0"/>
              <w:jc w:val="center"/>
              <w:cnfStyle w:val="000000100000"/>
              <w:rPr>
                <w:b/>
                <w:b/>
                <w:sz w:val="24"/>
                <w:szCs w:val="24"/>
              </w:rPr>
            </w:pPr>
            <w:r>
              <w:rPr>
                <w:rFonts w:eastAsia="" w:eastAsiaTheme="minorEastAsia"/>
                <w:b/>
                <w:sz w:val="24"/>
                <w:szCs w:val="24"/>
              </w:rPr>
              <w:t>2</w:t>
            </w:r>
          </w:p>
        </w:tc>
        <w:tc>
          <w:tcPr>
            <w:tcW w:w="850" w:type="dxa"/>
            <w:tcBorders/>
            <w:shd w:color="auto" w:fill="DAEEF3" w:themeFill="accent5" w:themeFillTint="33" w:val="clear"/>
            <w:tcMar>
              <w:left w:w="103" w:type="dxa"/>
            </w:tcMar>
          </w:tcPr>
          <w:p>
            <w:pPr>
              <w:pStyle w:val="Normal"/>
              <w:spacing w:lineRule="auto" w:line="240" w:before="100" w:after="0"/>
              <w:jc w:val="center"/>
              <w:cnfStyle w:val="000000100000"/>
              <w:rPr>
                <w:b/>
                <w:b/>
                <w:sz w:val="24"/>
                <w:szCs w:val="24"/>
              </w:rPr>
            </w:pPr>
            <w:r>
              <w:rPr>
                <w:rFonts w:eastAsia="" w:eastAsiaTheme="minorEastAsia"/>
                <w:b/>
                <w:sz w:val="24"/>
                <w:szCs w:val="24"/>
              </w:rPr>
              <w:t>3</w:t>
            </w:r>
          </w:p>
        </w:tc>
        <w:tc>
          <w:tcPr>
            <w:tcW w:w="851" w:type="dxa"/>
            <w:tcBorders/>
            <w:shd w:color="auto" w:fill="DAEEF3" w:themeFill="accent5" w:themeFillTint="33" w:val="clear"/>
            <w:tcMar>
              <w:left w:w="103" w:type="dxa"/>
            </w:tcMar>
          </w:tcPr>
          <w:p>
            <w:pPr>
              <w:pStyle w:val="Normal"/>
              <w:spacing w:lineRule="auto" w:line="240" w:before="100" w:after="0"/>
              <w:jc w:val="center"/>
              <w:cnfStyle w:val="000000100000"/>
              <w:rPr>
                <w:b/>
                <w:b/>
                <w:sz w:val="24"/>
                <w:szCs w:val="24"/>
              </w:rPr>
            </w:pPr>
            <w:r>
              <w:rPr>
                <w:rFonts w:eastAsia="" w:eastAsiaTheme="minorEastAsia"/>
                <w:b/>
                <w:sz w:val="24"/>
                <w:szCs w:val="24"/>
              </w:rPr>
              <w:t>4</w:t>
            </w:r>
          </w:p>
        </w:tc>
        <w:tc>
          <w:tcPr>
            <w:tcW w:w="851" w:type="dxa"/>
            <w:tcBorders/>
            <w:shd w:color="auto" w:fill="DAEEF3" w:themeFill="accent5" w:themeFillTint="33" w:val="clear"/>
            <w:tcMar>
              <w:left w:w="103" w:type="dxa"/>
            </w:tcMar>
          </w:tcPr>
          <w:p>
            <w:pPr>
              <w:pStyle w:val="Normal"/>
              <w:spacing w:lineRule="auto" w:line="240" w:before="100" w:after="0"/>
              <w:jc w:val="center"/>
              <w:cnfStyle w:val="000000100000"/>
              <w:rPr>
                <w:b/>
                <w:b/>
                <w:sz w:val="24"/>
                <w:szCs w:val="24"/>
              </w:rPr>
            </w:pPr>
            <w:r>
              <w:rPr>
                <w:rFonts w:eastAsia="" w:eastAsiaTheme="minorEastAsia"/>
                <w:b/>
                <w:sz w:val="24"/>
                <w:szCs w:val="24"/>
              </w:rPr>
              <w:t>5</w:t>
            </w:r>
          </w:p>
        </w:tc>
      </w:tr>
      <w:tr>
        <w:trPr/>
        <w:tc>
          <w:tcPr>
            <w:tcW w:w="8790" w:type="dxa"/>
            <w:cnfStyle w:val="001000000000"/>
            <w:tcBorders/>
            <w:shd w:fill="auto" w:val="clear"/>
            <w:tcMar>
              <w:left w:w="103" w:type="dxa"/>
            </w:tcMar>
          </w:tcPr>
          <w:p>
            <w:pPr>
              <w:pStyle w:val="ListParagraph"/>
              <w:numPr>
                <w:ilvl w:val="0"/>
                <w:numId w:val="1"/>
              </w:numPr>
              <w:spacing w:lineRule="auto" w:line="240" w:before="100" w:after="0"/>
              <w:contextualSpacing/>
              <w:rPr>
                <w:b w:val="false"/>
                <w:b w:val="false"/>
              </w:rPr>
            </w:pPr>
            <w:r>
              <w:rPr>
                <w:rFonts w:eastAsia="" w:eastAsiaTheme="minorEastAsia"/>
                <w:b w:val="false"/>
                <w:bCs/>
                <w:szCs w:val="20"/>
              </w:rPr>
              <w:t>Los escenarios seleccionados para la realización de las actividades fueron los  adecuados</w:t>
            </w:r>
          </w:p>
        </w:tc>
        <w:tc>
          <w:tcPr>
            <w:tcW w:w="850"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0"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r>
      <w:tr>
        <w:trPr>
          <w:cnfStyle w:val="000000100000"/>
        </w:trPr>
        <w:tc>
          <w:tcPr>
            <w:tcW w:w="8790" w:type="dxa"/>
            <w:cnfStyle w:val="001000000000"/>
            <w:tcBorders/>
            <w:shd w:color="auto" w:fill="DAEEF3" w:themeFill="accent5" w:themeFillTint="33" w:val="clear"/>
            <w:tcMar>
              <w:left w:w="103" w:type="dxa"/>
            </w:tcMar>
          </w:tcPr>
          <w:p>
            <w:pPr>
              <w:pStyle w:val="ListParagraph"/>
              <w:numPr>
                <w:ilvl w:val="0"/>
                <w:numId w:val="1"/>
              </w:numPr>
              <w:spacing w:lineRule="auto" w:line="240" w:before="100" w:after="0"/>
              <w:contextualSpacing/>
              <w:rPr>
                <w:b w:val="false"/>
                <w:b w:val="false"/>
              </w:rPr>
            </w:pPr>
            <w:r>
              <w:rPr>
                <w:rFonts w:eastAsia="" w:eastAsiaTheme="minorEastAsia"/>
                <w:b w:val="false"/>
                <w:bCs/>
                <w:szCs w:val="20"/>
              </w:rPr>
              <w:t>La transición entre los diferentes escenarios fue ordenada y la adaptación del alumnado fue la adecuada.</w:t>
            </w:r>
          </w:p>
        </w:tc>
        <w:tc>
          <w:tcPr>
            <w:tcW w:w="850"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1"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0"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1"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1"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r>
      <w:tr>
        <w:trPr/>
        <w:tc>
          <w:tcPr>
            <w:tcW w:w="8790" w:type="dxa"/>
            <w:cnfStyle w:val="001000000000"/>
            <w:tcBorders/>
            <w:shd w:fill="auto" w:val="clear"/>
            <w:tcMar>
              <w:left w:w="103" w:type="dxa"/>
            </w:tcMar>
          </w:tcPr>
          <w:p>
            <w:pPr>
              <w:pStyle w:val="ListParagraph"/>
              <w:numPr>
                <w:ilvl w:val="0"/>
                <w:numId w:val="1"/>
              </w:numPr>
              <w:spacing w:lineRule="auto" w:line="240" w:before="100" w:after="0"/>
              <w:contextualSpacing/>
              <w:rPr>
                <w:b w:val="false"/>
                <w:b w:val="false"/>
              </w:rPr>
            </w:pPr>
            <w:r>
              <w:rPr>
                <w:rFonts w:eastAsia="" w:eastAsiaTheme="minorEastAsia"/>
                <w:b w:val="false"/>
                <w:bCs/>
                <w:szCs w:val="20"/>
              </w:rPr>
              <w:t>Los escenarios utilizados contaban con los recursos necesarios para la realización de las actividades.</w:t>
            </w:r>
          </w:p>
        </w:tc>
        <w:tc>
          <w:tcPr>
            <w:tcW w:w="850"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0"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r>
      <w:tr>
        <w:trPr>
          <w:cnfStyle w:val="000000100000"/>
        </w:trPr>
        <w:tc>
          <w:tcPr>
            <w:tcW w:w="8790" w:type="dxa"/>
            <w:cnfStyle w:val="001000000000"/>
            <w:tcBorders/>
            <w:shd w:color="auto" w:fill="DAEEF3" w:themeFill="accent5" w:themeFillTint="33" w:val="clear"/>
            <w:tcMar>
              <w:left w:w="103" w:type="dxa"/>
            </w:tcMar>
          </w:tcPr>
          <w:p>
            <w:pPr>
              <w:pStyle w:val="ListParagraph"/>
              <w:numPr>
                <w:ilvl w:val="0"/>
                <w:numId w:val="1"/>
              </w:numPr>
              <w:spacing w:lineRule="auto" w:line="240" w:before="100" w:after="0"/>
              <w:contextualSpacing/>
              <w:rPr>
                <w:b w:val="false"/>
                <w:b w:val="false"/>
              </w:rPr>
            </w:pPr>
            <w:r>
              <w:rPr>
                <w:rFonts w:eastAsia="" w:eastAsiaTheme="minorEastAsia"/>
                <w:b w:val="false"/>
                <w:bCs/>
                <w:szCs w:val="20"/>
              </w:rPr>
              <w:t>El alumnado conocía las actividades que tendría que realizar en cada escenario, así como los recursos que tendría que emplear y había recibido orientaciones suficientes sobre el comportamiento más adecuado.</w:t>
            </w:r>
          </w:p>
        </w:tc>
        <w:tc>
          <w:tcPr>
            <w:tcW w:w="850"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1"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0"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1"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1"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r>
      <w:tr>
        <w:trPr/>
        <w:tc>
          <w:tcPr>
            <w:tcW w:w="8790" w:type="dxa"/>
            <w:cnfStyle w:val="001000000000"/>
            <w:tcBorders/>
            <w:shd w:fill="auto" w:val="clear"/>
            <w:tcMar>
              <w:left w:w="103" w:type="dxa"/>
            </w:tcMar>
          </w:tcPr>
          <w:p>
            <w:pPr>
              <w:pStyle w:val="ListParagraph"/>
              <w:numPr>
                <w:ilvl w:val="0"/>
                <w:numId w:val="1"/>
              </w:numPr>
              <w:spacing w:lineRule="auto" w:line="240" w:before="100" w:after="0"/>
              <w:contextualSpacing/>
              <w:rPr>
                <w:b w:val="false"/>
                <w:b w:val="false"/>
              </w:rPr>
            </w:pPr>
            <w:r>
              <w:rPr>
                <w:rFonts w:eastAsia="" w:eastAsiaTheme="minorEastAsia"/>
                <w:b w:val="false"/>
                <w:bCs/>
                <w:szCs w:val="20"/>
              </w:rPr>
              <w:t>El agrupamiento del alumnado permitió la cooperación y la atención a las necesidades educativas especiales.</w:t>
            </w:r>
          </w:p>
        </w:tc>
        <w:tc>
          <w:tcPr>
            <w:tcW w:w="850"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0"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r>
      <w:tr>
        <w:trPr>
          <w:cnfStyle w:val="000000100000"/>
        </w:trPr>
        <w:tc>
          <w:tcPr>
            <w:tcW w:w="8790" w:type="dxa"/>
            <w:cnfStyle w:val="001000000000"/>
            <w:tcBorders/>
            <w:shd w:color="auto" w:fill="DAEEF3" w:themeFill="accent5" w:themeFillTint="33" w:val="clear"/>
            <w:tcMar>
              <w:left w:w="103" w:type="dxa"/>
            </w:tcMar>
          </w:tcPr>
          <w:p>
            <w:pPr>
              <w:pStyle w:val="ListParagraph"/>
              <w:numPr>
                <w:ilvl w:val="0"/>
                <w:numId w:val="1"/>
              </w:numPr>
              <w:spacing w:lineRule="auto" w:line="240" w:before="100" w:after="0"/>
              <w:contextualSpacing/>
              <w:rPr>
                <w:b w:val="false"/>
                <w:b w:val="false"/>
              </w:rPr>
            </w:pPr>
            <w:r>
              <w:rPr>
                <w:rFonts w:eastAsia="" w:eastAsiaTheme="minorEastAsia"/>
                <w:b w:val="false"/>
                <w:bCs/>
                <w:szCs w:val="20"/>
              </w:rPr>
              <w:t>Los métodos de enseñanza utilizados para facilitar el aprendizaje fueron los adecuados.</w:t>
            </w:r>
          </w:p>
        </w:tc>
        <w:tc>
          <w:tcPr>
            <w:tcW w:w="850"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1"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0"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1"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1"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r>
      <w:tr>
        <w:trPr/>
        <w:tc>
          <w:tcPr>
            <w:tcW w:w="8790" w:type="dxa"/>
            <w:cnfStyle w:val="001000000000"/>
            <w:tcBorders/>
            <w:shd w:fill="auto" w:val="clear"/>
            <w:tcMar>
              <w:left w:w="103" w:type="dxa"/>
            </w:tcMar>
          </w:tcPr>
          <w:p>
            <w:pPr>
              <w:pStyle w:val="ListParagraph"/>
              <w:numPr>
                <w:ilvl w:val="0"/>
                <w:numId w:val="1"/>
              </w:numPr>
              <w:spacing w:lineRule="auto" w:line="240" w:before="100" w:after="0"/>
              <w:contextualSpacing/>
              <w:rPr>
                <w:b w:val="false"/>
                <w:b w:val="false"/>
              </w:rPr>
            </w:pPr>
            <w:r>
              <w:rPr>
                <w:rFonts w:eastAsia="" w:eastAsiaTheme="minorEastAsia"/>
                <w:b w:val="false"/>
                <w:bCs/>
                <w:szCs w:val="20"/>
              </w:rPr>
              <w:t>Los métodos utilizados recursos estandarizados.</w:t>
            </w:r>
          </w:p>
        </w:tc>
        <w:tc>
          <w:tcPr>
            <w:tcW w:w="850"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0"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r>
      <w:tr>
        <w:trPr>
          <w:cnfStyle w:val="000000100000"/>
        </w:trPr>
        <w:tc>
          <w:tcPr>
            <w:tcW w:w="8790" w:type="dxa"/>
            <w:cnfStyle w:val="001000000000"/>
            <w:tcBorders/>
            <w:shd w:color="auto" w:fill="DAEEF3" w:themeFill="accent5" w:themeFillTint="33" w:val="clear"/>
            <w:tcMar>
              <w:left w:w="103" w:type="dxa"/>
            </w:tcMar>
          </w:tcPr>
          <w:p>
            <w:pPr>
              <w:pStyle w:val="ListParagraph"/>
              <w:numPr>
                <w:ilvl w:val="0"/>
                <w:numId w:val="1"/>
              </w:numPr>
              <w:spacing w:lineRule="auto" w:line="240" w:before="100" w:after="0"/>
              <w:contextualSpacing/>
              <w:rPr>
                <w:b w:val="false"/>
                <w:b w:val="false"/>
              </w:rPr>
            </w:pPr>
            <w:r>
              <w:rPr>
                <w:rFonts w:eastAsia="" w:eastAsiaTheme="minorEastAsia"/>
                <w:b w:val="false"/>
                <w:bCs/>
                <w:szCs w:val="20"/>
              </w:rPr>
              <w:t>Los métodos utilizados incluían recursos propios elaborados o adaptados por el profesor</w:t>
            </w:r>
          </w:p>
        </w:tc>
        <w:tc>
          <w:tcPr>
            <w:tcW w:w="850"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1"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0"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1"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1"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r>
      <w:tr>
        <w:trPr/>
        <w:tc>
          <w:tcPr>
            <w:tcW w:w="8790" w:type="dxa"/>
            <w:cnfStyle w:val="001000000000"/>
            <w:tcBorders/>
            <w:shd w:fill="auto" w:val="clear"/>
            <w:tcMar>
              <w:left w:w="103" w:type="dxa"/>
            </w:tcMar>
          </w:tcPr>
          <w:p>
            <w:pPr>
              <w:pStyle w:val="ListParagraph"/>
              <w:numPr>
                <w:ilvl w:val="0"/>
                <w:numId w:val="1"/>
              </w:numPr>
              <w:spacing w:lineRule="auto" w:line="240" w:before="100" w:after="0"/>
              <w:contextualSpacing/>
              <w:rPr>
                <w:b w:val="false"/>
                <w:b w:val="false"/>
              </w:rPr>
            </w:pPr>
            <w:r>
              <w:rPr>
                <w:rFonts w:eastAsia="" w:eastAsiaTheme="minorEastAsia"/>
                <w:b w:val="false"/>
                <w:bCs/>
                <w:szCs w:val="20"/>
              </w:rPr>
              <w:t>Tanto el profesorado como el alumnado desempeñaron adecuadamente los “roles” previstos por la metodología de la enseñanza en cada uno de los escenarios.</w:t>
            </w:r>
          </w:p>
        </w:tc>
        <w:tc>
          <w:tcPr>
            <w:tcW w:w="850"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0"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r>
      <w:tr>
        <w:trPr>
          <w:cnfStyle w:val="000000100000"/>
        </w:trPr>
        <w:tc>
          <w:tcPr>
            <w:tcW w:w="8790" w:type="dxa"/>
            <w:cnfStyle w:val="001000000000"/>
            <w:tcBorders/>
            <w:shd w:color="auto" w:fill="DAEEF3" w:themeFill="accent5" w:themeFillTint="33" w:val="clear"/>
            <w:tcMar>
              <w:left w:w="103" w:type="dxa"/>
            </w:tcMar>
          </w:tcPr>
          <w:p>
            <w:pPr>
              <w:pStyle w:val="ListParagraph"/>
              <w:numPr>
                <w:ilvl w:val="0"/>
                <w:numId w:val="1"/>
              </w:numPr>
              <w:spacing w:lineRule="auto" w:line="240" w:before="100" w:after="0"/>
              <w:contextualSpacing/>
              <w:rPr>
                <w:b w:val="false"/>
                <w:b w:val="false"/>
              </w:rPr>
            </w:pPr>
            <w:r>
              <w:rPr>
                <w:rFonts w:eastAsia="" w:eastAsiaTheme="minorEastAsia"/>
                <w:b w:val="false"/>
                <w:bCs/>
                <w:szCs w:val="20"/>
              </w:rPr>
              <w:t>El tiempo estimado para la realización de la(s) tarea(s) ha sido suficiente</w:t>
            </w:r>
          </w:p>
        </w:tc>
        <w:tc>
          <w:tcPr>
            <w:tcW w:w="850"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1"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0"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1"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1"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r>
      <w:tr>
        <w:trPr/>
        <w:tc>
          <w:tcPr>
            <w:tcW w:w="8790" w:type="dxa"/>
            <w:cnfStyle w:val="001000000000"/>
            <w:tcBorders/>
            <w:shd w:fill="auto" w:val="clear"/>
            <w:tcMar>
              <w:left w:w="103" w:type="dxa"/>
            </w:tcMar>
          </w:tcPr>
          <w:p>
            <w:pPr>
              <w:pStyle w:val="ListParagraph"/>
              <w:numPr>
                <w:ilvl w:val="0"/>
                <w:numId w:val="1"/>
              </w:numPr>
              <w:spacing w:lineRule="auto" w:line="240" w:before="100" w:after="0"/>
              <w:contextualSpacing/>
              <w:rPr>
                <w:b w:val="false"/>
                <w:b w:val="false"/>
              </w:rPr>
            </w:pPr>
            <w:r>
              <w:rPr>
                <w:rFonts w:eastAsia="" w:eastAsiaTheme="minorEastAsia"/>
                <w:b w:val="false"/>
                <w:bCs/>
                <w:szCs w:val="20"/>
              </w:rPr>
              <w:t>La gestión de los escenarios, los recursos de y el empleo delas metodologías permitió que la mayor parte del tiempo establecido fuera un tiempo efectivo</w:t>
            </w:r>
          </w:p>
        </w:tc>
        <w:tc>
          <w:tcPr>
            <w:tcW w:w="850"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0"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r>
      <w:tr>
        <w:trPr>
          <w:cnfStyle w:val="000000100000"/>
        </w:trPr>
        <w:tc>
          <w:tcPr>
            <w:tcW w:w="8790" w:type="dxa"/>
            <w:cnfStyle w:val="001000000000"/>
            <w:tcBorders/>
            <w:shd w:color="auto" w:fill="DAEEF3" w:themeFill="accent5" w:themeFillTint="33" w:val="clear"/>
            <w:tcMar>
              <w:left w:w="103" w:type="dxa"/>
            </w:tcMar>
          </w:tcPr>
          <w:p>
            <w:pPr>
              <w:pStyle w:val="ListParagraph"/>
              <w:numPr>
                <w:ilvl w:val="0"/>
                <w:numId w:val="1"/>
              </w:numPr>
              <w:spacing w:lineRule="auto" w:line="240" w:before="100" w:after="0"/>
              <w:contextualSpacing/>
              <w:rPr>
                <w:b w:val="false"/>
                <w:b w:val="false"/>
              </w:rPr>
            </w:pPr>
            <w:r>
              <w:rPr>
                <w:rFonts w:eastAsia="" w:eastAsiaTheme="minorEastAsia"/>
                <w:b w:val="false"/>
                <w:bCs/>
                <w:szCs w:val="20"/>
              </w:rPr>
              <w:t>Las realizaciones de los alumnos en cada una de las actividades así como el producto final de la tarea fueron utilizadas como fuente de información de los aprendizajes adquiridos.</w:t>
            </w:r>
          </w:p>
        </w:tc>
        <w:tc>
          <w:tcPr>
            <w:tcW w:w="850"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1"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0"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1"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c>
          <w:tcPr>
            <w:tcW w:w="851" w:type="dxa"/>
            <w:tcBorders/>
            <w:shd w:color="auto" w:fill="DAEEF3" w:themeFill="accent5" w:themeFillTint="33" w:val="clear"/>
            <w:tcMar>
              <w:left w:w="103" w:type="dxa"/>
            </w:tcMar>
          </w:tcPr>
          <w:p>
            <w:pPr>
              <w:pStyle w:val="Normal"/>
              <w:spacing w:lineRule="auto" w:line="240" w:before="100" w:after="0"/>
              <w:cnfStyle w:val="000000100000"/>
              <w:rPr>
                <w:rFonts w:eastAsia="" w:eastAsiaTheme="minorEastAsia"/>
                <w:szCs w:val="20"/>
              </w:rPr>
            </w:pPr>
            <w:r>
              <w:rPr>
                <w:rFonts w:eastAsia="" w:eastAsiaTheme="minorEastAsia"/>
                <w:szCs w:val="20"/>
              </w:rPr>
            </w:r>
          </w:p>
        </w:tc>
      </w:tr>
      <w:tr>
        <w:trPr/>
        <w:tc>
          <w:tcPr>
            <w:tcW w:w="8790" w:type="dxa"/>
            <w:cnfStyle w:val="001000000000"/>
            <w:tcBorders/>
            <w:shd w:fill="auto" w:val="clear"/>
            <w:tcMar>
              <w:left w:w="103" w:type="dxa"/>
            </w:tcMar>
          </w:tcPr>
          <w:p>
            <w:pPr>
              <w:pStyle w:val="ListParagraph"/>
              <w:numPr>
                <w:ilvl w:val="0"/>
                <w:numId w:val="1"/>
              </w:numPr>
              <w:spacing w:lineRule="auto" w:line="240" w:before="100" w:after="0"/>
              <w:contextualSpacing/>
              <w:rPr>
                <w:b w:val="false"/>
                <w:b w:val="false"/>
              </w:rPr>
            </w:pPr>
            <w:r>
              <w:rPr>
                <w:rFonts w:eastAsia="" w:eastAsiaTheme="minorEastAsia"/>
                <w:b w:val="false"/>
                <w:bCs/>
                <w:szCs w:val="20"/>
              </w:rPr>
              <w:t>El alumno incorporó sus realizaciones a su portfolio individual</w:t>
            </w:r>
          </w:p>
        </w:tc>
        <w:tc>
          <w:tcPr>
            <w:tcW w:w="850"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0"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c>
          <w:tcPr>
            <w:tcW w:w="851" w:type="dxa"/>
            <w:tcBorders/>
            <w:shd w:fill="auto" w:val="clear"/>
            <w:tcMar>
              <w:left w:w="103" w:type="dxa"/>
            </w:tcMar>
          </w:tcPr>
          <w:p>
            <w:pPr>
              <w:pStyle w:val="Normal"/>
              <w:spacing w:lineRule="auto" w:line="240" w:before="100" w:after="0"/>
              <w:cnfStyle w:val="000000000000"/>
              <w:rPr>
                <w:rFonts w:eastAsia="" w:eastAsiaTheme="minorEastAsia"/>
                <w:szCs w:val="20"/>
              </w:rPr>
            </w:pPr>
            <w:r>
              <w:rPr>
                <w:rFonts w:eastAsia="" w:eastAsiaTheme="minorEastAsia"/>
                <w:szCs w:val="20"/>
              </w:rPr>
            </w:r>
          </w:p>
        </w:tc>
      </w:tr>
    </w:tbl>
    <w:p>
      <w:pPr>
        <w:pStyle w:val="Normal"/>
        <w:rPr>
          <w:color w:val="FF0000"/>
        </w:rPr>
      </w:pPr>
      <w:r>
        <w:rPr>
          <w:color w:val="FF0000"/>
        </w:rPr>
      </w:r>
    </w:p>
    <w:p>
      <w:pPr>
        <w:pStyle w:val="Normal"/>
        <w:spacing w:before="100" w:after="200"/>
        <w:rPr/>
      </w:pPr>
      <w:r>
        <w:rPr/>
      </w:r>
    </w:p>
    <w:sectPr>
      <w:type w:val="nextPage"/>
      <w:pgSz w:orient="landscape" w:w="16838" w:h="11906"/>
      <w:pgMar w:left="1701" w:right="1701" w:header="0"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lanPro-CondNew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422" w:hanging="360"/>
      </w:pPr>
      <w:rPr>
        <w:rFonts w:ascii="Symbol" w:hAnsi="Symbol" w:cs="Symbol" w:hint="default"/>
        <w:sz w:val="18"/>
        <w:b/>
        <w:rFonts w:cs="Symbol"/>
      </w:rPr>
    </w:lvl>
    <w:lvl w:ilvl="1">
      <w:start w:val="1"/>
      <w:numFmt w:val="bullet"/>
      <w:lvlText w:val="o"/>
      <w:lvlJc w:val="left"/>
      <w:pPr>
        <w:ind w:left="1142" w:hanging="360"/>
      </w:pPr>
      <w:rPr>
        <w:rFonts w:ascii="Courier New" w:hAnsi="Courier New" w:cs="Courier New" w:hint="default"/>
        <w:rFonts w:cs="Courier New"/>
      </w:rPr>
    </w:lvl>
    <w:lvl w:ilvl="2">
      <w:start w:val="1"/>
      <w:numFmt w:val="bullet"/>
      <w:lvlText w:val=""/>
      <w:lvlJc w:val="left"/>
      <w:pPr>
        <w:ind w:left="1862" w:hanging="360"/>
      </w:pPr>
      <w:rPr>
        <w:rFonts w:ascii="Wingdings" w:hAnsi="Wingdings" w:cs="Wingdings" w:hint="default"/>
        <w:rFonts w:cs="Wingdings"/>
      </w:rPr>
    </w:lvl>
    <w:lvl w:ilvl="3">
      <w:start w:val="1"/>
      <w:numFmt w:val="bullet"/>
      <w:lvlText w:val=""/>
      <w:lvlJc w:val="left"/>
      <w:pPr>
        <w:ind w:left="2582" w:hanging="360"/>
      </w:pPr>
      <w:rPr>
        <w:rFonts w:ascii="Symbol" w:hAnsi="Symbol" w:cs="Symbol" w:hint="default"/>
        <w:sz w:val="18"/>
        <w:b/>
        <w:rFonts w:cs="Symbol"/>
      </w:rPr>
    </w:lvl>
    <w:lvl w:ilvl="4">
      <w:start w:val="1"/>
      <w:numFmt w:val="bullet"/>
      <w:lvlText w:val="o"/>
      <w:lvlJc w:val="left"/>
      <w:pPr>
        <w:ind w:left="3302" w:hanging="360"/>
      </w:pPr>
      <w:rPr>
        <w:rFonts w:ascii="Courier New" w:hAnsi="Courier New" w:cs="Courier New" w:hint="default"/>
        <w:rFonts w:cs="Courier New"/>
      </w:rPr>
    </w:lvl>
    <w:lvl w:ilvl="5">
      <w:start w:val="1"/>
      <w:numFmt w:val="bullet"/>
      <w:lvlText w:val=""/>
      <w:lvlJc w:val="left"/>
      <w:pPr>
        <w:ind w:left="4022" w:hanging="360"/>
      </w:pPr>
      <w:rPr>
        <w:rFonts w:ascii="Wingdings" w:hAnsi="Wingdings" w:cs="Wingdings" w:hint="default"/>
        <w:rFonts w:cs="Wingdings"/>
      </w:rPr>
    </w:lvl>
    <w:lvl w:ilvl="6">
      <w:start w:val="1"/>
      <w:numFmt w:val="bullet"/>
      <w:lvlText w:val=""/>
      <w:lvlJc w:val="left"/>
      <w:pPr>
        <w:ind w:left="4742" w:hanging="360"/>
      </w:pPr>
      <w:rPr>
        <w:rFonts w:ascii="Symbol" w:hAnsi="Symbol" w:cs="Symbol" w:hint="default"/>
        <w:sz w:val="18"/>
        <w:b/>
        <w:rFonts w:cs="Symbol"/>
      </w:rPr>
    </w:lvl>
    <w:lvl w:ilvl="7">
      <w:start w:val="1"/>
      <w:numFmt w:val="bullet"/>
      <w:lvlText w:val="o"/>
      <w:lvlJc w:val="left"/>
      <w:pPr>
        <w:ind w:left="5462" w:hanging="360"/>
      </w:pPr>
      <w:rPr>
        <w:rFonts w:ascii="Courier New" w:hAnsi="Courier New" w:cs="Courier New" w:hint="default"/>
        <w:rFonts w:cs="Courier New"/>
      </w:rPr>
    </w:lvl>
    <w:lvl w:ilvl="8">
      <w:start w:val="1"/>
      <w:numFmt w:val="bullet"/>
      <w:lvlText w:val=""/>
      <w:lvlJc w:val="left"/>
      <w:pPr>
        <w:ind w:left="6182" w:hanging="360"/>
      </w:pPr>
      <w:rPr>
        <w:rFonts w:ascii="Wingdings" w:hAnsi="Wingdings" w:cs="Wingdings" w:hint="default"/>
        <w:rFonts w:cs="Wingdings"/>
      </w:rPr>
    </w:lvl>
  </w:abstractNum>
  <w:abstractNum w:abstractNumId="3">
    <w:lvl w:ilvl="0">
      <w:start w:val="1"/>
      <w:numFmt w:val="bullet"/>
      <w:lvlText w:val=""/>
      <w:lvlJc w:val="left"/>
      <w:pPr>
        <w:ind w:left="782" w:hanging="360"/>
      </w:pPr>
      <w:rPr>
        <w:rFonts w:ascii="Symbol" w:hAnsi="Symbol" w:cs="Symbol" w:hint="default"/>
        <w:sz w:val="18"/>
        <w:b/>
        <w:rFonts w:cs="Symbol"/>
      </w:rPr>
    </w:lvl>
    <w:lvl w:ilvl="1">
      <w:start w:val="1"/>
      <w:numFmt w:val="bullet"/>
      <w:lvlText w:val="o"/>
      <w:lvlJc w:val="left"/>
      <w:pPr>
        <w:ind w:left="1502" w:hanging="360"/>
      </w:pPr>
      <w:rPr>
        <w:rFonts w:ascii="Courier New" w:hAnsi="Courier New" w:cs="Courier New" w:hint="default"/>
        <w:rFonts w:cs="Courier New"/>
      </w:rPr>
    </w:lvl>
    <w:lvl w:ilvl="2">
      <w:start w:val="1"/>
      <w:numFmt w:val="bullet"/>
      <w:lvlText w:val=""/>
      <w:lvlJc w:val="left"/>
      <w:pPr>
        <w:ind w:left="2222" w:hanging="360"/>
      </w:pPr>
      <w:rPr>
        <w:rFonts w:ascii="Wingdings" w:hAnsi="Wingdings" w:cs="Wingdings" w:hint="default"/>
        <w:rFonts w:cs="Wingdings"/>
      </w:rPr>
    </w:lvl>
    <w:lvl w:ilvl="3">
      <w:start w:val="1"/>
      <w:numFmt w:val="bullet"/>
      <w:lvlText w:val=""/>
      <w:lvlJc w:val="left"/>
      <w:pPr>
        <w:ind w:left="2942" w:hanging="360"/>
      </w:pPr>
      <w:rPr>
        <w:rFonts w:ascii="Symbol" w:hAnsi="Symbol" w:cs="Symbol" w:hint="default"/>
        <w:sz w:val="18"/>
        <w:b/>
        <w:rFonts w:cs="Symbol"/>
      </w:rPr>
    </w:lvl>
    <w:lvl w:ilvl="4">
      <w:start w:val="1"/>
      <w:numFmt w:val="bullet"/>
      <w:lvlText w:val="o"/>
      <w:lvlJc w:val="left"/>
      <w:pPr>
        <w:ind w:left="3662" w:hanging="360"/>
      </w:pPr>
      <w:rPr>
        <w:rFonts w:ascii="Courier New" w:hAnsi="Courier New" w:cs="Courier New" w:hint="default"/>
        <w:rFonts w:cs="Courier New"/>
      </w:rPr>
    </w:lvl>
    <w:lvl w:ilvl="5">
      <w:start w:val="1"/>
      <w:numFmt w:val="bullet"/>
      <w:lvlText w:val=""/>
      <w:lvlJc w:val="left"/>
      <w:pPr>
        <w:ind w:left="4382" w:hanging="360"/>
      </w:pPr>
      <w:rPr>
        <w:rFonts w:ascii="Wingdings" w:hAnsi="Wingdings" w:cs="Wingdings" w:hint="default"/>
        <w:rFonts w:cs="Wingdings"/>
      </w:rPr>
    </w:lvl>
    <w:lvl w:ilvl="6">
      <w:start w:val="1"/>
      <w:numFmt w:val="bullet"/>
      <w:lvlText w:val=""/>
      <w:lvlJc w:val="left"/>
      <w:pPr>
        <w:ind w:left="5102" w:hanging="360"/>
      </w:pPr>
      <w:rPr>
        <w:rFonts w:ascii="Symbol" w:hAnsi="Symbol" w:cs="Symbol" w:hint="default"/>
        <w:sz w:val="18"/>
        <w:b/>
        <w:rFonts w:cs="Symbol"/>
      </w:rPr>
    </w:lvl>
    <w:lvl w:ilvl="7">
      <w:start w:val="1"/>
      <w:numFmt w:val="bullet"/>
      <w:lvlText w:val="o"/>
      <w:lvlJc w:val="left"/>
      <w:pPr>
        <w:ind w:left="5822" w:hanging="360"/>
      </w:pPr>
      <w:rPr>
        <w:rFonts w:ascii="Courier New" w:hAnsi="Courier New" w:cs="Courier New" w:hint="default"/>
        <w:rFonts w:cs="Courier New"/>
      </w:rPr>
    </w:lvl>
    <w:lvl w:ilvl="8">
      <w:start w:val="1"/>
      <w:numFmt w:val="bullet"/>
      <w:lvlText w:val=""/>
      <w:lvlJc w:val="left"/>
      <w:pPr>
        <w:ind w:left="6542" w:hanging="360"/>
      </w:pPr>
      <w:rPr>
        <w:rFonts w:ascii="Wingdings" w:hAnsi="Wingdings" w:cs="Wingdings" w:hint="default"/>
        <w:rFonts w:cs="Wingdings"/>
      </w:rPr>
    </w:lvl>
  </w:abstractNum>
  <w:abstractNum w:abstractNumId="4">
    <w:lvl w:ilvl="0">
      <w:start w:val="1"/>
      <w:numFmt w:val="bullet"/>
      <w:lvlText w:val=""/>
      <w:lvlJc w:val="left"/>
      <w:pPr>
        <w:ind w:left="677" w:hanging="360"/>
      </w:pPr>
      <w:rPr>
        <w:rFonts w:ascii="Symbol" w:hAnsi="Symbol" w:cs="Symbol" w:hint="default"/>
        <w:sz w:val="18"/>
        <w:b/>
        <w:rFonts w:cs="Symbol"/>
      </w:rPr>
    </w:lvl>
    <w:lvl w:ilvl="1">
      <w:start w:val="1"/>
      <w:numFmt w:val="bullet"/>
      <w:lvlText w:val="o"/>
      <w:lvlJc w:val="left"/>
      <w:pPr>
        <w:ind w:left="1397" w:hanging="360"/>
      </w:pPr>
      <w:rPr>
        <w:rFonts w:ascii="Courier New" w:hAnsi="Courier New" w:cs="Courier New" w:hint="default"/>
        <w:rFonts w:cs="Courier New"/>
      </w:rPr>
    </w:lvl>
    <w:lvl w:ilvl="2">
      <w:start w:val="1"/>
      <w:numFmt w:val="bullet"/>
      <w:lvlText w:val=""/>
      <w:lvlJc w:val="left"/>
      <w:pPr>
        <w:ind w:left="2117" w:hanging="360"/>
      </w:pPr>
      <w:rPr>
        <w:rFonts w:ascii="Wingdings" w:hAnsi="Wingdings" w:cs="Wingdings" w:hint="default"/>
        <w:rFonts w:cs="Wingdings"/>
      </w:rPr>
    </w:lvl>
    <w:lvl w:ilvl="3">
      <w:start w:val="1"/>
      <w:numFmt w:val="bullet"/>
      <w:lvlText w:val=""/>
      <w:lvlJc w:val="left"/>
      <w:pPr>
        <w:ind w:left="2837" w:hanging="360"/>
      </w:pPr>
      <w:rPr>
        <w:rFonts w:ascii="Symbol" w:hAnsi="Symbol" w:cs="Symbol" w:hint="default"/>
        <w:sz w:val="18"/>
        <w:b/>
        <w:rFonts w:cs="Symbol"/>
      </w:rPr>
    </w:lvl>
    <w:lvl w:ilvl="4">
      <w:start w:val="1"/>
      <w:numFmt w:val="bullet"/>
      <w:lvlText w:val="o"/>
      <w:lvlJc w:val="left"/>
      <w:pPr>
        <w:ind w:left="3557" w:hanging="360"/>
      </w:pPr>
      <w:rPr>
        <w:rFonts w:ascii="Courier New" w:hAnsi="Courier New" w:cs="Courier New" w:hint="default"/>
        <w:rFonts w:cs="Courier New"/>
      </w:rPr>
    </w:lvl>
    <w:lvl w:ilvl="5">
      <w:start w:val="1"/>
      <w:numFmt w:val="bullet"/>
      <w:lvlText w:val=""/>
      <w:lvlJc w:val="left"/>
      <w:pPr>
        <w:ind w:left="4277" w:hanging="360"/>
      </w:pPr>
      <w:rPr>
        <w:rFonts w:ascii="Wingdings" w:hAnsi="Wingdings" w:cs="Wingdings" w:hint="default"/>
        <w:rFonts w:cs="Wingdings"/>
      </w:rPr>
    </w:lvl>
    <w:lvl w:ilvl="6">
      <w:start w:val="1"/>
      <w:numFmt w:val="bullet"/>
      <w:lvlText w:val=""/>
      <w:lvlJc w:val="left"/>
      <w:pPr>
        <w:ind w:left="4997" w:hanging="360"/>
      </w:pPr>
      <w:rPr>
        <w:rFonts w:ascii="Symbol" w:hAnsi="Symbol" w:cs="Symbol" w:hint="default"/>
        <w:sz w:val="18"/>
        <w:b/>
        <w:rFonts w:cs="Symbol"/>
      </w:rPr>
    </w:lvl>
    <w:lvl w:ilvl="7">
      <w:start w:val="1"/>
      <w:numFmt w:val="bullet"/>
      <w:lvlText w:val="o"/>
      <w:lvlJc w:val="left"/>
      <w:pPr>
        <w:ind w:left="5717" w:hanging="360"/>
      </w:pPr>
      <w:rPr>
        <w:rFonts w:ascii="Courier New" w:hAnsi="Courier New" w:cs="Courier New" w:hint="default"/>
        <w:rFonts w:cs="Courier New"/>
      </w:rPr>
    </w:lvl>
    <w:lvl w:ilvl="8">
      <w:start w:val="1"/>
      <w:numFmt w:val="bullet"/>
      <w:lvlText w:val=""/>
      <w:lvlJc w:val="left"/>
      <w:pPr>
        <w:ind w:left="6437" w:hanging="360"/>
      </w:pPr>
      <w:rPr>
        <w:rFonts w:ascii="Wingdings" w:hAnsi="Wingdings" w:cs="Wingdings" w:hint="default"/>
        <w:rFonts w:cs="Wingdings"/>
      </w:rPr>
    </w:lvl>
  </w:abstractNum>
  <w:abstractNum w:abstractNumId="5">
    <w:lvl w:ilvl="0">
      <w:start w:val="1"/>
      <w:numFmt w:val="bullet"/>
      <w:lvlText w:val=""/>
      <w:lvlJc w:val="left"/>
      <w:pPr>
        <w:ind w:left="360" w:hanging="360"/>
      </w:pPr>
      <w:rPr>
        <w:rFonts w:ascii="Symbol" w:hAnsi="Symbol" w:cs="Symbol" w:hint="default"/>
        <w:sz w:val="18"/>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sz w:val="18"/>
        <w:b/>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sz w:val="18"/>
        <w:b/>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0e6f"/>
    <w:pPr>
      <w:widowControl/>
      <w:bidi w:val="0"/>
      <w:spacing w:lineRule="auto" w:line="276" w:before="100" w:after="200"/>
      <w:jc w:val="left"/>
    </w:pPr>
    <w:rPr>
      <w:rFonts w:ascii="Calibri" w:hAnsi="Calibri" w:eastAsia="" w:cs="" w:eastAsiaTheme="minorEastAsia"/>
      <w:color w:val="00000A"/>
      <w:sz w:val="20"/>
      <w:szCs w:val="20"/>
      <w:lang w:val="es-ES" w:eastAsia="en-US" w:bidi="ar-SA"/>
    </w:rPr>
  </w:style>
  <w:style w:type="paragraph" w:styleId="Encabezado1">
    <w:name w:val="Encabezado 1"/>
    <w:basedOn w:val="Normal"/>
    <w:next w:val="Normal"/>
    <w:link w:val="Ttulo1Car"/>
    <w:uiPriority w:val="9"/>
    <w:qFormat/>
    <w:rsid w:val="00140e6f"/>
    <w:pPr>
      <w:pBdr>
        <w:top w:val="single" w:sz="24" w:space="0" w:color="4F81BD"/>
        <w:left w:val="single" w:sz="24" w:space="0" w:color="4F81BD"/>
        <w:bottom w:val="single" w:sz="24" w:space="0" w:color="4F81BD"/>
        <w:right w:val="single" w:sz="24" w:space="0" w:color="4F81BD"/>
      </w:pBdr>
      <w:shd w:val="clear" w:color="auto" w:fill="4F81BD" w:themeFill="accent1"/>
      <w:spacing w:before="100" w:after="0"/>
      <w:outlineLvl w:val="0"/>
    </w:pPr>
    <w:rPr>
      <w:rFonts w:eastAsia="Times New Roman" w:cs="Times New Roman"/>
      <w:caps/>
      <w:color w:val="FFFFFF" w:themeColor="background1"/>
      <w:spacing w:val="15"/>
      <w:sz w:val="22"/>
      <w:szCs w:val="22"/>
    </w:rPr>
  </w:style>
  <w:style w:type="paragraph" w:styleId="Encabezado2">
    <w:name w:val="Encabezado 2"/>
    <w:basedOn w:val="Normal"/>
    <w:next w:val="Normal"/>
    <w:link w:val="Ttulo2Car"/>
    <w:uiPriority w:val="9"/>
    <w:semiHidden/>
    <w:unhideWhenUsed/>
    <w:qFormat/>
    <w:rsid w:val="00140e6f"/>
    <w:pPr>
      <w:pBdr>
        <w:top w:val="single" w:sz="24" w:space="0" w:color="DBE5F1"/>
        <w:left w:val="single" w:sz="24" w:space="0" w:color="DBE5F1"/>
        <w:bottom w:val="single" w:sz="24" w:space="0" w:color="DBE5F1"/>
        <w:right w:val="single" w:sz="24" w:space="0" w:color="DBE5F1"/>
      </w:pBdr>
      <w:shd w:val="clear" w:color="auto" w:fill="DBE5F1" w:themeFill="accent1" w:themeFillTint="33"/>
      <w:spacing w:before="100" w:after="0"/>
      <w:outlineLvl w:val="1"/>
    </w:pPr>
    <w:rPr>
      <w:rFonts w:eastAsia="Times New Roman" w:cs="Times New Roman"/>
      <w:caps/>
      <w:spacing w:val="15"/>
    </w:rPr>
  </w:style>
  <w:style w:type="paragraph" w:styleId="Encabezado3">
    <w:name w:val="Encabezado 3"/>
    <w:basedOn w:val="Normal"/>
    <w:next w:val="Normal"/>
    <w:link w:val="Ttulo3Car"/>
    <w:uiPriority w:val="9"/>
    <w:semiHidden/>
    <w:unhideWhenUsed/>
    <w:qFormat/>
    <w:rsid w:val="00140e6f"/>
    <w:pPr>
      <w:pBdr>
        <w:top w:val="single" w:sz="6" w:space="2" w:color="4F81BD"/>
      </w:pBdr>
      <w:spacing w:before="300" w:after="0"/>
      <w:outlineLvl w:val="2"/>
    </w:pPr>
    <w:rPr>
      <w:rFonts w:eastAsia="Times New Roman" w:cs="Times New Roman"/>
      <w:caps/>
      <w:color w:val="243F60" w:themeColor="accent1" w:themeShade="7f"/>
      <w:spacing w:val="15"/>
    </w:rPr>
  </w:style>
  <w:style w:type="paragraph" w:styleId="Encabezado4">
    <w:name w:val="Encabezado 4"/>
    <w:basedOn w:val="Normal"/>
    <w:next w:val="Normal"/>
    <w:link w:val="Ttulo4Car"/>
    <w:uiPriority w:val="9"/>
    <w:semiHidden/>
    <w:unhideWhenUsed/>
    <w:qFormat/>
    <w:rsid w:val="00140e6f"/>
    <w:pPr>
      <w:pBdr>
        <w:top w:val="dotted" w:sz="6" w:space="2" w:color="4F81BD"/>
      </w:pBdr>
      <w:spacing w:before="200" w:after="0"/>
      <w:outlineLvl w:val="3"/>
    </w:pPr>
    <w:rPr>
      <w:rFonts w:eastAsia="Times New Roman" w:cs="Times New Roman"/>
      <w:caps/>
      <w:color w:val="365F91" w:themeColor="accent1" w:themeShade="bf"/>
      <w:spacing w:val="10"/>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140e6f"/>
    <w:rPr>
      <w:rFonts w:eastAsia="Times New Roman" w:cs="Times New Roman"/>
      <w:caps/>
      <w:color w:val="FFFFFF" w:themeColor="background1"/>
      <w:spacing w:val="15"/>
      <w:shd w:fill="4F81BD" w:val="clear"/>
    </w:rPr>
  </w:style>
  <w:style w:type="character" w:styleId="Ttulo2Car" w:customStyle="1">
    <w:name w:val="Título 2 Car"/>
    <w:basedOn w:val="DefaultParagraphFont"/>
    <w:link w:val="Ttulo2"/>
    <w:uiPriority w:val="9"/>
    <w:semiHidden/>
    <w:qFormat/>
    <w:rsid w:val="00140e6f"/>
    <w:rPr>
      <w:rFonts w:eastAsia="Times New Roman" w:cs="Times New Roman"/>
      <w:caps/>
      <w:spacing w:val="15"/>
      <w:sz w:val="20"/>
      <w:szCs w:val="20"/>
      <w:shd w:fill="DBE5F1" w:val="clear"/>
    </w:rPr>
  </w:style>
  <w:style w:type="character" w:styleId="Ttulo3Car" w:customStyle="1">
    <w:name w:val="Título 3 Car"/>
    <w:basedOn w:val="DefaultParagraphFont"/>
    <w:link w:val="Ttulo3"/>
    <w:uiPriority w:val="9"/>
    <w:semiHidden/>
    <w:qFormat/>
    <w:rsid w:val="00140e6f"/>
    <w:rPr>
      <w:rFonts w:eastAsia="Times New Roman" w:cs="Times New Roman"/>
      <w:caps/>
      <w:color w:val="243F60" w:themeColor="accent1" w:themeShade="7f"/>
      <w:spacing w:val="15"/>
      <w:sz w:val="20"/>
      <w:szCs w:val="20"/>
    </w:rPr>
  </w:style>
  <w:style w:type="character" w:styleId="Ttulo4Car" w:customStyle="1">
    <w:name w:val="Título 4 Car"/>
    <w:basedOn w:val="DefaultParagraphFont"/>
    <w:link w:val="Ttulo4"/>
    <w:uiPriority w:val="9"/>
    <w:semiHidden/>
    <w:qFormat/>
    <w:rsid w:val="00140e6f"/>
    <w:rPr>
      <w:rFonts w:eastAsia="Times New Roman" w:cs="Times New Roman"/>
      <w:caps/>
      <w:color w:val="365F91" w:themeColor="accent1" w:themeShade="bf"/>
      <w:spacing w:val="10"/>
      <w:sz w:val="20"/>
      <w:szCs w:val="20"/>
    </w:rPr>
  </w:style>
  <w:style w:type="character" w:styleId="EnlacedeInternet">
    <w:name w:val="Enlace de Internet"/>
    <w:basedOn w:val="DefaultParagraphFont"/>
    <w:uiPriority w:val="99"/>
    <w:unhideWhenUsed/>
    <w:rsid w:val="00140e6f"/>
    <w:rPr>
      <w:color w:val="0000FF" w:themeColor="hyperlink"/>
      <w:u w:val="single"/>
    </w:rPr>
  </w:style>
  <w:style w:type="character" w:styleId="PiedepginaCar" w:customStyle="1">
    <w:name w:val="Pie de página Car"/>
    <w:basedOn w:val="DefaultParagraphFont"/>
    <w:link w:val="Piedepgina"/>
    <w:uiPriority w:val="99"/>
    <w:qFormat/>
    <w:rsid w:val="00410fd3"/>
    <w:rPr>
      <w:rFonts w:ascii="Calibri" w:hAnsi="Calibri" w:eastAsia="Calibri" w:cs="Arial"/>
      <w:lang w:bidi="he-IL"/>
    </w:rPr>
  </w:style>
  <w:style w:type="character" w:styleId="EncabezadoCar" w:customStyle="1">
    <w:name w:val="Encabezado Car"/>
    <w:basedOn w:val="DefaultParagraphFont"/>
    <w:link w:val="Encabezado"/>
    <w:uiPriority w:val="99"/>
    <w:qFormat/>
    <w:rsid w:val="00410fd3"/>
    <w:rPr>
      <w:rFonts w:eastAsia="" w:eastAsiaTheme="minorEastAsia"/>
      <w:sz w:val="20"/>
      <w:szCs w:val="20"/>
    </w:rPr>
  </w:style>
  <w:style w:type="character" w:styleId="ListLabel1">
    <w:name w:val="ListLabel 1"/>
    <w:qFormat/>
    <w:rPr>
      <w:rFonts w:eastAsia="" w:cs=""/>
    </w:rPr>
  </w:style>
  <w:style w:type="character" w:styleId="ListLabel2">
    <w:name w:val="ListLabel 2"/>
    <w:qFormat/>
    <w:rPr>
      <w:rFonts w:cs="Courier New"/>
    </w:rPr>
  </w:style>
  <w:style w:type="character" w:styleId="ListLabel3">
    <w:name w:val="ListLabel 3"/>
    <w:qFormat/>
    <w:rPr>
      <w:rFonts w:cs="Symbol"/>
      <w:b/>
      <w:sz w:val="18"/>
    </w:rPr>
  </w:style>
  <w:style w:type="character" w:styleId="ListLabel4">
    <w:name w:val="ListLabel 4"/>
    <w:qFormat/>
    <w:rPr>
      <w:rFonts w:cs="Courier New"/>
    </w:rPr>
  </w:style>
  <w:style w:type="character" w:styleId="ListLabel5">
    <w:name w:val="ListLabel 5"/>
    <w:qFormat/>
    <w:rPr>
      <w:rFonts w:cs="Wingdings"/>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ListParagraph">
    <w:name w:val="List Paragraph"/>
    <w:basedOn w:val="Normal"/>
    <w:uiPriority w:val="34"/>
    <w:qFormat/>
    <w:rsid w:val="00140e6f"/>
    <w:pPr>
      <w:spacing w:before="100" w:after="200"/>
      <w:ind w:left="720" w:hanging="0"/>
      <w:contextualSpacing/>
    </w:pPr>
    <w:rPr/>
  </w:style>
  <w:style w:type="paragraph" w:styleId="TABLAtxtnegraconnum1TABLA" w:customStyle="1">
    <w:name w:val="TABLA _txt negra con num. 1. (TABLA)"/>
    <w:basedOn w:val="Normal"/>
    <w:uiPriority w:val="99"/>
    <w:qFormat/>
    <w:rsid w:val="00140e6f"/>
    <w:pPr>
      <w:tabs>
        <w:tab w:val="left" w:pos="283" w:leader="none"/>
      </w:tabs>
      <w:spacing w:lineRule="atLeast" w:line="240" w:before="0" w:after="113"/>
      <w:ind w:left="170" w:hanging="170"/>
      <w:jc w:val="both"/>
    </w:pPr>
    <w:rPr>
      <w:rFonts w:ascii="ClanPro-CondNews" w:hAnsi="ClanPro-CondNews" w:eastAsia="MS Mincho" w:cs="ClanPro-CondNews"/>
      <w:color w:val="000000"/>
      <w:lang w:val="en-US" w:eastAsia="es-ES"/>
    </w:rPr>
  </w:style>
  <w:style w:type="paragraph" w:styleId="Piedepgina">
    <w:name w:val="Pie de página"/>
    <w:basedOn w:val="Normal"/>
    <w:link w:val="PiedepginaCar"/>
    <w:uiPriority w:val="99"/>
    <w:unhideWhenUsed/>
    <w:rsid w:val="00410fd3"/>
    <w:pPr>
      <w:tabs>
        <w:tab w:val="center" w:pos="4252" w:leader="none"/>
        <w:tab w:val="right" w:pos="8504" w:leader="none"/>
      </w:tabs>
      <w:spacing w:lineRule="auto" w:line="240" w:before="0" w:after="0"/>
      <w:jc w:val="both"/>
    </w:pPr>
    <w:rPr>
      <w:rFonts w:ascii="Calibri" w:hAnsi="Calibri" w:eastAsia="Calibri" w:cs="Arial"/>
      <w:sz w:val="22"/>
      <w:szCs w:val="22"/>
      <w:lang w:bidi="he-IL"/>
    </w:rPr>
  </w:style>
  <w:style w:type="paragraph" w:styleId="Encabezamiento">
    <w:name w:val="Encabezamiento"/>
    <w:basedOn w:val="Normal"/>
    <w:link w:val="EncabezadoCar"/>
    <w:uiPriority w:val="99"/>
    <w:unhideWhenUsed/>
    <w:rsid w:val="00410fd3"/>
    <w:pPr>
      <w:tabs>
        <w:tab w:val="center" w:pos="4252" w:leader="none"/>
        <w:tab w:val="right" w:pos="8504" w:leader="none"/>
      </w:tabs>
      <w:spacing w:lineRule="auto" w:line="240" w:before="0" w:after="0"/>
    </w:pPr>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adecuadrcula4-nfasis51">
    <w:name w:val="Tabla de cuadrícula 4 - Énfasis 51"/>
    <w:basedOn w:val="Tablanormal"/>
    <w:uiPriority w:val="49"/>
    <w:rsid w:val="00140e6f"/>
    <w:pPr>
      <w:spacing w:before="100" w:after="0" w:line="240" w:lineRule="auto"/>
    </w:pPr>
    <w:rPr>
      <w:rFonts w:eastAsiaTheme="minorEastAsia"/>
      <w:sz w:val="20"/>
      <w:szCs w:val="20"/>
    </w:rPr>
    <w:tblPr>
      <w:tblStyleRowBandSize w:val="1"/>
      <w:tblStyleColBandSize w:val="1"/>
      <w:tblInd w:w="0" w:type="dxa"/>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mconectados.es/" TargetMode="External"/><Relationship Id="rId3" Type="http://schemas.openxmlformats.org/officeDocument/2006/relationships/hyperlink" Target="http://www.smsaviadigita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4CFC-1E6A-4273-8DA4-185B3A6A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Application>LibreOffice/5.0.5.2$Linux_x86 LibreOffice_project/00m0$Build-2</Application>
  <Paragraphs>484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2015-11-14T12:39:00Z</dcterms:created>
  <dc:creator>Usuario</dc:creator>
  <dc:language>es-ES</dc:language>
  <cp:lastModifiedBy>usuario </cp:lastModifiedBy>
  <dcterms:modified xsi:type="dcterms:W3CDTF">2017-05-30T13:50:56Z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