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9" w:rsidRDefault="009C5F55" w:rsidP="009C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PRÁCTICA: CONSTRUCCIÓN DE TERNAS PITAGÓRICAS</w:t>
      </w:r>
    </w:p>
    <w:p w:rsidR="009C5F55" w:rsidRDefault="009C5F55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55" w:rsidRDefault="009C5F55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Teorema de Pitágoras es una de las relaciones entre números más importantes de la Historia de las Matemáticas.</w:t>
      </w:r>
    </w:p>
    <w:p w:rsidR="009C5F55" w:rsidRDefault="009C5F55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los pitagóricos buscaron ternas de números que verificasen la famosa relación: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F55" w:rsidRDefault="009C5F55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bien, en esta práctica construiremos ternas pitagóricas siguiendo tres de las leyes que permiten encontrar números con tal propiedad.</w:t>
      </w:r>
    </w:p>
    <w:p w:rsidR="009C5F55" w:rsidRDefault="009C5F55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55" w:rsidRDefault="00D56AAA" w:rsidP="00D56A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AA">
        <w:rPr>
          <w:rFonts w:ascii="Times New Roman" w:hAnsi="Times New Roman" w:cs="Times New Roman"/>
          <w:sz w:val="24"/>
          <w:szCs w:val="24"/>
        </w:rPr>
        <w:t xml:space="preserve">Todas las ternas de la forma </w:t>
      </w:r>
      <w:r w:rsidR="009C5F55" w:rsidRPr="00D56AAA">
        <w:rPr>
          <w:rFonts w:ascii="Arial" w:hAnsi="Arial" w:cs="Arial"/>
          <w:sz w:val="24"/>
          <w:szCs w:val="24"/>
        </w:rPr>
        <w:t xml:space="preserve">3·x, 4·x y 5·x </w:t>
      </w:r>
      <w:r w:rsidRPr="00D56AAA">
        <w:rPr>
          <w:rFonts w:ascii="Times New Roman" w:hAnsi="Times New Roman" w:cs="Times New Roman"/>
          <w:sz w:val="24"/>
          <w:szCs w:val="24"/>
        </w:rPr>
        <w:t>donde x es un número</w:t>
      </w:r>
      <w:r>
        <w:rPr>
          <w:rFonts w:ascii="Times New Roman" w:hAnsi="Times New Roman" w:cs="Times New Roman"/>
          <w:sz w:val="24"/>
          <w:szCs w:val="24"/>
        </w:rPr>
        <w:t xml:space="preserve"> cualquiera son p</w:t>
      </w:r>
      <w:r w:rsidRPr="00D56AAA">
        <w:rPr>
          <w:rFonts w:ascii="Times New Roman" w:hAnsi="Times New Roman" w:cs="Times New Roman"/>
          <w:sz w:val="24"/>
          <w:szCs w:val="24"/>
        </w:rPr>
        <w:t>itagóricas.</w:t>
      </w:r>
    </w:p>
    <w:p w:rsidR="00D56AAA" w:rsidRDefault="00D56AAA" w:rsidP="00D56AA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AA" w:rsidRDefault="00D56AAA" w:rsidP="00D56A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pitagóricos encontraron la siguiente ley de formación:</w:t>
      </w:r>
    </w:p>
    <w:p w:rsidR="00D56AAA" w:rsidRDefault="00D56AAA" w:rsidP="00D56AA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56AAA" w:rsidRDefault="00D56AAA" w:rsidP="00D56AAA">
      <w:pPr>
        <w:pStyle w:val="Prrafodelis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a= m (siendo m impar)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r>
          <w:rPr>
            <w:rFonts w:ascii="Cambria Math" w:hAnsi="Cambria Math" w:cs="Times New Roman"/>
            <w:sz w:val="28"/>
            <w:szCs w:val="28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</m:oMath>
    </w:p>
    <w:p w:rsidR="00D56AAA" w:rsidRDefault="00D56AAA" w:rsidP="00D56AA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6865" w:rsidRPr="00D56AAA" w:rsidRDefault="00346865" w:rsidP="00D56AA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56AAA" w:rsidRDefault="00D56AAA" w:rsidP="00D56A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Platón encontró otra ley de formación para las ternas pitagóricas:</w:t>
      </w:r>
    </w:p>
    <w:p w:rsidR="00D56AAA" w:rsidRDefault="00D56AAA" w:rsidP="00D56AA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m un número natural, los valores:</w:t>
      </w:r>
    </w:p>
    <w:p w:rsidR="00D56AAA" w:rsidRDefault="00D56AAA" w:rsidP="00D56AAA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a=2·m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b=m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c=m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   forman ternas pitagóricas.</w:t>
      </w:r>
    </w:p>
    <w:p w:rsidR="00346865" w:rsidRDefault="00346865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6865" w:rsidRDefault="00346865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procederemos a comprobar que, efectivamente, las ternas de números que obtenemos verifican la famosa relación.</w:t>
      </w:r>
    </w:p>
    <w:p w:rsidR="000530B9" w:rsidRDefault="000530B9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30B9" w:rsidRDefault="000530B9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30B9" w:rsidRDefault="001F1E01" w:rsidP="000530B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66675</wp:posOffset>
            </wp:positionV>
            <wp:extent cx="3470275" cy="1513205"/>
            <wp:effectExtent l="19050" t="0" r="0" b="0"/>
            <wp:wrapSquare wrapText="bothSides"/>
            <wp:docPr id="2" name="Imagen 2" descr="C:\Users\PAQUI\AppData\Local\Microsoft\Windows\Temporary Internet Files\Content.Word\Nueva imagen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QUI\AppData\Local\Microsoft\Windows\Temporary Internet Files\Content.Word\Nueva imagen (2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0B9">
        <w:rPr>
          <w:rFonts w:ascii="Times New Roman" w:hAnsi="Times New Roman" w:cs="Times New Roman"/>
          <w:sz w:val="24"/>
          <w:szCs w:val="24"/>
        </w:rPr>
        <w:t>Procedemos a preparar la hoja de cálculo dando formato a las celdas y estableciendo el número que representará cada columna.</w:t>
      </w:r>
    </w:p>
    <w:p w:rsidR="000530B9" w:rsidRDefault="000530B9" w:rsidP="001F1E0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Daremos como valores para la m</w:t>
      </w:r>
      <w:r w:rsidR="001F1E01">
        <w:rPr>
          <w:rFonts w:ascii="Times New Roman" w:hAnsi="Times New Roman" w:cs="Times New Roman"/>
          <w:sz w:val="24"/>
          <w:szCs w:val="24"/>
        </w:rPr>
        <w:t xml:space="preserve"> del 1 al 4, por ejemplo, e </w:t>
      </w:r>
      <w:r w:rsidR="001F1E01">
        <w:rPr>
          <w:rFonts w:ascii="Times New Roman" w:hAnsi="Times New Roman" w:cs="Times New Roman"/>
          <w:sz w:val="24"/>
          <w:szCs w:val="24"/>
        </w:rPr>
        <w:lastRenderedPageBreak/>
        <w:t>insertaremos en las primeras celdas de cada columna las fórmulas necesarias que nos devolverán los distintos valores para cada uno de los elementos que formarán la terna pitagórica.</w:t>
      </w:r>
    </w:p>
    <w:p w:rsidR="00346865" w:rsidRDefault="00346865" w:rsidP="001F1E01">
      <w:pPr>
        <w:pStyle w:val="Prrafodelista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E3F60" w:rsidRDefault="00066AAE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57.35pt;margin-top:137.65pt;width:62.85pt;height:29pt;z-index:251658240" adj="9709,-49903">
            <v:textbox style="mso-next-textbox:#_x0000_s1026">
              <w:txbxContent>
                <w:p w:rsidR="004E3F60" w:rsidRPr="004E3F60" w:rsidRDefault="004E3F60">
                  <w:pPr>
                    <w:rPr>
                      <w:sz w:val="32"/>
                      <w:szCs w:val="32"/>
                    </w:rPr>
                  </w:pPr>
                  <w:r w:rsidRPr="004E3F60">
                    <w:rPr>
                      <w:sz w:val="32"/>
                      <w:szCs w:val="32"/>
                    </w:rPr>
                    <w:t>=3*</w:t>
                  </w:r>
                  <w:r w:rsidRPr="004E3F60">
                    <w:rPr>
                      <w:color w:val="0070C0"/>
                      <w:sz w:val="32"/>
                      <w:szCs w:val="32"/>
                    </w:rPr>
                    <w:t>A4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27" type="#_x0000_t62" style="position:absolute;left:0;text-align:left;margin-left:124.8pt;margin-top:98.8pt;width:62.45pt;height:29pt;z-index:251659264" adj="329,-24617">
            <v:textbox style="mso-next-textbox:#_x0000_s1027">
              <w:txbxContent>
                <w:p w:rsidR="004E3F60" w:rsidRPr="004E3F60" w:rsidRDefault="004E3F60" w:rsidP="004E3F60">
                  <w:pPr>
                    <w:rPr>
                      <w:sz w:val="32"/>
                      <w:szCs w:val="32"/>
                    </w:rPr>
                  </w:pPr>
                  <w:r w:rsidRPr="004E3F60">
                    <w:rPr>
                      <w:sz w:val="32"/>
                      <w:szCs w:val="32"/>
                    </w:rPr>
                    <w:t>=4*</w:t>
                  </w:r>
                  <w:r w:rsidRPr="004E3F60">
                    <w:rPr>
                      <w:color w:val="0070C0"/>
                      <w:sz w:val="32"/>
                      <w:szCs w:val="32"/>
                    </w:rPr>
                    <w:t>A4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28" type="#_x0000_t62" style="position:absolute;left:0;text-align:left;margin-left:226.9pt;margin-top:88.85pt;width:64.6pt;height:29pt;z-index:251660288" adj="-17120,-13556">
            <v:textbox style="mso-next-textbox:#_x0000_s1028">
              <w:txbxContent>
                <w:p w:rsidR="004E3F60" w:rsidRPr="004E3F60" w:rsidRDefault="004E3F60" w:rsidP="004E3F60">
                  <w:pPr>
                    <w:rPr>
                      <w:sz w:val="32"/>
                      <w:szCs w:val="32"/>
                    </w:rPr>
                  </w:pPr>
                  <w:r w:rsidRPr="004E3F60">
                    <w:rPr>
                      <w:sz w:val="32"/>
                      <w:szCs w:val="32"/>
                    </w:rPr>
                    <w:t>=5*</w:t>
                  </w:r>
                  <w:r w:rsidRPr="004E3F60">
                    <w:rPr>
                      <w:color w:val="0070C0"/>
                      <w:sz w:val="32"/>
                      <w:szCs w:val="32"/>
                    </w:rPr>
                    <w:t>A4</w:t>
                  </w:r>
                </w:p>
              </w:txbxContent>
            </v:textbox>
          </v:shape>
        </w:pict>
      </w:r>
      <w:r w:rsidR="004E3F60">
        <w:rPr>
          <w:noProof/>
          <w:lang w:eastAsia="es-ES"/>
        </w:rPr>
        <w:drawing>
          <wp:inline distT="0" distB="0" distL="0" distR="0">
            <wp:extent cx="4119880" cy="1765935"/>
            <wp:effectExtent l="19050" t="0" r="0" b="0"/>
            <wp:docPr id="5" name="Imagen 5" descr="C:\Users\PAQUI\AppData\Local\Microsoft\Windows\Temporary Internet Files\Content.Word\Nueva imagen (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QUI\AppData\Local\Microsoft\Windows\Temporary Internet Files\Content.Word\Nueva imagen (23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25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60" w:rsidRDefault="004E3F60" w:rsidP="0034686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F60" w:rsidRDefault="001F1E01" w:rsidP="001F1E0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 arrastraremos hacia abajo para completar cada una de las columnas, para proceder después a realizar la comprobación, para lo que incluiremos las siguientes fórmulas:</w:t>
      </w:r>
    </w:p>
    <w:p w:rsidR="009C5F55" w:rsidRDefault="00066AAE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noProof/>
          <w:lang w:eastAsia="es-ES"/>
        </w:rPr>
        <w:pict>
          <v:shape id="_x0000_s1029" type="#_x0000_t62" style="position:absolute;left:0;text-align:left;margin-left:216.65pt;margin-top:98.4pt;width:104.65pt;height:29pt;z-index:251661312" adj="8225,-23388">
            <v:textbox>
              <w:txbxContent>
                <w:p w:rsidR="009344C3" w:rsidRPr="009344C3" w:rsidRDefault="009344C3" w:rsidP="009344C3">
                  <w:r w:rsidRPr="009344C3">
                    <w:rPr>
                      <w:sz w:val="32"/>
                      <w:szCs w:val="32"/>
                    </w:rPr>
                    <w:t>=</w:t>
                  </w:r>
                  <w:r w:rsidRPr="009344C3">
                    <w:rPr>
                      <w:color w:val="0070C0"/>
                      <w:sz w:val="32"/>
                      <w:szCs w:val="32"/>
                    </w:rPr>
                    <w:t>B4</w:t>
                  </w:r>
                  <w:r w:rsidRPr="009344C3">
                    <w:rPr>
                      <w:sz w:val="32"/>
                      <w:szCs w:val="32"/>
                    </w:rPr>
                    <w:t>^2+</w:t>
                  </w:r>
                  <w:r w:rsidRPr="009344C3">
                    <w:rPr>
                      <w:color w:val="0070C0"/>
                      <w:sz w:val="32"/>
                      <w:szCs w:val="32"/>
                    </w:rPr>
                    <w:t>C4</w:t>
                  </w:r>
                  <w:r w:rsidRPr="009344C3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 w:rsidRPr="00066AAE">
        <w:rPr>
          <w:noProof/>
          <w:lang w:eastAsia="es-ES"/>
        </w:rPr>
        <w:pict>
          <v:shape id="_x0000_s1030" type="#_x0000_t62" style="position:absolute;left:0;text-align:left;margin-left:342.85pt;margin-top:64.5pt;width:62.45pt;height:29pt;z-index:251662336" adj="-13126,3128">
            <v:textbox>
              <w:txbxContent>
                <w:p w:rsidR="009344C3" w:rsidRPr="009344C3" w:rsidRDefault="009344C3" w:rsidP="009344C3">
                  <w:r w:rsidRPr="009344C3">
                    <w:rPr>
                      <w:sz w:val="32"/>
                      <w:szCs w:val="32"/>
                    </w:rPr>
                    <w:t>=</w:t>
                  </w:r>
                  <w:r w:rsidRPr="009344C3">
                    <w:rPr>
                      <w:color w:val="0070C0"/>
                      <w:sz w:val="32"/>
                      <w:szCs w:val="32"/>
                    </w:rPr>
                    <w:t>D4</w:t>
                  </w:r>
                  <w:r w:rsidRPr="009344C3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 w:rsidR="004E3F60">
        <w:rPr>
          <w:noProof/>
          <w:lang w:eastAsia="es-ES"/>
        </w:rPr>
        <w:drawing>
          <wp:inline distT="0" distB="0" distL="0" distR="0">
            <wp:extent cx="4151630" cy="1744980"/>
            <wp:effectExtent l="19050" t="0" r="1270" b="0"/>
            <wp:docPr id="8" name="Imagen 8" descr="C:\Users\PAQUI\AppData\Local\Microsoft\Windows\Temporary Internet Files\Content.Word\Nueva imagen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QUI\AppData\Local\Microsoft\Windows\Temporary Internet Files\Content.Word\Nueva imagen (2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C3" w:rsidRDefault="001F1E01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Obteniendo como resultado, tras arrastrar:</w:t>
      </w:r>
    </w:p>
    <w:p w:rsidR="004E3F60" w:rsidRDefault="009344C3" w:rsidP="001F1E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140835" cy="1765935"/>
            <wp:effectExtent l="19050" t="0" r="0" b="0"/>
            <wp:docPr id="14" name="Imagen 14" descr="C:\Users\PAQUI\AppData\Local\Microsoft\Windows\Temporary Internet Files\Content.Word\Nueva imagen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QUI\AppData\Local\Microsoft\Windows\Temporary Internet Files\Content.Word\Nueva imagen (25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60" w:rsidRDefault="004E3F60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E1" w:rsidRPr="00F52AB7" w:rsidRDefault="00C978E1" w:rsidP="00F52A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B7">
        <w:rPr>
          <w:rFonts w:ascii="Times New Roman" w:hAnsi="Times New Roman" w:cs="Times New Roman"/>
          <w:sz w:val="24"/>
          <w:szCs w:val="24"/>
        </w:rPr>
        <w:lastRenderedPageBreak/>
        <w:t>Vayamos a la segunda ley de formación.</w:t>
      </w:r>
    </w:p>
    <w:p w:rsidR="00C978E1" w:rsidRDefault="00F52AB7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D26">
        <w:rPr>
          <w:rFonts w:ascii="Times New Roman" w:hAnsi="Times New Roman" w:cs="Times New Roman"/>
          <w:sz w:val="24"/>
          <w:szCs w:val="24"/>
        </w:rPr>
        <w:t>Preparemos el formato, e introduzcamos las fórmulas necesarias</w:t>
      </w:r>
      <w:r>
        <w:rPr>
          <w:rFonts w:ascii="Times New Roman" w:hAnsi="Times New Roman" w:cs="Times New Roman"/>
          <w:sz w:val="24"/>
          <w:szCs w:val="24"/>
        </w:rPr>
        <w:t xml:space="preserve"> (recordemos </w:t>
      </w:r>
      <w:r>
        <w:rPr>
          <w:rFonts w:ascii="Times New Roman" w:hAnsi="Times New Roman" w:cs="Times New Roman"/>
          <w:sz w:val="24"/>
          <w:szCs w:val="24"/>
        </w:rPr>
        <w:tab/>
        <w:t>que los valores de m para m deben ser números impares)</w:t>
      </w:r>
      <w:r w:rsidR="008B6D26">
        <w:rPr>
          <w:rFonts w:ascii="Times New Roman" w:hAnsi="Times New Roman" w:cs="Times New Roman"/>
          <w:sz w:val="24"/>
          <w:szCs w:val="24"/>
        </w:rPr>
        <w:t>:</w:t>
      </w:r>
    </w:p>
    <w:p w:rsidR="00C978E1" w:rsidRDefault="00066AAE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noProof/>
          <w:lang w:eastAsia="es-ES"/>
        </w:rPr>
        <w:pict>
          <v:shape id="_x0000_s1033" type="#_x0000_t62" style="position:absolute;left:0;text-align:left;margin-left:238.95pt;margin-top:252.75pt;width:122.05pt;height:29pt;z-index:251664384" adj="4124,-45583">
            <v:textbox>
              <w:txbxContent>
                <w:p w:rsidR="008B6D26" w:rsidRPr="008B6D26" w:rsidRDefault="008B6D26" w:rsidP="008B6D26">
                  <w:r w:rsidRPr="008B6D26">
                    <w:rPr>
                      <w:sz w:val="32"/>
                      <w:szCs w:val="32"/>
                    </w:rPr>
                    <w:t>=</w:t>
                  </w:r>
                  <w:r w:rsidRPr="008B6D26">
                    <w:rPr>
                      <w:color w:val="00B050"/>
                      <w:sz w:val="32"/>
                      <w:szCs w:val="32"/>
                    </w:rPr>
                    <w:t>B12</w:t>
                  </w:r>
                  <w:r w:rsidRPr="008B6D26">
                    <w:rPr>
                      <w:sz w:val="32"/>
                      <w:szCs w:val="32"/>
                    </w:rPr>
                    <w:t>^2+</w:t>
                  </w:r>
                  <w:r w:rsidRPr="008B6D26">
                    <w:rPr>
                      <w:color w:val="1F497D" w:themeColor="text2"/>
                      <w:sz w:val="32"/>
                      <w:szCs w:val="32"/>
                    </w:rPr>
                    <w:t>C12</w:t>
                  </w:r>
                  <w:r w:rsidRPr="008B6D26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 w:rsidRPr="00066AAE">
        <w:rPr>
          <w:noProof/>
          <w:lang w:eastAsia="es-ES"/>
        </w:rPr>
        <w:pict>
          <v:shape id="_x0000_s1032" type="#_x0000_t62" style="position:absolute;left:0;text-align:left;margin-left:303.15pt;margin-top:208.85pt;width:70.3pt;height:29pt;z-index:251663360" adj="-215,-12290">
            <v:textbox>
              <w:txbxContent>
                <w:p w:rsidR="008B6D26" w:rsidRPr="008B6D26" w:rsidRDefault="008B6D26" w:rsidP="008B6D26">
                  <w:r w:rsidRPr="008B6D26">
                    <w:rPr>
                      <w:sz w:val="32"/>
                      <w:szCs w:val="32"/>
                    </w:rPr>
                    <w:t>=</w:t>
                  </w:r>
                  <w:r w:rsidRPr="008B6D26">
                    <w:rPr>
                      <w:color w:val="C0504D" w:themeColor="accent2"/>
                      <w:sz w:val="32"/>
                      <w:szCs w:val="32"/>
                    </w:rPr>
                    <w:t>D12</w:t>
                  </w:r>
                  <w:r w:rsidRPr="008B6D26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 w:rsidRPr="00066AAE">
        <w:rPr>
          <w:noProof/>
          <w:lang w:eastAsia="es-ES"/>
        </w:rPr>
        <w:pict>
          <v:shape id="_x0000_s1034" type="#_x0000_t62" style="position:absolute;left:0;text-align:left;margin-left:137.6pt;margin-top:215.5pt;width:115.85pt;height:29pt;z-index:251665408" adj="6358,-15381">
            <v:textbox>
              <w:txbxContent>
                <w:p w:rsidR="008B6D26" w:rsidRPr="008B6D26" w:rsidRDefault="008B6D26" w:rsidP="008B6D26">
                  <w:proofErr w:type="gramStart"/>
                  <w:r w:rsidRPr="008B6D26">
                    <w:rPr>
                      <w:sz w:val="32"/>
                      <w:szCs w:val="32"/>
                    </w:rPr>
                    <w:t>=(</w:t>
                  </w:r>
                  <w:proofErr w:type="gramEnd"/>
                  <w:r w:rsidRPr="008B6D26">
                    <w:rPr>
                      <w:color w:val="00B050"/>
                      <w:sz w:val="32"/>
                      <w:szCs w:val="32"/>
                    </w:rPr>
                    <w:t>A12</w:t>
                  </w:r>
                  <w:r w:rsidRPr="008B6D26">
                    <w:rPr>
                      <w:sz w:val="32"/>
                      <w:szCs w:val="32"/>
                    </w:rPr>
                    <w:t>^2+1)/2</w:t>
                  </w:r>
                </w:p>
              </w:txbxContent>
            </v:textbox>
          </v:shape>
        </w:pict>
      </w:r>
      <w:r w:rsidRPr="00066AAE">
        <w:rPr>
          <w:noProof/>
          <w:lang w:eastAsia="es-ES"/>
        </w:rPr>
        <w:pict>
          <v:shape id="_x0000_s1035" type="#_x0000_t62" style="position:absolute;left:0;text-align:left;margin-left:87.15pt;margin-top:252.75pt;width:109.2pt;height:29pt;z-index:251666432" adj="9030,-43088">
            <v:textbox>
              <w:txbxContent>
                <w:p w:rsidR="008B6D26" w:rsidRPr="008B6D26" w:rsidRDefault="008B6D26" w:rsidP="008B6D26">
                  <w:proofErr w:type="gramStart"/>
                  <w:r w:rsidRPr="008B6D26">
                    <w:rPr>
                      <w:sz w:val="32"/>
                      <w:szCs w:val="32"/>
                    </w:rPr>
                    <w:t>=(</w:t>
                  </w:r>
                  <w:proofErr w:type="gramEnd"/>
                  <w:r w:rsidRPr="008B6D26">
                    <w:rPr>
                      <w:color w:val="0070C0"/>
                      <w:sz w:val="32"/>
                      <w:szCs w:val="32"/>
                    </w:rPr>
                    <w:t>A12</w:t>
                  </w:r>
                  <w:r w:rsidRPr="008B6D26">
                    <w:rPr>
                      <w:sz w:val="32"/>
                      <w:szCs w:val="32"/>
                    </w:rPr>
                    <w:t>^2-1)/2</w:t>
                  </w:r>
                </w:p>
              </w:txbxContent>
            </v:textbox>
          </v:shape>
        </w:pict>
      </w:r>
      <w:r w:rsidRPr="00066AAE">
        <w:rPr>
          <w:noProof/>
          <w:lang w:eastAsia="es-ES"/>
        </w:rPr>
        <w:pict>
          <v:shape id="_x0000_s1036" type="#_x0000_t62" style="position:absolute;left:0;text-align:left;margin-left:67.2pt;margin-top:208.85pt;width:52.95pt;height:29pt;z-index:251667456" adj="8159,-11061">
            <v:textbox>
              <w:txbxContent>
                <w:p w:rsidR="008B6D26" w:rsidRPr="008B6D26" w:rsidRDefault="008B6D26" w:rsidP="008B6D26">
                  <w:r w:rsidRPr="008B6D26">
                    <w:rPr>
                      <w:sz w:val="32"/>
                      <w:szCs w:val="32"/>
                    </w:rPr>
                    <w:t>=</w:t>
                  </w:r>
                  <w:r w:rsidRPr="008B6D26">
                    <w:rPr>
                      <w:color w:val="FF0000"/>
                      <w:sz w:val="32"/>
                      <w:szCs w:val="32"/>
                    </w:rPr>
                    <w:t>A12</w:t>
                  </w:r>
                </w:p>
              </w:txbxContent>
            </v:textbox>
          </v:shape>
        </w:pict>
      </w:r>
      <w:r w:rsidR="00C978E1">
        <w:rPr>
          <w:noProof/>
          <w:lang w:eastAsia="es-ES"/>
        </w:rPr>
        <w:drawing>
          <wp:inline distT="0" distB="0" distL="0" distR="0">
            <wp:extent cx="4151630" cy="3363595"/>
            <wp:effectExtent l="19050" t="0" r="1270" b="0"/>
            <wp:docPr id="1" name="Imagen 1" descr="C:\Users\PAQUI\AppData\Local\Microsoft\Windows\Temporary Internet Files\Content.Word\Nueva imagen (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Nueva imagen (26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B7" w:rsidRDefault="00F52AB7" w:rsidP="00F52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26" w:rsidRDefault="008B6D26" w:rsidP="00F52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Obteniendo una vez que arrastremos hacia abajo para extrapolar las fórmulas el siguiente resultado:</w:t>
      </w:r>
    </w:p>
    <w:p w:rsidR="00C978E1" w:rsidRDefault="00066AAE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noProof/>
          <w:lang w:eastAsia="es-ES"/>
        </w:rPr>
        <w:pict>
          <v:oval id="_x0000_s1037" style="position:absolute;left:0;text-align:left;margin-left:-7.3pt;margin-top:136.35pt;width:368.3pt;height:146.45pt;z-index:251657215" filled="f" strokecolor="yellow" strokeweight="3pt">
            <v:fill opacity="64881f"/>
          </v:oval>
        </w:pict>
      </w:r>
      <w:r w:rsidR="00C978E1">
        <w:rPr>
          <w:noProof/>
          <w:lang w:eastAsia="es-ES"/>
        </w:rPr>
        <w:drawing>
          <wp:inline distT="0" distB="0" distL="0" distR="0">
            <wp:extent cx="4172585" cy="3300095"/>
            <wp:effectExtent l="19050" t="0" r="0" b="0"/>
            <wp:docPr id="4" name="Imagen 4" descr="C:\Users\PAQUI\AppData\Local\Microsoft\Windows\Temporary Internet Files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QUI\AppData\Local\Microsoft\Windows\Temporary Internet Files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26" w:rsidRPr="00F52AB7" w:rsidRDefault="008B6D26" w:rsidP="00F52A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B7">
        <w:rPr>
          <w:rFonts w:ascii="Times New Roman" w:hAnsi="Times New Roman" w:cs="Times New Roman"/>
          <w:sz w:val="24"/>
          <w:szCs w:val="24"/>
        </w:rPr>
        <w:lastRenderedPageBreak/>
        <w:t>Y ahora la 3ª ley de formación.</w:t>
      </w:r>
    </w:p>
    <w:p w:rsidR="008B6D26" w:rsidRDefault="00F52AB7" w:rsidP="008B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D26">
        <w:rPr>
          <w:rFonts w:ascii="Times New Roman" w:hAnsi="Times New Roman" w:cs="Times New Roman"/>
          <w:sz w:val="24"/>
          <w:szCs w:val="24"/>
        </w:rPr>
        <w:t>Preparemos el formato, e introduzcamos las fórmulas necesarias:</w:t>
      </w:r>
    </w:p>
    <w:p w:rsidR="00C978E1" w:rsidRDefault="00066AAE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39" type="#_x0000_t62" style="position:absolute;left:0;text-align:left;margin-left:291.05pt;margin-top:324.65pt;width:72.45pt;height:29pt;z-index:251669504" adj="4234,-6145">
            <v:textbox>
              <w:txbxContent>
                <w:p w:rsidR="000E5B5E" w:rsidRPr="000E5B5E" w:rsidRDefault="000E5B5E" w:rsidP="000E5B5E">
                  <w:r w:rsidRPr="000E5B5E">
                    <w:rPr>
                      <w:sz w:val="32"/>
                      <w:szCs w:val="32"/>
                    </w:rPr>
                    <w:t>=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D20</w:t>
                  </w:r>
                  <w:r w:rsidRPr="000E5B5E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40" type="#_x0000_t62" style="position:absolute;left:0;text-align:left;margin-left:184.75pt;margin-top:353.65pt;width:127.4pt;height:29pt;z-index:251670528" adj="13767,-27708">
            <v:textbox>
              <w:txbxContent>
                <w:p w:rsidR="000E5B5E" w:rsidRPr="000E5B5E" w:rsidRDefault="000E5B5E" w:rsidP="000E5B5E">
                  <w:r w:rsidRPr="000E5B5E">
                    <w:rPr>
                      <w:sz w:val="32"/>
                      <w:szCs w:val="32"/>
                    </w:rPr>
                    <w:t>=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B20</w:t>
                  </w:r>
                  <w:r w:rsidRPr="000E5B5E">
                    <w:rPr>
                      <w:sz w:val="32"/>
                      <w:szCs w:val="32"/>
                    </w:rPr>
                    <w:t>^2+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C20</w:t>
                  </w:r>
                  <w:r w:rsidRPr="000E5B5E">
                    <w:rPr>
                      <w:sz w:val="32"/>
                      <w:szCs w:val="32"/>
                    </w:rPr>
                    <w:t>^2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41" type="#_x0000_t62" style="position:absolute;left:0;text-align:left;margin-left:154.95pt;margin-top:318pt;width:89.75pt;height:29pt;z-index:251671552" adj="4513,-4283">
            <v:textbox>
              <w:txbxContent>
                <w:p w:rsidR="000E5B5E" w:rsidRPr="000E5B5E" w:rsidRDefault="000E5B5E" w:rsidP="000E5B5E">
                  <w:r w:rsidRPr="000E5B5E">
                    <w:rPr>
                      <w:sz w:val="32"/>
                      <w:szCs w:val="32"/>
                    </w:rPr>
                    <w:t>=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A20</w:t>
                  </w:r>
                  <w:r w:rsidRPr="000E5B5E">
                    <w:rPr>
                      <w:sz w:val="32"/>
                      <w:szCs w:val="32"/>
                    </w:rPr>
                    <w:t>^2+1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42" type="#_x0000_t62" style="position:absolute;left:0;text-align:left;margin-left:93.75pt;margin-top:368.55pt;width:91pt;height:29pt;z-index:251672576" adj="11227,-38806">
            <v:textbox>
              <w:txbxContent>
                <w:p w:rsidR="000E5B5E" w:rsidRPr="000E5B5E" w:rsidRDefault="000E5B5E" w:rsidP="000E5B5E">
                  <w:r w:rsidRPr="000E5B5E">
                    <w:rPr>
                      <w:sz w:val="32"/>
                      <w:szCs w:val="32"/>
                    </w:rPr>
                    <w:t>=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A20</w:t>
                  </w:r>
                  <w:r w:rsidRPr="000E5B5E">
                    <w:rPr>
                      <w:sz w:val="32"/>
                      <w:szCs w:val="32"/>
                    </w:rPr>
                    <w:t>^2-1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38" type="#_x0000_t62" style="position:absolute;left:0;text-align:left;margin-left:68.45pt;margin-top:332.1pt;width:72.45pt;height:28.15pt;z-index:251668480" adj="5963,-11395">
            <v:textbox>
              <w:txbxContent>
                <w:p w:rsidR="000E5B5E" w:rsidRPr="000E5B5E" w:rsidRDefault="000E5B5E" w:rsidP="000E5B5E">
                  <w:r w:rsidRPr="000E5B5E">
                    <w:rPr>
                      <w:sz w:val="32"/>
                      <w:szCs w:val="32"/>
                    </w:rPr>
                    <w:t>=2*</w:t>
                  </w:r>
                  <w:r w:rsidRPr="000E5B5E">
                    <w:rPr>
                      <w:color w:val="1F497D" w:themeColor="text2"/>
                      <w:sz w:val="32"/>
                      <w:szCs w:val="32"/>
                    </w:rPr>
                    <w:t>A20</w:t>
                  </w:r>
                </w:p>
              </w:txbxContent>
            </v:textbox>
          </v:shape>
        </w:pict>
      </w:r>
      <w:r w:rsidR="00C978E1">
        <w:rPr>
          <w:noProof/>
          <w:lang w:eastAsia="es-ES"/>
        </w:rPr>
        <w:drawing>
          <wp:inline distT="0" distB="0" distL="0" distR="0">
            <wp:extent cx="4151630" cy="4750435"/>
            <wp:effectExtent l="19050" t="0" r="1270" b="0"/>
            <wp:docPr id="7" name="Imagen 7" descr="C:\Users\PAQUI\AppData\Local\Microsoft\Windows\Temporary Internet Files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QUI\AppData\Local\Microsoft\Windows\Temporary Internet Files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5E" w:rsidRDefault="000E5B5E" w:rsidP="000E5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5E" w:rsidRDefault="000E5B5E" w:rsidP="000E5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Obteniendo una vez que arrastremos hacia abajo para extrapolar las fórmulas el siguiente resultado:</w:t>
      </w:r>
    </w:p>
    <w:p w:rsidR="00C978E1" w:rsidRDefault="00C978E1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E1" w:rsidRPr="009C5F55" w:rsidRDefault="00066AAE" w:rsidP="009C5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noProof/>
          <w:lang w:eastAsia="es-ES"/>
        </w:rPr>
        <w:lastRenderedPageBreak/>
        <w:pict>
          <v:oval id="_x0000_s1044" style="position:absolute;left:0;text-align:left;margin-left:7.2pt;margin-top:270.95pt;width:342.25pt;height:124.15pt;z-index:251673600" filled="f" strokecolor="yellow" strokeweight="3pt">
            <v:fill opacity="64881f"/>
          </v:oval>
        </w:pict>
      </w:r>
      <w:r w:rsidR="00C978E1">
        <w:rPr>
          <w:noProof/>
          <w:lang w:eastAsia="es-ES"/>
        </w:rPr>
        <w:drawing>
          <wp:inline distT="0" distB="0" distL="0" distR="0">
            <wp:extent cx="4161790" cy="4687570"/>
            <wp:effectExtent l="19050" t="0" r="0" b="0"/>
            <wp:docPr id="10" name="Imagen 10" descr="C:\Users\PAQUI\AppData\Local\Microsoft\Windows\Temporary Internet Files\Content.Word\Nueva imagen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QUI\AppData\Local\Microsoft\Windows\Temporary Internet Files\Content.Word\Nueva imagen (3)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68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8E1" w:rsidRPr="009C5F55" w:rsidSect="00D96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221"/>
    <w:multiLevelType w:val="hybridMultilevel"/>
    <w:tmpl w:val="58F66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566C"/>
    <w:multiLevelType w:val="hybridMultilevel"/>
    <w:tmpl w:val="69AC7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C5F55"/>
    <w:rsid w:val="000530B9"/>
    <w:rsid w:val="00066AAE"/>
    <w:rsid w:val="000E5B5E"/>
    <w:rsid w:val="001F1E01"/>
    <w:rsid w:val="00346865"/>
    <w:rsid w:val="004E3F60"/>
    <w:rsid w:val="00774877"/>
    <w:rsid w:val="008B6D26"/>
    <w:rsid w:val="009344C3"/>
    <w:rsid w:val="009C5F55"/>
    <w:rsid w:val="00C73C0A"/>
    <w:rsid w:val="00C978E1"/>
    <w:rsid w:val="00D56AAA"/>
    <w:rsid w:val="00D964A9"/>
    <w:rsid w:val="00F5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3"/>
        <o:r id="V:Rule7" type="callout" idref="#_x0000_s1032"/>
        <o:r id="V:Rule8" type="callout" idref="#_x0000_s1034"/>
        <o:r id="V:Rule9" type="callout" idref="#_x0000_s1035"/>
        <o:r id="V:Rule10" type="callout" idref="#_x0000_s1036"/>
        <o:r id="V:Rule11" type="callout" idref="#_x0000_s1039"/>
        <o:r id="V:Rule12" type="callout" idref="#_x0000_s1040"/>
        <o:r id="V:Rule13" type="callout" idref="#_x0000_s1041"/>
        <o:r id="V:Rule14" type="callout" idref="#_x0000_s1042"/>
        <o:r id="V:Rule15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C5F55"/>
    <w:rPr>
      <w:color w:val="808080"/>
    </w:rPr>
  </w:style>
  <w:style w:type="paragraph" w:styleId="Prrafodelista">
    <w:name w:val="List Paragraph"/>
    <w:basedOn w:val="Normal"/>
    <w:uiPriority w:val="34"/>
    <w:qFormat/>
    <w:rsid w:val="00D5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6</cp:revision>
  <dcterms:created xsi:type="dcterms:W3CDTF">2017-02-16T14:23:00Z</dcterms:created>
  <dcterms:modified xsi:type="dcterms:W3CDTF">2017-02-18T19:35:00Z</dcterms:modified>
</cp:coreProperties>
</file>