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E1" w:rsidRDefault="00A120E1" w:rsidP="00A120E1"/>
    <w:p w:rsidR="00A120E1" w:rsidRDefault="00A120E1" w:rsidP="00A120E1">
      <w:pPr>
        <w:pStyle w:val="Prrafodelista"/>
      </w:pPr>
    </w:p>
    <w:p w:rsidR="00A120E1" w:rsidRPr="00A7411E" w:rsidRDefault="00A120E1" w:rsidP="00A7411E">
      <w:pPr>
        <w:pStyle w:val="Prrafodelista"/>
        <w:numPr>
          <w:ilvl w:val="0"/>
          <w:numId w:val="2"/>
        </w:numPr>
        <w:jc w:val="both"/>
        <w:rPr>
          <w:b/>
        </w:rPr>
      </w:pPr>
      <w:r w:rsidRPr="00A7411E">
        <w:rPr>
          <w:b/>
        </w:rPr>
        <w:t>GRADO DE CUMPLIMIENTO DE LOS COMPROMISOS INDIVIDUALES: TAREAS  REALIZADAS, MATERIALES ELABORADOS (EN SU CASO) Y APLICACIÓN EN EL AULA.</w:t>
      </w:r>
    </w:p>
    <w:p w:rsidR="00C17405" w:rsidRDefault="00A7411E" w:rsidP="00C17405">
      <w:pPr>
        <w:ind w:left="360"/>
        <w:jc w:val="both"/>
      </w:pPr>
      <w:r>
        <w:t>Durante el curso 2016/2017 se han tenido que elaborar todos los materiales necesarios para la impartición de los módulos del CFGS Imagen diagnóstica y medicina nuclear. Esto ha sido debido a que dicho ciclo es de nueva implantación, y por ello la existencia de material didáctico para la impartición de las clases es bastante escasa y en ocasiones inadecuada.</w:t>
      </w:r>
    </w:p>
    <w:p w:rsidR="00A7411E" w:rsidRDefault="00A7411E" w:rsidP="00C17405">
      <w:pPr>
        <w:ind w:left="360"/>
        <w:jc w:val="both"/>
      </w:pPr>
      <w:r>
        <w:t xml:space="preserve">En mi caso, he tenido que desarrollar las unidades didácticas de los módulos de Técnicas en  Radiología especial y Técnicas en RM. Para ello he tenido que consultar varios libros y fuentes y fruto de ello, se ha podido elaborar una seria de presentaciones en </w:t>
      </w:r>
      <w:proofErr w:type="spellStart"/>
      <w:r>
        <w:t>powerpoint</w:t>
      </w:r>
      <w:proofErr w:type="spellEnd"/>
      <w:r>
        <w:t xml:space="preserve"> que han sido utilizadas para la impartición de las materias. Todas estas presentaciones se han usado en el aula y los alumnos las han utilizado como soporte didáctico para dichos módulos.</w:t>
      </w:r>
    </w:p>
    <w:p w:rsidR="007472BF" w:rsidRDefault="00A7411E" w:rsidP="00252B67">
      <w:pPr>
        <w:ind w:left="360"/>
        <w:jc w:val="both"/>
      </w:pPr>
      <w:r>
        <w:t>No he podido desarrollar todas las unidades debido a la falta de tiempo por una planificación propia inadecuada. Dicha mala planificación se debe a la novedad de dichos módulos en el presente curso.</w:t>
      </w:r>
    </w:p>
    <w:p w:rsidR="00AA64A8" w:rsidRDefault="00AA64A8" w:rsidP="00A7411E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RESULTADOS OBTENIDOS</w:t>
      </w:r>
    </w:p>
    <w:p w:rsidR="00AA64A8" w:rsidRDefault="00AA64A8" w:rsidP="00AA64A8">
      <w:pPr>
        <w:ind w:left="360"/>
        <w:jc w:val="both"/>
      </w:pPr>
      <w:bookmarkStart w:id="0" w:name="_GoBack"/>
      <w:bookmarkEnd w:id="0"/>
      <w:r>
        <w:t>Se ha conseguido reunir numerosos casos prácticos para el estudio de patologías tanto radiográficas, como por resonancia.</w:t>
      </w:r>
    </w:p>
    <w:p w:rsidR="007472BF" w:rsidRPr="00A7411E" w:rsidRDefault="00A120E1" w:rsidP="00A7411E">
      <w:pPr>
        <w:pStyle w:val="Prrafodelista"/>
        <w:numPr>
          <w:ilvl w:val="0"/>
          <w:numId w:val="2"/>
        </w:numPr>
        <w:jc w:val="both"/>
        <w:rPr>
          <w:b/>
        </w:rPr>
      </w:pPr>
      <w:r w:rsidRPr="00A7411E">
        <w:rPr>
          <w:b/>
        </w:rPr>
        <w:t>DIFICULTADES DEL PROCESO</w:t>
      </w:r>
    </w:p>
    <w:p w:rsidR="00252B67" w:rsidRDefault="00252B67" w:rsidP="00C17405">
      <w:pPr>
        <w:ind w:left="360"/>
        <w:jc w:val="both"/>
      </w:pPr>
      <w:r>
        <w:t xml:space="preserve">Como dificultad a tener en cuenta durante la elaboración de material curricular, destaco la imposibilidad, en algunos casos de obtener imágenes fiables a través de internet. </w:t>
      </w:r>
    </w:p>
    <w:p w:rsidR="00C17405" w:rsidRDefault="00252B67" w:rsidP="00252B67">
      <w:pPr>
        <w:ind w:left="360"/>
        <w:jc w:val="both"/>
      </w:pPr>
      <w:r>
        <w:t xml:space="preserve">Además, si tenemos en cuenta que este ciclo es muy amplio y muy heterogéneo, a veces es complicado obtener información concreta en ciertos aspectos sino es de </w:t>
      </w:r>
      <w:r w:rsidR="00662A30">
        <w:t>profesionales</w:t>
      </w:r>
      <w:r>
        <w:t xml:space="preserve"> activos en el sector.</w:t>
      </w:r>
    </w:p>
    <w:p w:rsidR="00A120E1" w:rsidRPr="00252B67" w:rsidRDefault="00A120E1" w:rsidP="00A120E1">
      <w:pPr>
        <w:pStyle w:val="Prrafodelista"/>
        <w:numPr>
          <w:ilvl w:val="0"/>
          <w:numId w:val="2"/>
        </w:numPr>
        <w:rPr>
          <w:b/>
        </w:rPr>
      </w:pPr>
      <w:r w:rsidRPr="00252B67">
        <w:rPr>
          <w:b/>
        </w:rPr>
        <w:t>CONCLUSIONES</w:t>
      </w:r>
    </w:p>
    <w:p w:rsidR="00C17405" w:rsidRPr="00252B67" w:rsidRDefault="00252B67" w:rsidP="00252B67">
      <w:pPr>
        <w:ind w:left="360"/>
      </w:pPr>
      <w:r>
        <w:t xml:space="preserve">Aunque el material elaborado está bastante completo, es </w:t>
      </w:r>
      <w:r w:rsidR="00662A30">
        <w:t>necesaria</w:t>
      </w:r>
      <w:r>
        <w:t xml:space="preserve"> la actualización del mismo año a año y la introducción de nuevas técnicas que hoy por hoy están menos utilizadas pero que con los avances tecnológicos se desarrollaran en el futuro.</w:t>
      </w:r>
    </w:p>
    <w:p w:rsidR="00A120E1" w:rsidRPr="00252B67" w:rsidRDefault="00A120E1" w:rsidP="00A120E1">
      <w:pPr>
        <w:pStyle w:val="Prrafodelista"/>
        <w:numPr>
          <w:ilvl w:val="0"/>
          <w:numId w:val="2"/>
        </w:numPr>
        <w:rPr>
          <w:b/>
        </w:rPr>
      </w:pPr>
      <w:r w:rsidRPr="00252B67">
        <w:rPr>
          <w:b/>
        </w:rPr>
        <w:t>PERSPECTIVAS DE CONTINUIDAD PARA EL PRÓXIMO CURSO</w:t>
      </w:r>
    </w:p>
    <w:p w:rsidR="00C85C6A" w:rsidRDefault="00252B67" w:rsidP="00662A30">
      <w:pPr>
        <w:ind w:left="360"/>
      </w:pPr>
      <w:r>
        <w:t>En el próximo curso espero poder acabar con la elaboración del material pendiente y poder completar el ya elaborado</w:t>
      </w:r>
    </w:p>
    <w:sectPr w:rsidR="00C85C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D4AE0"/>
    <w:multiLevelType w:val="hybridMultilevel"/>
    <w:tmpl w:val="7B7E2A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F0F1B"/>
    <w:multiLevelType w:val="hybridMultilevel"/>
    <w:tmpl w:val="3006B0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B5"/>
    <w:rsid w:val="001F4840"/>
    <w:rsid w:val="0022161F"/>
    <w:rsid w:val="00252B67"/>
    <w:rsid w:val="0034554C"/>
    <w:rsid w:val="003565B5"/>
    <w:rsid w:val="00662A30"/>
    <w:rsid w:val="006D4B09"/>
    <w:rsid w:val="007472BF"/>
    <w:rsid w:val="00A120E1"/>
    <w:rsid w:val="00A7411E"/>
    <w:rsid w:val="00AA64A8"/>
    <w:rsid w:val="00B01E0E"/>
    <w:rsid w:val="00C17405"/>
    <w:rsid w:val="00C85C6A"/>
    <w:rsid w:val="00F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2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ENFERMERIA3</dc:creator>
  <cp:lastModifiedBy>usuario</cp:lastModifiedBy>
  <cp:revision>2</cp:revision>
  <dcterms:created xsi:type="dcterms:W3CDTF">2017-05-29T18:28:00Z</dcterms:created>
  <dcterms:modified xsi:type="dcterms:W3CDTF">2017-05-29T18:28:00Z</dcterms:modified>
</cp:coreProperties>
</file>