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CF" w:rsidRDefault="00910ECF" w:rsidP="00910ECF">
      <w:pPr>
        <w:jc w:val="center"/>
      </w:pPr>
      <w:r>
        <w:t xml:space="preserve">ACTA GRUPO DE TRABAJO </w:t>
      </w:r>
    </w:p>
    <w:p w:rsidR="00401E26" w:rsidRDefault="00910ECF" w:rsidP="00910ECF">
      <w:pPr>
        <w:jc w:val="center"/>
      </w:pPr>
      <w:r>
        <w:t>ADAPTACIÓN CURRICULAR SOBRE UN GRUPO DE MÚSICA DE CÁMARA DADO</w:t>
      </w:r>
    </w:p>
    <w:p w:rsidR="00910ECF" w:rsidRDefault="00787980" w:rsidP="00910ECF">
      <w:pPr>
        <w:jc w:val="right"/>
      </w:pPr>
      <w:r>
        <w:t>Acta nº 3</w:t>
      </w:r>
    </w:p>
    <w:p w:rsidR="00910ECF" w:rsidRDefault="00910ECF" w:rsidP="00910ECF">
      <w:pPr>
        <w:jc w:val="right"/>
      </w:pPr>
      <w:r>
        <w:rPr>
          <w:b/>
        </w:rPr>
        <w:t>Asistentes:</w:t>
      </w:r>
    </w:p>
    <w:p w:rsidR="00910ECF" w:rsidRDefault="00910ECF" w:rsidP="00910ECF">
      <w:pPr>
        <w:jc w:val="right"/>
      </w:pPr>
      <w:r>
        <w:t>Miguel Garrido</w:t>
      </w:r>
    </w:p>
    <w:p w:rsidR="00910ECF" w:rsidRDefault="00910ECF" w:rsidP="00910ECF">
      <w:pPr>
        <w:jc w:val="right"/>
      </w:pPr>
      <w:proofErr w:type="spellStart"/>
      <w:r>
        <w:t>Vicent</w:t>
      </w:r>
      <w:proofErr w:type="spellEnd"/>
      <w:r>
        <w:t xml:space="preserve"> Giménez</w:t>
      </w:r>
    </w:p>
    <w:p w:rsidR="00910ECF" w:rsidRDefault="00910ECF" w:rsidP="00910ECF">
      <w:pPr>
        <w:jc w:val="right"/>
      </w:pPr>
      <w:r>
        <w:t>Mónica Medina</w:t>
      </w:r>
    </w:p>
    <w:p w:rsidR="00910ECF" w:rsidRPr="00910ECF" w:rsidRDefault="00787980" w:rsidP="00910ECF">
      <w:pPr>
        <w:jc w:val="both"/>
      </w:pPr>
      <w:r>
        <w:t>En Cádiz, a 1</w:t>
      </w:r>
      <w:r w:rsidR="00910ECF">
        <w:t xml:space="preserve"> de </w:t>
      </w:r>
      <w:r>
        <w:t>dic</w:t>
      </w:r>
      <w:r w:rsidR="00AB03C9">
        <w:t>iembre de 2016, a las 20:30 h, se reúnen los miembros del grupo de trabajo para tratar el siguiente</w:t>
      </w:r>
    </w:p>
    <w:p w:rsidR="00910ECF" w:rsidRDefault="00910ECF" w:rsidP="00910ECF">
      <w:pPr>
        <w:jc w:val="both"/>
      </w:pPr>
      <w:r>
        <w:rPr>
          <w:b/>
        </w:rPr>
        <w:t>Orden del día</w:t>
      </w:r>
      <w:r w:rsidR="00AB03C9">
        <w:rPr>
          <w:b/>
        </w:rPr>
        <w:t>:</w:t>
      </w:r>
    </w:p>
    <w:p w:rsidR="00910ECF" w:rsidRDefault="00910ECF" w:rsidP="00910ECF">
      <w:pPr>
        <w:jc w:val="both"/>
      </w:pPr>
      <w:r>
        <w:tab/>
        <w:t>1.- Lectura y aprobación del acta anterior.</w:t>
      </w:r>
    </w:p>
    <w:p w:rsidR="00787980" w:rsidRDefault="00787980" w:rsidP="00910ECF">
      <w:pPr>
        <w:ind w:left="708"/>
        <w:jc w:val="both"/>
      </w:pPr>
      <w:r>
        <w:t>2.- Información sobre el curso de coordinadores de grupos de trabajo el día 22 de noviembre. Información sobre la reunión con el asesor del CEP, Enrique Lozano en el conservatorio. Corrección</w:t>
      </w:r>
      <w:r w:rsidR="00910ECF">
        <w:t xml:space="preserve"> del proyecto inicial</w:t>
      </w:r>
      <w:r>
        <w:t>.</w:t>
      </w:r>
    </w:p>
    <w:p w:rsidR="00910ECF" w:rsidRDefault="00787980" w:rsidP="00910ECF">
      <w:pPr>
        <w:ind w:left="708"/>
        <w:jc w:val="both"/>
      </w:pPr>
      <w:r>
        <w:t>3.- Distribución de partituras. Necesidad de material.</w:t>
      </w:r>
    </w:p>
    <w:p w:rsidR="00910ECF" w:rsidRDefault="00787980" w:rsidP="00910ECF">
      <w:pPr>
        <w:ind w:left="708"/>
        <w:jc w:val="both"/>
      </w:pPr>
      <w:r>
        <w:t>4</w:t>
      </w:r>
      <w:r w:rsidR="00910ECF">
        <w:t>.- Ruegos y preguntas</w:t>
      </w:r>
    </w:p>
    <w:p w:rsidR="00910ECF" w:rsidRDefault="00910ECF" w:rsidP="00910ECF">
      <w:pPr>
        <w:jc w:val="both"/>
      </w:pPr>
    </w:p>
    <w:p w:rsidR="00910ECF" w:rsidRDefault="00910ECF" w:rsidP="00910ECF">
      <w:pPr>
        <w:jc w:val="both"/>
      </w:pPr>
      <w:r>
        <w:tab/>
        <w:t>1.- La coordinadora del grupo, Mónica Medina, da lectura al acta d</w:t>
      </w:r>
      <w:r w:rsidR="00787980">
        <w:t>e la sesión anterior</w:t>
      </w:r>
      <w:r>
        <w:t>, siendo aprobada por unanimidad.</w:t>
      </w:r>
    </w:p>
    <w:p w:rsidR="00787980" w:rsidRDefault="00910ECF" w:rsidP="00910ECF">
      <w:pPr>
        <w:jc w:val="both"/>
      </w:pPr>
      <w:r>
        <w:tab/>
        <w:t>2.- Mónica Medina informa al resto de integrantes sobre</w:t>
      </w:r>
      <w:r w:rsidR="00787980">
        <w:t xml:space="preserve"> el curso recibido como coordinadora en el CEP de Cádiz en el que se impartieron unas pautas básicas para la realización del proyecto inicial, así como del uso de la plataforma Colabora3.0 y de la participación de cada componente del grupo en la misma. También se informó sobre las variaciones de esta plataforma con el anterior Colabora. </w:t>
      </w:r>
      <w:proofErr w:type="spellStart"/>
      <w:r w:rsidR="00787980">
        <w:t>Vicent</w:t>
      </w:r>
      <w:proofErr w:type="spellEnd"/>
      <w:r w:rsidR="00787980">
        <w:t xml:space="preserve"> Giménez pregunta si ya no hay que hacer comentarios en la plataforma a lo que Mónica Medina responde que se pueden hacer en varios sitios como el proyecto inicial, el foro o el taller</w:t>
      </w:r>
      <w:r w:rsidR="00DA7354">
        <w:t>, siendo este último el recomendado para las comunicaciones entre el grupo. Mónica Medina también informa sobre la reunión con Enrique Lozano en el conservatorio y los coordinadores de los otros dos grupos de trabajo que se están realizando en el conservatorio.</w:t>
      </w:r>
      <w:r w:rsidR="00787980">
        <w:t xml:space="preserve"> </w:t>
      </w:r>
    </w:p>
    <w:p w:rsidR="00AB03C9" w:rsidRDefault="00910ECF" w:rsidP="00DA7354">
      <w:pPr>
        <w:ind w:firstLine="708"/>
        <w:jc w:val="both"/>
      </w:pPr>
      <w:r>
        <w:t xml:space="preserve">3.- </w:t>
      </w:r>
      <w:r w:rsidR="00DA7354">
        <w:t xml:space="preserve">Los componentes del grupo revisan el material impreso, pero ante el estado de las fotocopias se decide posponerlo hasta contar con guantes, ya que se encuentran cubiertas de polvo. Se plantea un cambio en la dinámica de trabajo. Se decide empezar con las partituras en </w:t>
      </w:r>
      <w:proofErr w:type="spellStart"/>
      <w:r w:rsidR="00DA7354">
        <w:t>pdf</w:t>
      </w:r>
      <w:proofErr w:type="spellEnd"/>
      <w:r w:rsidR="00DA7354">
        <w:t xml:space="preserve"> de IMSLP, planteándose el problema de si dividir el trabajo por estilos o por compositores a la hora de asignar que partes revisa cada componente. Miguel Garrido propone dividirlo según las especialidades de cada uno de los componentes, por lo que </w:t>
      </w:r>
      <w:proofErr w:type="spellStart"/>
      <w:r w:rsidR="00DA7354">
        <w:t>Vicent</w:t>
      </w:r>
      <w:proofErr w:type="spellEnd"/>
      <w:r w:rsidR="00DA7354">
        <w:t xml:space="preserve"> Giménez se </w:t>
      </w:r>
      <w:r w:rsidR="00DA7354">
        <w:lastRenderedPageBreak/>
        <w:t>encargará de los instrumentos de madera y aquellos que se puedan adaptar a ese registro; Miguel Garrido se ocupará de los de viento metal y aquellos de los que pueda hacer la función y Mónica Medina de las agrupaciones con cámara que lleven piano. En la próxima reunión ser verá si es operativa esta distribución o necesita concretarse más.</w:t>
      </w:r>
    </w:p>
    <w:p w:rsidR="00AB03C9" w:rsidRDefault="00DA7354" w:rsidP="00DA7354">
      <w:pPr>
        <w:jc w:val="both"/>
      </w:pPr>
      <w:r>
        <w:tab/>
        <w:t>4</w:t>
      </w:r>
      <w:r w:rsidR="00AB03C9">
        <w:t>.- Ruegos y preguntas.</w:t>
      </w:r>
      <w:r>
        <w:t xml:space="preserve"> </w:t>
      </w:r>
      <w:proofErr w:type="spellStart"/>
      <w:r>
        <w:t>Vicent</w:t>
      </w:r>
      <w:proofErr w:type="spellEnd"/>
      <w:r>
        <w:t xml:space="preserve"> Giménez pregunta sobre los </w:t>
      </w:r>
      <w:proofErr w:type="spellStart"/>
      <w:r>
        <w:t>cd’s</w:t>
      </w:r>
      <w:proofErr w:type="spellEnd"/>
      <w:r>
        <w:t xml:space="preserve"> de partituras en </w:t>
      </w:r>
      <w:proofErr w:type="spellStart"/>
      <w:r>
        <w:t>pdf</w:t>
      </w:r>
      <w:proofErr w:type="spellEnd"/>
      <w:r>
        <w:t xml:space="preserve"> que comentó en la reunión anterior a lo que Mónica Medina le responde que se le olvidó preguntar al asesor del CEP y que si puede facilitarle más datos para recabar información.</w:t>
      </w:r>
    </w:p>
    <w:p w:rsidR="00AB03C9" w:rsidRDefault="00AB03C9" w:rsidP="00910ECF">
      <w:pPr>
        <w:jc w:val="both"/>
      </w:pPr>
    </w:p>
    <w:p w:rsidR="00AB03C9" w:rsidRDefault="00AB03C9" w:rsidP="00910ECF">
      <w:pPr>
        <w:jc w:val="both"/>
      </w:pPr>
      <w:r>
        <w:tab/>
        <w:t>Y sin más asuntos que tratar se levanta la sesión a las 21:30.</w:t>
      </w:r>
    </w:p>
    <w:p w:rsidR="00AB03C9" w:rsidRDefault="00AB03C9" w:rsidP="00910ECF">
      <w:pPr>
        <w:jc w:val="both"/>
      </w:pPr>
    </w:p>
    <w:p w:rsidR="00AB03C9" w:rsidRPr="00910ECF" w:rsidRDefault="00820EAD" w:rsidP="00AB03C9">
      <w:pPr>
        <w:jc w:val="center"/>
      </w:pPr>
      <w:r>
        <w:t>En Cádiz a 1 de dici</w:t>
      </w:r>
      <w:r w:rsidR="00AB03C9">
        <w:t>iembre de 2016.</w:t>
      </w:r>
    </w:p>
    <w:p w:rsidR="00910ECF" w:rsidRPr="00910ECF" w:rsidRDefault="00910ECF" w:rsidP="00910ECF">
      <w:pPr>
        <w:jc w:val="right"/>
      </w:pPr>
    </w:p>
    <w:sectPr w:rsidR="00910ECF" w:rsidRPr="00910ECF" w:rsidSect="00401E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10ECF"/>
    <w:rsid w:val="002B7AA9"/>
    <w:rsid w:val="00401E26"/>
    <w:rsid w:val="00787980"/>
    <w:rsid w:val="00820EAD"/>
    <w:rsid w:val="00910ECF"/>
    <w:rsid w:val="00AB03C9"/>
    <w:rsid w:val="00DA73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2017-02-01T11:42:00Z</dcterms:created>
  <dcterms:modified xsi:type="dcterms:W3CDTF">2017-02-01T11:42:00Z</dcterms:modified>
</cp:coreProperties>
</file>