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  <w:r w:rsidR="001A4A23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POMPAS DE JABÓN</w:t>
            </w:r>
          </w:p>
          <w:p w:rsidR="00AF0212" w:rsidRDefault="00AF0212"/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1A4A23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AF0212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  <w:r w:rsidR="001A4A23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BAJA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1A4A23" w:rsidRDefault="001A4A23" w:rsidP="00B552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A4A23" w:rsidRPr="001A4A23" w:rsidRDefault="001A4A23" w:rsidP="00B552B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_ </w:t>
            </w:r>
            <w:r w:rsidRPr="001A4A23">
              <w:rPr>
                <w:rFonts w:cstheme="minorHAnsi"/>
                <w:bCs/>
                <w:sz w:val="28"/>
                <w:szCs w:val="28"/>
              </w:rPr>
              <w:t>Enunciar hipótesis sobre la tensió</w:t>
            </w:r>
            <w:r w:rsidR="001D79DA">
              <w:rPr>
                <w:rFonts w:cstheme="minorHAnsi"/>
                <w:bCs/>
                <w:sz w:val="28"/>
                <w:szCs w:val="28"/>
              </w:rPr>
              <w:t>n</w:t>
            </w:r>
            <w:r w:rsidRPr="001A4A23">
              <w:rPr>
                <w:rFonts w:cstheme="minorHAnsi"/>
                <w:bCs/>
                <w:sz w:val="28"/>
                <w:szCs w:val="28"/>
              </w:rPr>
              <w:t xml:space="preserve"> superficial del agua</w:t>
            </w:r>
          </w:p>
          <w:p w:rsidR="002259E7" w:rsidRPr="001A4A23" w:rsidRDefault="002259E7" w:rsidP="002259E7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Un recipient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Agu</w:t>
            </w:r>
            <w:r>
              <w:rPr>
                <w:rFonts w:cstheme="minorHAnsi"/>
                <w:sz w:val="28"/>
                <w:szCs w:val="28"/>
              </w:rPr>
              <w:t>a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Champú para bebé</w:t>
            </w:r>
            <w:r>
              <w:rPr>
                <w:rFonts w:cstheme="minorHAnsi"/>
                <w:sz w:val="28"/>
                <w:szCs w:val="28"/>
              </w:rPr>
              <w:t>s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Azúca</w:t>
            </w:r>
            <w:r>
              <w:rPr>
                <w:rFonts w:cstheme="minorHAnsi"/>
                <w:sz w:val="28"/>
                <w:szCs w:val="28"/>
              </w:rPr>
              <w:t>r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Una cuchar</w:t>
            </w:r>
            <w:r>
              <w:rPr>
                <w:rFonts w:cstheme="minorHAnsi"/>
                <w:sz w:val="28"/>
                <w:szCs w:val="28"/>
              </w:rPr>
              <w:t>a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  <w:r w:rsidRPr="001D79DA">
              <w:rPr>
                <w:rFonts w:cstheme="minorHAnsi"/>
                <w:sz w:val="28"/>
                <w:szCs w:val="28"/>
              </w:rPr>
              <w:t>_ Aro para hacer pompa</w:t>
            </w:r>
            <w:r>
              <w:rPr>
                <w:rFonts w:cstheme="minorHAnsi"/>
                <w:sz w:val="28"/>
                <w:szCs w:val="28"/>
              </w:rPr>
              <w:t>s</w:t>
            </w:r>
          </w:p>
          <w:p w:rsidR="001D79DA" w:rsidRPr="001D79DA" w:rsidRDefault="001D79DA">
            <w:pPr>
              <w:rPr>
                <w:rFonts w:cstheme="minorHAnsi"/>
                <w:sz w:val="28"/>
                <w:szCs w:val="28"/>
              </w:rPr>
            </w:pPr>
          </w:p>
          <w:p w:rsidR="002259E7" w:rsidRPr="00B552BA" w:rsidRDefault="002259E7"/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Default="00B552BA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9477BC" w:rsidRDefault="009477BC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9477BC" w:rsidRPr="009477BC" w:rsidRDefault="009477BC" w:rsidP="000D495F">
            <w:pPr>
              <w:rPr>
                <w:rFonts w:cstheme="minorHAnsi"/>
                <w:bCs/>
                <w:sz w:val="28"/>
                <w:szCs w:val="28"/>
              </w:rPr>
            </w:pPr>
            <w:r w:rsidRPr="009477BC">
              <w:rPr>
                <w:rFonts w:cstheme="minorHAnsi"/>
                <w:bCs/>
                <w:sz w:val="28"/>
                <w:szCs w:val="28"/>
              </w:rPr>
              <w:t>1.- Mostramos el material que hemos preparado y les decimos que vamos a mezclar todo.</w:t>
            </w:r>
          </w:p>
          <w:p w:rsidR="009477BC" w:rsidRPr="009477BC" w:rsidRDefault="009477BC" w:rsidP="000D495F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477BC" w:rsidRPr="009477BC" w:rsidRDefault="009477BC" w:rsidP="000D495F">
            <w:pPr>
              <w:rPr>
                <w:rFonts w:cstheme="minorHAnsi"/>
                <w:bCs/>
                <w:sz w:val="28"/>
                <w:szCs w:val="28"/>
              </w:rPr>
            </w:pPr>
            <w:r w:rsidRPr="009477BC">
              <w:rPr>
                <w:rFonts w:cstheme="minorHAnsi"/>
                <w:bCs/>
                <w:sz w:val="28"/>
                <w:szCs w:val="28"/>
              </w:rPr>
              <w:t>2.- Preguntamos a los niños qué creen que va a pasar después de haber mezclado todo.</w:t>
            </w:r>
          </w:p>
          <w:p w:rsidR="009477BC" w:rsidRPr="009477BC" w:rsidRDefault="009477BC" w:rsidP="000D495F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477BC" w:rsidRPr="009477BC" w:rsidRDefault="009477BC" w:rsidP="000D495F">
            <w:pPr>
              <w:rPr>
                <w:rFonts w:cstheme="minorHAnsi"/>
                <w:sz w:val="28"/>
                <w:szCs w:val="28"/>
              </w:rPr>
            </w:pPr>
            <w:r w:rsidRPr="009477BC">
              <w:rPr>
                <w:rFonts w:cstheme="minorHAnsi"/>
                <w:bCs/>
                <w:sz w:val="28"/>
                <w:szCs w:val="28"/>
              </w:rPr>
              <w:t>3.- Mezclamos todo, batimos la mezcla, introducimos el aro y soplamos a través de él</w:t>
            </w:r>
          </w:p>
          <w:p w:rsidR="002259E7" w:rsidRPr="009477BC" w:rsidRDefault="002259E7" w:rsidP="000D495F">
            <w:pPr>
              <w:rPr>
                <w:rFonts w:cstheme="minorHAnsi"/>
                <w:sz w:val="28"/>
                <w:szCs w:val="28"/>
              </w:rPr>
            </w:pPr>
          </w:p>
          <w:p w:rsidR="002259E7" w:rsidRPr="009477BC" w:rsidRDefault="002259E7" w:rsidP="000D495F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  <w:p w:rsidR="00B552BA" w:rsidRDefault="00B552BA" w:rsidP="000D495F"/>
          <w:p w:rsidR="00B552BA" w:rsidRDefault="00B552BA" w:rsidP="000D495F"/>
          <w:p w:rsidR="00A23EDC" w:rsidRDefault="00A23EDC" w:rsidP="000D495F"/>
          <w:p w:rsidR="00B552BA" w:rsidRDefault="00B552BA" w:rsidP="000D495F"/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8E4A56" w:rsidRDefault="008E4A56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8E4A56" w:rsidRPr="008E4A56" w:rsidRDefault="008E4A56" w:rsidP="002259E7">
            <w:pPr>
              <w:rPr>
                <w:rFonts w:cstheme="minorHAnsi"/>
                <w:bCs/>
                <w:sz w:val="28"/>
                <w:szCs w:val="28"/>
              </w:rPr>
            </w:pPr>
            <w:r w:rsidRPr="008E4A56">
              <w:rPr>
                <w:rFonts w:cstheme="minorHAnsi"/>
                <w:bCs/>
                <w:sz w:val="28"/>
                <w:szCs w:val="28"/>
              </w:rPr>
              <w:t>Esta experiencia nos lleva a la conclusión de que con agua y con jabón podemos preparar pompas</w:t>
            </w:r>
          </w:p>
          <w:bookmarkEnd w:id="0"/>
          <w:p w:rsidR="002259E7" w:rsidRPr="008E4A56" w:rsidRDefault="002259E7" w:rsidP="002259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259E7" w:rsidRPr="008E4A56" w:rsidRDefault="002259E7" w:rsidP="002259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Pr="00A23EDC" w:rsidRDefault="00B552BA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2259E7" w:rsidRPr="004C45A5" w:rsidRDefault="004C45A5" w:rsidP="00AF0212">
            <w:pPr>
              <w:rPr>
                <w:rFonts w:cstheme="minorHAnsi"/>
                <w:sz w:val="28"/>
                <w:szCs w:val="28"/>
              </w:rPr>
            </w:pPr>
            <w:r w:rsidRPr="004C45A5">
              <w:rPr>
                <w:rFonts w:cstheme="minorHAnsi"/>
                <w:sz w:val="28"/>
                <w:szCs w:val="28"/>
              </w:rPr>
              <w:t>Vemos cómo al echarle jabón al agua empieza a formarse espuma</w:t>
            </w:r>
          </w:p>
          <w:p w:rsidR="002259E7" w:rsidRPr="004C45A5" w:rsidRDefault="002259E7" w:rsidP="00AF0212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AF0212"/>
          <w:p w:rsidR="002259E7" w:rsidRDefault="002259E7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sectPr w:rsidR="00AF0212" w:rsidSect="00E31C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3B" w:rsidRDefault="00FC2F3B" w:rsidP="00AF0212">
      <w:pPr>
        <w:spacing w:after="0" w:line="240" w:lineRule="auto"/>
      </w:pPr>
      <w:r>
        <w:separator/>
      </w:r>
    </w:p>
  </w:endnote>
  <w:endnote w:type="continuationSeparator" w:id="0">
    <w:p w:rsidR="00FC2F3B" w:rsidRDefault="00FC2F3B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541"/>
      <w:docPartObj>
        <w:docPartGallery w:val="Page Numbers (Bottom of Page)"/>
        <w:docPartUnique/>
      </w:docPartObj>
    </w:sdtPr>
    <w:sdtContent>
      <w:p w:rsidR="00AF0212" w:rsidRDefault="004479D5">
        <w:pPr>
          <w:pStyle w:val="Piedepgina"/>
          <w:jc w:val="right"/>
        </w:pPr>
        <w:r>
          <w:fldChar w:fldCharType="begin"/>
        </w:r>
        <w:r w:rsidR="003C36D4">
          <w:instrText xml:space="preserve"> PAGE   \* MERGEFORMAT </w:instrText>
        </w:r>
        <w:r>
          <w:fldChar w:fldCharType="separate"/>
        </w:r>
        <w:r w:rsidR="004C4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3B" w:rsidRDefault="00FC2F3B" w:rsidP="00AF0212">
      <w:pPr>
        <w:spacing w:after="0" w:line="240" w:lineRule="auto"/>
      </w:pPr>
      <w:r>
        <w:separator/>
      </w:r>
    </w:p>
  </w:footnote>
  <w:footnote w:type="continuationSeparator" w:id="0">
    <w:p w:rsidR="00FC2F3B" w:rsidRDefault="00FC2F3B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212"/>
    <w:rsid w:val="001A4A23"/>
    <w:rsid w:val="001D79DA"/>
    <w:rsid w:val="002259E7"/>
    <w:rsid w:val="002E53B3"/>
    <w:rsid w:val="003C36D4"/>
    <w:rsid w:val="004479D5"/>
    <w:rsid w:val="004C45A5"/>
    <w:rsid w:val="008E4A56"/>
    <w:rsid w:val="008E7EB7"/>
    <w:rsid w:val="009477BC"/>
    <w:rsid w:val="00A23EDC"/>
    <w:rsid w:val="00AF0212"/>
    <w:rsid w:val="00B552BA"/>
    <w:rsid w:val="00B85435"/>
    <w:rsid w:val="00E31C0C"/>
    <w:rsid w:val="00F718AB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rojo</cp:lastModifiedBy>
  <cp:revision>9</cp:revision>
  <dcterms:created xsi:type="dcterms:W3CDTF">2017-03-27T18:54:00Z</dcterms:created>
  <dcterms:modified xsi:type="dcterms:W3CDTF">2017-04-05T09:55:00Z</dcterms:modified>
</cp:coreProperties>
</file>