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F0212" w14:paraId="636B0D9F" w14:textId="77777777" w:rsidTr="00AF0212">
        <w:tc>
          <w:tcPr>
            <w:tcW w:w="9606" w:type="dxa"/>
            <w:gridSpan w:val="2"/>
          </w:tcPr>
          <w:p w14:paraId="7D149EA4" w14:textId="77777777" w:rsidR="00AF0212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</w:p>
          <w:p w14:paraId="1B16E4CE" w14:textId="77777777" w:rsidR="0053728D" w:rsidRDefault="0053728D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5854639D" w14:textId="77777777" w:rsidR="00AF0212" w:rsidRPr="0053728D" w:rsidRDefault="0053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53728D">
              <w:rPr>
                <w:sz w:val="28"/>
                <w:szCs w:val="28"/>
              </w:rPr>
              <w:t>BARCO DE BURBUJAS</w:t>
            </w:r>
          </w:p>
          <w:p w14:paraId="387E6164" w14:textId="77777777" w:rsidR="00B552BA" w:rsidRDefault="00B552BA"/>
        </w:tc>
      </w:tr>
      <w:tr w:rsidR="00AF0212" w14:paraId="06324C05" w14:textId="77777777" w:rsidTr="00AF0212">
        <w:tc>
          <w:tcPr>
            <w:tcW w:w="5637" w:type="dxa"/>
          </w:tcPr>
          <w:p w14:paraId="1CF673DE" w14:textId="77777777"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14:paraId="35C7BCBA" w14:textId="32A17AF5" w:rsidR="00AF0212" w:rsidRDefault="0021665E">
            <w:r>
              <w:t xml:space="preserve">                           </w:t>
            </w:r>
          </w:p>
          <w:p w14:paraId="4AA0046F" w14:textId="77F6CE62" w:rsidR="00B552BA" w:rsidRDefault="0021665E">
            <w:r w:rsidRPr="009F66FD">
              <w:rPr>
                <w:sz w:val="28"/>
                <w:szCs w:val="28"/>
              </w:rPr>
              <w:t>MEZCLAS Y REACCIONES QUÍMICAS</w:t>
            </w:r>
          </w:p>
        </w:tc>
        <w:tc>
          <w:tcPr>
            <w:tcW w:w="3969" w:type="dxa"/>
          </w:tcPr>
          <w:p w14:paraId="0E3AF0BD" w14:textId="2C644F4E" w:rsidR="0053728D" w:rsidRPr="00856729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="00856729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:</w:t>
            </w:r>
            <w:r w:rsidR="0053728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MEDIA</w:t>
            </w:r>
          </w:p>
        </w:tc>
      </w:tr>
      <w:tr w:rsidR="00AF0212" w14:paraId="7A90EEC3" w14:textId="77777777" w:rsidTr="00AF0212">
        <w:tc>
          <w:tcPr>
            <w:tcW w:w="5637" w:type="dxa"/>
          </w:tcPr>
          <w:p w14:paraId="529B089F" w14:textId="77777777" w:rsidR="0053728D" w:rsidRDefault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</w:t>
            </w:r>
          </w:p>
          <w:p w14:paraId="20A6AD6E" w14:textId="77777777" w:rsidR="00AF0212" w:rsidRDefault="0053728D">
            <w:r>
              <w:t>10 minutos</w:t>
            </w:r>
            <w:bookmarkStart w:id="0" w:name="_GoBack"/>
            <w:bookmarkEnd w:id="0"/>
          </w:p>
          <w:p w14:paraId="35581D7E" w14:textId="77777777" w:rsidR="00B552BA" w:rsidRDefault="00B552BA"/>
        </w:tc>
        <w:tc>
          <w:tcPr>
            <w:tcW w:w="3969" w:type="dxa"/>
          </w:tcPr>
          <w:p w14:paraId="10703E06" w14:textId="77777777" w:rsidR="00AF0212" w:rsidRDefault="002259E7" w:rsidP="00E95DA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</w:p>
          <w:p w14:paraId="3D081817" w14:textId="77777777" w:rsidR="0053728D" w:rsidRDefault="00E95DA7" w:rsidP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              </w:t>
            </w:r>
          </w:p>
        </w:tc>
      </w:tr>
    </w:tbl>
    <w:p w14:paraId="2524A8D3" w14:textId="77777777" w:rsidR="00E31C0C" w:rsidRDefault="00E31C0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59E7" w14:paraId="679DC393" w14:textId="77777777" w:rsidTr="0053728D">
        <w:trPr>
          <w:trHeight w:val="2500"/>
        </w:trPr>
        <w:tc>
          <w:tcPr>
            <w:tcW w:w="9606" w:type="dxa"/>
          </w:tcPr>
          <w:p w14:paraId="0A6D7568" w14:textId="77777777"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14:paraId="243DC696" w14:textId="77777777"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0F83DFC" w14:textId="77777777" w:rsidR="0053728D" w:rsidRPr="0053728D" w:rsidRDefault="0053728D" w:rsidP="002259E7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53728D">
              <w:rPr>
                <w:rFonts w:ascii="TimesNewRoman" w:hAnsi="TimesNewRoman" w:cs="TimesNewRoman"/>
                <w:sz w:val="28"/>
                <w:szCs w:val="28"/>
              </w:rPr>
              <w:t>Comprobar que hay sustancias que al mezclarse liberan gas y hacen espuma</w:t>
            </w:r>
          </w:p>
          <w:p w14:paraId="7E6ED00C" w14:textId="77777777" w:rsidR="00B552BA" w:rsidRDefault="00B552BA" w:rsidP="002259E7"/>
          <w:p w14:paraId="7C3064F3" w14:textId="77777777" w:rsidR="00B552BA" w:rsidRDefault="00B552BA" w:rsidP="002259E7"/>
        </w:tc>
      </w:tr>
      <w:tr w:rsidR="002259E7" w:rsidRPr="00B552BA" w14:paraId="63266BA1" w14:textId="77777777" w:rsidTr="00B552BA">
        <w:trPr>
          <w:trHeight w:val="6032"/>
        </w:trPr>
        <w:tc>
          <w:tcPr>
            <w:tcW w:w="9606" w:type="dxa"/>
          </w:tcPr>
          <w:p w14:paraId="2A64BDA3" w14:textId="77777777" w:rsidR="002259E7" w:rsidRDefault="00B552BA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14:paraId="75CBEAE1" w14:textId="77777777" w:rsidR="0053728D" w:rsidRDefault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14:paraId="2AFEC3AF" w14:textId="77777777" w:rsidR="0053728D" w:rsidRDefault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53728D">
              <w:rPr>
                <w:rFonts w:ascii="TimesNewRoman,Bold" w:hAnsi="TimesNewRoman,Bold" w:cs="TimesNewRoman,Bold"/>
                <w:bCs/>
                <w:sz w:val="28"/>
                <w:szCs w:val="28"/>
              </w:rPr>
              <w:t>Botella de plástico</w:t>
            </w:r>
          </w:p>
          <w:p w14:paraId="0AA5D37D" w14:textId="77777777" w:rsidR="0053728D" w:rsidRDefault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Pajita </w:t>
            </w:r>
          </w:p>
          <w:p w14:paraId="16AF1DC2" w14:textId="77777777" w:rsidR="0053728D" w:rsidRDefault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Plastilina</w:t>
            </w:r>
          </w:p>
          <w:p w14:paraId="5715498E" w14:textId="77777777" w:rsidR="0053728D" w:rsidRDefault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Pañuelo de papel</w:t>
            </w:r>
          </w:p>
          <w:p w14:paraId="66B3C19F" w14:textId="77777777" w:rsidR="0053728D" w:rsidRDefault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Bicarbonato</w:t>
            </w:r>
          </w:p>
          <w:p w14:paraId="1917E654" w14:textId="77777777" w:rsidR="0053728D" w:rsidRDefault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Vinagre</w:t>
            </w:r>
          </w:p>
          <w:p w14:paraId="44EBD7C4" w14:textId="77777777" w:rsidR="0053728D" w:rsidRPr="0053728D" w:rsidRDefault="0053728D">
            <w:pPr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Recipiente grande con agua</w:t>
            </w:r>
          </w:p>
          <w:p w14:paraId="26C15D56" w14:textId="77777777" w:rsidR="002259E7" w:rsidRPr="00B552BA" w:rsidRDefault="002259E7"/>
        </w:tc>
      </w:tr>
    </w:tbl>
    <w:p w14:paraId="53FBF2F4" w14:textId="77777777" w:rsid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3A450F6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1C2AA6F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4113F97" w14:textId="77777777" w:rsidR="0053728D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C1407A" w14:textId="77777777" w:rsidR="0053728D" w:rsidRPr="00B552BA" w:rsidRDefault="0053728D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259E7" w14:paraId="0CA8F7C7" w14:textId="77777777" w:rsidTr="00B85435">
        <w:tc>
          <w:tcPr>
            <w:tcW w:w="10065" w:type="dxa"/>
          </w:tcPr>
          <w:p w14:paraId="54D339C6" w14:textId="77777777" w:rsidR="002259E7" w:rsidRDefault="00B552BA" w:rsidP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DESARROLLO (PASOS):</w:t>
            </w:r>
          </w:p>
          <w:p w14:paraId="465C3646" w14:textId="77777777" w:rsidR="0053728D" w:rsidRDefault="0053728D" w:rsidP="0053728D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14:paraId="5A9AF0FF" w14:textId="77777777" w:rsidR="0053728D" w:rsidRDefault="0053728D" w:rsidP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53728D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Haz  </w:t>
            </w: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un pequeño agujero en la parte inferior de la botella.</w:t>
            </w:r>
          </w:p>
          <w:p w14:paraId="051C511D" w14:textId="77777777" w:rsidR="0053728D" w:rsidRDefault="0053728D" w:rsidP="0053728D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Introduce una botella y fíjala con un poco de plastilina.</w:t>
            </w:r>
          </w:p>
          <w:p w14:paraId="2A607D49" w14:textId="77777777" w:rsidR="002259E7" w:rsidRDefault="0053728D" w:rsidP="0053728D">
            <w:pPr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En un pañuelo de papel vierte bicarbonato y enrolla los extremos del pañuelo como si de un caramelo se tratara.</w:t>
            </w:r>
          </w:p>
          <w:p w14:paraId="52B31264" w14:textId="77777777" w:rsidR="00623DBC" w:rsidRDefault="00623DBC" w:rsidP="0053728D">
            <w:pPr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Echa un poco de vinagre en la botella.</w:t>
            </w:r>
          </w:p>
          <w:p w14:paraId="3AD55AFF" w14:textId="77777777" w:rsidR="0053728D" w:rsidRDefault="0053728D" w:rsidP="0053728D">
            <w:pPr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Introduce el pañuelo dentro de la botella</w:t>
            </w:r>
          </w:p>
          <w:p w14:paraId="2610CC38" w14:textId="77777777" w:rsidR="00B552BA" w:rsidRPr="00623DBC" w:rsidRDefault="00623DBC" w:rsidP="0053728D">
            <w:pPr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Tapa la botella rápidamente e introduce la botella en el recipiente de agua (grande).</w:t>
            </w:r>
          </w:p>
          <w:p w14:paraId="6D77432D" w14:textId="77777777" w:rsidR="00B552BA" w:rsidRDefault="00B552BA" w:rsidP="0053728D"/>
          <w:p w14:paraId="13591674" w14:textId="77777777" w:rsidR="00B552BA" w:rsidRDefault="00B552BA" w:rsidP="0053728D"/>
          <w:p w14:paraId="5BBF126B" w14:textId="77777777" w:rsidR="00B552BA" w:rsidRDefault="00B552BA" w:rsidP="0053728D"/>
          <w:p w14:paraId="4C326824" w14:textId="77777777" w:rsidR="00A23EDC" w:rsidRDefault="00A23EDC" w:rsidP="0053728D"/>
          <w:p w14:paraId="44D1FBAE" w14:textId="77777777" w:rsidR="00B552BA" w:rsidRDefault="00B552BA" w:rsidP="0053728D"/>
          <w:p w14:paraId="46B10A71" w14:textId="77777777" w:rsidR="00B552BA" w:rsidRDefault="00B552BA" w:rsidP="0053728D"/>
          <w:p w14:paraId="10EA6ECA" w14:textId="77777777" w:rsidR="00B552BA" w:rsidRDefault="00B552BA" w:rsidP="0053728D"/>
        </w:tc>
      </w:tr>
      <w:tr w:rsidR="002259E7" w14:paraId="6BD0379A" w14:textId="77777777" w:rsidTr="00B85435">
        <w:tc>
          <w:tcPr>
            <w:tcW w:w="10065" w:type="dxa"/>
          </w:tcPr>
          <w:p w14:paraId="49365034" w14:textId="77777777" w:rsidR="002259E7" w:rsidRPr="008E7EB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p w14:paraId="43AFBC99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47E30E07" w14:textId="77777777" w:rsidR="002259E7" w:rsidRDefault="00623DBC" w:rsidP="002259E7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623DBC">
              <w:rPr>
                <w:rFonts w:ascii="TimesNewRoman,Bold" w:hAnsi="TimesNewRoman,Bold" w:cs="TimesNewRoman,Bold"/>
                <w:bCs/>
                <w:sz w:val="28"/>
                <w:szCs w:val="28"/>
              </w:rPr>
              <w:t>El papel se humedece con el vinagre y se desdobla, al mezclarse ambas sustancias se produce gas y espuma que hace que el barco se desplace.</w:t>
            </w:r>
          </w:p>
          <w:p w14:paraId="6C9DF137" w14:textId="77777777" w:rsidR="00623DBC" w:rsidRDefault="00623DBC" w:rsidP="002259E7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023BC08C" w14:textId="77777777" w:rsidR="00623DBC" w:rsidRPr="00623DBC" w:rsidRDefault="00623DBC" w:rsidP="00623DBC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Existen sustancias sencillas que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tod@s</w:t>
            </w:r>
            <w:proofErr w:type="spellEnd"/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podemos encontrar en casa que al mezclarse producen reacciones químicas.</w:t>
            </w:r>
          </w:p>
          <w:p w14:paraId="49566E2F" w14:textId="77777777" w:rsidR="002259E7" w:rsidRPr="00623DBC" w:rsidRDefault="002259E7" w:rsidP="002259E7">
            <w:pPr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13CDEB2E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5DC3EF9E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40CC6B2C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7D384A9A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7392EB0E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665074B1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379986D7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17D6A619" w14:textId="77777777"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20AEC535" w14:textId="77777777"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14:paraId="43E6F375" w14:textId="77777777" w:rsidTr="00B85435">
        <w:tc>
          <w:tcPr>
            <w:tcW w:w="10065" w:type="dxa"/>
          </w:tcPr>
          <w:p w14:paraId="2DF1F560" w14:textId="77777777" w:rsidR="002259E7" w:rsidRDefault="00B552BA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14:paraId="365F230A" w14:textId="77777777" w:rsidR="00623DBC" w:rsidRDefault="00623DBC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7AD01530" w14:textId="77777777" w:rsidR="00623DBC" w:rsidRPr="00623DBC" w:rsidRDefault="00623DBC" w:rsidP="00A23ED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623DBC">
              <w:rPr>
                <w:rFonts w:ascii="TimesNewRoman,Bold" w:hAnsi="TimesNewRoman,Bold" w:cs="TimesNewRoman,Bold"/>
                <w:bCs/>
                <w:sz w:val="28"/>
                <w:szCs w:val="28"/>
              </w:rPr>
              <w:t>Buscar un recipiente de agua bastante grande para que el experimento resulte mas espectacular.</w:t>
            </w:r>
          </w:p>
          <w:p w14:paraId="1BC9DB7C" w14:textId="77777777" w:rsidR="002259E7" w:rsidRPr="00623DBC" w:rsidRDefault="002259E7" w:rsidP="00AF0212">
            <w:pPr>
              <w:rPr>
                <w:sz w:val="28"/>
                <w:szCs w:val="28"/>
              </w:rPr>
            </w:pPr>
          </w:p>
          <w:p w14:paraId="29F5E011" w14:textId="77777777" w:rsidR="002259E7" w:rsidRDefault="002259E7" w:rsidP="00AF0212"/>
          <w:p w14:paraId="58A1B29B" w14:textId="77777777" w:rsidR="002259E7" w:rsidRDefault="002259E7" w:rsidP="00AF0212"/>
          <w:p w14:paraId="4E4DDA9F" w14:textId="77777777" w:rsidR="002259E7" w:rsidRDefault="002259E7" w:rsidP="00AF0212"/>
          <w:p w14:paraId="1BC8D856" w14:textId="77777777" w:rsidR="002259E7" w:rsidRDefault="002259E7" w:rsidP="00AF0212"/>
          <w:p w14:paraId="0320152A" w14:textId="77777777" w:rsidR="00A23EDC" w:rsidRDefault="00A23EDC" w:rsidP="00AF0212"/>
          <w:p w14:paraId="00D8AF66" w14:textId="77777777" w:rsidR="00A23EDC" w:rsidRDefault="00A23EDC" w:rsidP="00AF0212"/>
          <w:p w14:paraId="13CD85F2" w14:textId="77777777" w:rsidR="00B552BA" w:rsidRDefault="00B552BA" w:rsidP="00AF0212"/>
          <w:p w14:paraId="4E984DA1" w14:textId="77777777" w:rsidR="002259E7" w:rsidRDefault="002259E7" w:rsidP="00AF0212"/>
        </w:tc>
      </w:tr>
    </w:tbl>
    <w:p w14:paraId="0E16B6FC" w14:textId="77777777" w:rsidR="00AF0212" w:rsidRDefault="00AF0212" w:rsidP="00AF0212"/>
    <w:sectPr w:rsidR="00AF0212" w:rsidSect="00E31C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6EC71" w14:textId="77777777" w:rsidR="00623DBC" w:rsidRDefault="00623DBC" w:rsidP="00AF0212">
      <w:pPr>
        <w:spacing w:after="0" w:line="240" w:lineRule="auto"/>
      </w:pPr>
      <w:r>
        <w:separator/>
      </w:r>
    </w:p>
  </w:endnote>
  <w:endnote w:type="continuationSeparator" w:id="0">
    <w:p w14:paraId="213329B5" w14:textId="77777777" w:rsidR="00623DBC" w:rsidRDefault="00623DBC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18541"/>
      <w:docPartObj>
        <w:docPartGallery w:val="Page Numbers (Bottom of Page)"/>
        <w:docPartUnique/>
      </w:docPartObj>
    </w:sdtPr>
    <w:sdtEndPr/>
    <w:sdtContent>
      <w:p w14:paraId="0E8FDA23" w14:textId="77777777" w:rsidR="00623DBC" w:rsidRDefault="00623DB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039FF" w14:textId="77777777" w:rsidR="00623DBC" w:rsidRDefault="00623DB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68F1B" w14:textId="77777777" w:rsidR="00623DBC" w:rsidRDefault="00623DBC" w:rsidP="00AF0212">
      <w:pPr>
        <w:spacing w:after="0" w:line="240" w:lineRule="auto"/>
      </w:pPr>
      <w:r>
        <w:separator/>
      </w:r>
    </w:p>
  </w:footnote>
  <w:footnote w:type="continuationSeparator" w:id="0">
    <w:p w14:paraId="5CB44F39" w14:textId="77777777" w:rsidR="00623DBC" w:rsidRDefault="00623DBC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0D0F" w14:textId="77777777" w:rsidR="00623DBC" w:rsidRPr="00AF0212" w:rsidRDefault="00623DBC">
    <w:pPr>
      <w:pStyle w:val="Encabezado"/>
      <w:rPr>
        <w:sz w:val="20"/>
      </w:rPr>
    </w:pPr>
    <w:r w:rsidRPr="00AF0212">
      <w:rPr>
        <w:sz w:val="20"/>
      </w:rPr>
      <w:t>CEIP LUIS DE GÓNGORA</w:t>
    </w:r>
  </w:p>
  <w:p w14:paraId="7CBADF3F" w14:textId="77777777" w:rsidR="00623DBC" w:rsidRDefault="00623DBC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>
      <w:t xml:space="preserve">             </w:t>
    </w:r>
    <w:r w:rsidRPr="00AF0212">
      <w:rPr>
        <w:b/>
        <w:sz w:val="28"/>
      </w:rPr>
      <w:t>BANCO DE EXPERIMENTOS</w:t>
    </w:r>
    <w:r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12"/>
    <w:rsid w:val="0021665E"/>
    <w:rsid w:val="002259E7"/>
    <w:rsid w:val="002E53B3"/>
    <w:rsid w:val="003C36D4"/>
    <w:rsid w:val="004E6A32"/>
    <w:rsid w:val="0053728D"/>
    <w:rsid w:val="00623DBC"/>
    <w:rsid w:val="00856729"/>
    <w:rsid w:val="008E7EB7"/>
    <w:rsid w:val="00A23EDC"/>
    <w:rsid w:val="00AF0212"/>
    <w:rsid w:val="00B552BA"/>
    <w:rsid w:val="00B85435"/>
    <w:rsid w:val="00E31C0C"/>
    <w:rsid w:val="00E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26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Pilar Bravo Herrera</cp:lastModifiedBy>
  <cp:revision>5</cp:revision>
  <dcterms:created xsi:type="dcterms:W3CDTF">2017-04-12T18:35:00Z</dcterms:created>
  <dcterms:modified xsi:type="dcterms:W3CDTF">2017-04-13T10:15:00Z</dcterms:modified>
</cp:coreProperties>
</file>