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A8D" w:rsidRDefault="006D5A8D">
      <w:pPr>
        <w:rPr>
          <w:b/>
          <w:sz w:val="40"/>
          <w:szCs w:val="40"/>
          <w:u w:val="single"/>
        </w:rPr>
      </w:pPr>
      <w:r w:rsidRPr="006D5A8D">
        <w:rPr>
          <w:b/>
          <w:sz w:val="40"/>
          <w:szCs w:val="40"/>
          <w:u w:val="single"/>
        </w:rPr>
        <w:t>EXPERIMENTO Nº 1: LOS ESTADOS DEL AGUA</w:t>
      </w:r>
    </w:p>
    <w:p w:rsidR="00B42547" w:rsidRPr="006D5A8D" w:rsidRDefault="00B42547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INFANTIL 4B</w:t>
      </w:r>
    </w:p>
    <w:p w:rsidR="006D5A8D" w:rsidRDefault="006D5A8D">
      <w:pPr>
        <w:rPr>
          <w:b/>
          <w:sz w:val="36"/>
          <w:szCs w:val="36"/>
        </w:rPr>
      </w:pPr>
      <w:r w:rsidRPr="006D5A8D">
        <w:rPr>
          <w:b/>
          <w:sz w:val="36"/>
          <w:szCs w:val="36"/>
        </w:rPr>
        <w:t>1.- OBJETIVOS</w:t>
      </w:r>
      <w:r>
        <w:rPr>
          <w:b/>
          <w:sz w:val="36"/>
          <w:szCs w:val="36"/>
        </w:rPr>
        <w:t>:</w:t>
      </w:r>
    </w:p>
    <w:p w:rsidR="006D5A8D" w:rsidRPr="006D5A8D" w:rsidRDefault="006D5A8D" w:rsidP="0057600B">
      <w:pPr>
        <w:pStyle w:val="Prrafodelista"/>
        <w:numPr>
          <w:ilvl w:val="0"/>
          <w:numId w:val="1"/>
        </w:numPr>
        <w:jc w:val="both"/>
        <w:rPr>
          <w:b/>
          <w:sz w:val="36"/>
          <w:szCs w:val="36"/>
        </w:rPr>
      </w:pPr>
      <w:r>
        <w:rPr>
          <w:sz w:val="36"/>
          <w:szCs w:val="36"/>
        </w:rPr>
        <w:t>Participar en conversaciones aportando ideas.</w:t>
      </w:r>
    </w:p>
    <w:p w:rsidR="006D5A8D" w:rsidRPr="006D5A8D" w:rsidRDefault="006D5A8D" w:rsidP="0057600B">
      <w:pPr>
        <w:pStyle w:val="Prrafodelista"/>
        <w:numPr>
          <w:ilvl w:val="0"/>
          <w:numId w:val="1"/>
        </w:numPr>
        <w:jc w:val="both"/>
        <w:rPr>
          <w:b/>
          <w:sz w:val="36"/>
          <w:szCs w:val="36"/>
        </w:rPr>
      </w:pPr>
      <w:r>
        <w:rPr>
          <w:sz w:val="36"/>
          <w:szCs w:val="36"/>
        </w:rPr>
        <w:t>Manipular y explorar libremente el agua.</w:t>
      </w:r>
    </w:p>
    <w:p w:rsidR="006D5A8D" w:rsidRPr="006D5A8D" w:rsidRDefault="006D5A8D" w:rsidP="0057600B">
      <w:pPr>
        <w:pStyle w:val="Prrafodelista"/>
        <w:numPr>
          <w:ilvl w:val="0"/>
          <w:numId w:val="1"/>
        </w:numPr>
        <w:jc w:val="both"/>
        <w:rPr>
          <w:b/>
          <w:sz w:val="36"/>
          <w:szCs w:val="36"/>
        </w:rPr>
      </w:pPr>
      <w:r>
        <w:rPr>
          <w:sz w:val="36"/>
          <w:szCs w:val="36"/>
        </w:rPr>
        <w:t>Desarrollar la observación y la atención durante la realización del experimento.</w:t>
      </w:r>
    </w:p>
    <w:p w:rsidR="006D5A8D" w:rsidRPr="006D5A8D" w:rsidRDefault="006D5A8D" w:rsidP="0057600B">
      <w:pPr>
        <w:pStyle w:val="Prrafodelista"/>
        <w:numPr>
          <w:ilvl w:val="0"/>
          <w:numId w:val="1"/>
        </w:numPr>
        <w:jc w:val="both"/>
        <w:rPr>
          <w:b/>
          <w:sz w:val="36"/>
          <w:szCs w:val="36"/>
        </w:rPr>
      </w:pPr>
      <w:r>
        <w:rPr>
          <w:sz w:val="36"/>
          <w:szCs w:val="36"/>
        </w:rPr>
        <w:t>Ejercitar el sentido del tacto y descubrir sensaciones en contacto con el agua.</w:t>
      </w:r>
    </w:p>
    <w:p w:rsidR="006D5A8D" w:rsidRPr="006E41E5" w:rsidRDefault="006D5A8D" w:rsidP="0057600B">
      <w:pPr>
        <w:pStyle w:val="Prrafodelista"/>
        <w:numPr>
          <w:ilvl w:val="0"/>
          <w:numId w:val="1"/>
        </w:numPr>
        <w:jc w:val="both"/>
        <w:rPr>
          <w:b/>
          <w:sz w:val="36"/>
          <w:szCs w:val="36"/>
        </w:rPr>
      </w:pPr>
      <w:r w:rsidRPr="006E41E5">
        <w:rPr>
          <w:sz w:val="36"/>
          <w:szCs w:val="36"/>
        </w:rPr>
        <w:t>Descubrir los cambios que ex</w:t>
      </w:r>
      <w:r w:rsidR="006E41E5" w:rsidRPr="006E41E5">
        <w:rPr>
          <w:sz w:val="36"/>
          <w:szCs w:val="36"/>
        </w:rPr>
        <w:t>perimenta el agua en sus tres estados, sólido, líquido y gaseoso.</w:t>
      </w:r>
    </w:p>
    <w:p w:rsidR="006E41E5" w:rsidRDefault="006E41E5" w:rsidP="006E41E5">
      <w:pPr>
        <w:rPr>
          <w:b/>
          <w:sz w:val="36"/>
          <w:szCs w:val="36"/>
        </w:rPr>
      </w:pPr>
      <w:r>
        <w:rPr>
          <w:b/>
          <w:sz w:val="36"/>
          <w:szCs w:val="36"/>
        </w:rPr>
        <w:t>2.- CONTENIDOS:</w:t>
      </w:r>
    </w:p>
    <w:p w:rsidR="006E41E5" w:rsidRDefault="006E41E5" w:rsidP="0057600B">
      <w:pPr>
        <w:pStyle w:val="Prrafodelista"/>
        <w:numPr>
          <w:ilvl w:val="0"/>
          <w:numId w:val="2"/>
        </w:numPr>
        <w:jc w:val="both"/>
        <w:rPr>
          <w:sz w:val="36"/>
          <w:szCs w:val="36"/>
        </w:rPr>
      </w:pPr>
      <w:r>
        <w:rPr>
          <w:sz w:val="36"/>
          <w:szCs w:val="36"/>
        </w:rPr>
        <w:t>Reconocimiento de la importancia del agua para la vida.</w:t>
      </w:r>
    </w:p>
    <w:p w:rsidR="006E41E5" w:rsidRDefault="006E41E5" w:rsidP="0057600B">
      <w:pPr>
        <w:pStyle w:val="Prrafodelista"/>
        <w:numPr>
          <w:ilvl w:val="0"/>
          <w:numId w:val="2"/>
        </w:numPr>
        <w:jc w:val="both"/>
        <w:rPr>
          <w:sz w:val="36"/>
          <w:szCs w:val="36"/>
        </w:rPr>
      </w:pPr>
      <w:r>
        <w:rPr>
          <w:sz w:val="36"/>
          <w:szCs w:val="36"/>
        </w:rPr>
        <w:t>Búsqueda de información sobre los estados del agua.</w:t>
      </w:r>
    </w:p>
    <w:p w:rsidR="006E41E5" w:rsidRDefault="006E41E5" w:rsidP="0057600B">
      <w:pPr>
        <w:pStyle w:val="Prrafodelista"/>
        <w:numPr>
          <w:ilvl w:val="0"/>
          <w:numId w:val="2"/>
        </w:numPr>
        <w:jc w:val="both"/>
        <w:rPr>
          <w:sz w:val="36"/>
          <w:szCs w:val="36"/>
        </w:rPr>
      </w:pPr>
      <w:r>
        <w:rPr>
          <w:sz w:val="36"/>
          <w:szCs w:val="36"/>
        </w:rPr>
        <w:t>Observación de los cambios que se producen en relación con el agua.</w:t>
      </w:r>
    </w:p>
    <w:p w:rsidR="006E41E5" w:rsidRDefault="006E41E5" w:rsidP="0057600B">
      <w:pPr>
        <w:pStyle w:val="Prrafodelista"/>
        <w:numPr>
          <w:ilvl w:val="0"/>
          <w:numId w:val="2"/>
        </w:numPr>
        <w:jc w:val="both"/>
        <w:rPr>
          <w:sz w:val="36"/>
          <w:szCs w:val="36"/>
        </w:rPr>
      </w:pPr>
      <w:r>
        <w:rPr>
          <w:sz w:val="36"/>
          <w:szCs w:val="36"/>
        </w:rPr>
        <w:t>Expresión de lo  observado.</w:t>
      </w:r>
    </w:p>
    <w:p w:rsidR="006E41E5" w:rsidRDefault="006E41E5" w:rsidP="0057600B">
      <w:pPr>
        <w:pStyle w:val="Prrafodelista"/>
        <w:numPr>
          <w:ilvl w:val="0"/>
          <w:numId w:val="2"/>
        </w:numPr>
        <w:jc w:val="both"/>
        <w:rPr>
          <w:sz w:val="36"/>
          <w:szCs w:val="36"/>
        </w:rPr>
      </w:pPr>
      <w:r>
        <w:rPr>
          <w:sz w:val="36"/>
          <w:szCs w:val="36"/>
        </w:rPr>
        <w:t>Cualidades del agua.</w:t>
      </w:r>
    </w:p>
    <w:p w:rsidR="006E41E5" w:rsidRDefault="006E41E5" w:rsidP="006E41E5">
      <w:pPr>
        <w:rPr>
          <w:b/>
          <w:sz w:val="36"/>
          <w:szCs w:val="36"/>
        </w:rPr>
      </w:pPr>
      <w:r>
        <w:rPr>
          <w:b/>
          <w:sz w:val="36"/>
          <w:szCs w:val="36"/>
        </w:rPr>
        <w:t>3.- ACTIVIDADES:</w:t>
      </w:r>
    </w:p>
    <w:p w:rsidR="006E41E5" w:rsidRDefault="006E41E5" w:rsidP="0057600B">
      <w:pPr>
        <w:pStyle w:val="Prrafodelista"/>
        <w:numPr>
          <w:ilvl w:val="0"/>
          <w:numId w:val="3"/>
        </w:numPr>
        <w:jc w:val="both"/>
        <w:rPr>
          <w:sz w:val="36"/>
          <w:szCs w:val="36"/>
        </w:rPr>
      </w:pPr>
      <w:r>
        <w:rPr>
          <w:sz w:val="36"/>
          <w:szCs w:val="36"/>
        </w:rPr>
        <w:t>En la Asamblea, partir de las ideas previas de los niños/as.</w:t>
      </w:r>
    </w:p>
    <w:p w:rsidR="006E41E5" w:rsidRDefault="00BB7EB2" w:rsidP="0057600B">
      <w:pPr>
        <w:pStyle w:val="Prrafodelista"/>
        <w:numPr>
          <w:ilvl w:val="0"/>
          <w:numId w:val="3"/>
        </w:numPr>
        <w:jc w:val="both"/>
        <w:rPr>
          <w:sz w:val="36"/>
          <w:szCs w:val="36"/>
        </w:rPr>
      </w:pPr>
      <w:r>
        <w:rPr>
          <w:sz w:val="36"/>
          <w:szCs w:val="36"/>
        </w:rPr>
        <w:t>Experimentamos con el agua utilizando los sentidos.</w:t>
      </w:r>
    </w:p>
    <w:p w:rsidR="00BB7EB2" w:rsidRPr="00AE34AB" w:rsidRDefault="00BB7EB2" w:rsidP="0057600B">
      <w:pPr>
        <w:pStyle w:val="Prrafodelista"/>
        <w:numPr>
          <w:ilvl w:val="0"/>
          <w:numId w:val="3"/>
        </w:numPr>
        <w:jc w:val="both"/>
        <w:rPr>
          <w:sz w:val="36"/>
          <w:szCs w:val="36"/>
        </w:rPr>
      </w:pPr>
      <w:r>
        <w:rPr>
          <w:sz w:val="36"/>
          <w:szCs w:val="36"/>
        </w:rPr>
        <w:lastRenderedPageBreak/>
        <w:t>Actividades para demostrar que el agua adquiere la forma del recipiente que la contiene.</w:t>
      </w:r>
    </w:p>
    <w:p w:rsidR="00BB7EB2" w:rsidRDefault="00BB7EB2" w:rsidP="0057600B">
      <w:pPr>
        <w:pStyle w:val="Prrafodelista"/>
        <w:numPr>
          <w:ilvl w:val="0"/>
          <w:numId w:val="3"/>
        </w:numPr>
        <w:jc w:val="both"/>
        <w:rPr>
          <w:sz w:val="36"/>
          <w:szCs w:val="36"/>
        </w:rPr>
      </w:pPr>
      <w:r>
        <w:rPr>
          <w:sz w:val="36"/>
          <w:szCs w:val="36"/>
        </w:rPr>
        <w:t>Salida al patio del colegio para descubrir en qué estado se encuentra ese día el agua ya que está lloviendo.</w:t>
      </w:r>
    </w:p>
    <w:p w:rsidR="007B1FA6" w:rsidRDefault="007B1FA6" w:rsidP="0057600B">
      <w:pPr>
        <w:pStyle w:val="Prrafodelista"/>
        <w:numPr>
          <w:ilvl w:val="0"/>
          <w:numId w:val="3"/>
        </w:numPr>
        <w:jc w:val="both"/>
        <w:rPr>
          <w:sz w:val="36"/>
          <w:szCs w:val="36"/>
        </w:rPr>
      </w:pPr>
      <w:r>
        <w:rPr>
          <w:sz w:val="36"/>
          <w:szCs w:val="36"/>
        </w:rPr>
        <w:t>Visualización de videos y tutoriales relacionados con el tema:</w:t>
      </w:r>
    </w:p>
    <w:p w:rsidR="007B1FA6" w:rsidRDefault="007B1FA6" w:rsidP="0057600B">
      <w:pPr>
        <w:pStyle w:val="Prrafodelista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Aula 365. Estados del Agua</w:t>
      </w:r>
    </w:p>
    <w:p w:rsidR="007B1FA6" w:rsidRDefault="007B1FA6" w:rsidP="0057600B">
      <w:pPr>
        <w:pStyle w:val="Prrafodelista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La </w:t>
      </w:r>
      <w:proofErr w:type="spellStart"/>
      <w:r>
        <w:rPr>
          <w:sz w:val="36"/>
          <w:szCs w:val="36"/>
        </w:rPr>
        <w:t>Eduteca</w:t>
      </w:r>
      <w:proofErr w:type="spellEnd"/>
      <w:r>
        <w:rPr>
          <w:sz w:val="36"/>
          <w:szCs w:val="36"/>
        </w:rPr>
        <w:t>. Estados del Agua</w:t>
      </w:r>
    </w:p>
    <w:p w:rsidR="007B1FA6" w:rsidRDefault="007B1FA6" w:rsidP="0057600B">
      <w:pPr>
        <w:pStyle w:val="Prrafodelista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Vídeo: </w:t>
      </w:r>
      <w:proofErr w:type="spellStart"/>
      <w:r>
        <w:rPr>
          <w:sz w:val="36"/>
          <w:szCs w:val="36"/>
        </w:rPr>
        <w:t>Barney</w:t>
      </w:r>
      <w:proofErr w:type="spellEnd"/>
      <w:r>
        <w:rPr>
          <w:sz w:val="36"/>
          <w:szCs w:val="36"/>
        </w:rPr>
        <w:t xml:space="preserve"> el camión</w:t>
      </w:r>
      <w:r w:rsidR="00E76935">
        <w:rPr>
          <w:sz w:val="36"/>
          <w:szCs w:val="36"/>
        </w:rPr>
        <w:t xml:space="preserve">. </w:t>
      </w:r>
      <w:r w:rsidR="00711C17">
        <w:rPr>
          <w:sz w:val="36"/>
          <w:szCs w:val="36"/>
        </w:rPr>
        <w:t>Canción.</w:t>
      </w:r>
    </w:p>
    <w:p w:rsidR="00711C17" w:rsidRDefault="00711C17" w:rsidP="00711C17">
      <w:pPr>
        <w:rPr>
          <w:b/>
          <w:sz w:val="36"/>
          <w:szCs w:val="36"/>
        </w:rPr>
      </w:pPr>
      <w:r>
        <w:rPr>
          <w:b/>
          <w:sz w:val="36"/>
          <w:szCs w:val="36"/>
        </w:rPr>
        <w:t>4.- COMPETENCIAS:</w:t>
      </w:r>
    </w:p>
    <w:p w:rsidR="00711C17" w:rsidRDefault="00711C17" w:rsidP="007623C1">
      <w:pPr>
        <w:pStyle w:val="Prrafodelista"/>
        <w:numPr>
          <w:ilvl w:val="0"/>
          <w:numId w:val="4"/>
        </w:numPr>
        <w:jc w:val="both"/>
        <w:rPr>
          <w:sz w:val="36"/>
          <w:szCs w:val="36"/>
        </w:rPr>
      </w:pPr>
      <w:r>
        <w:rPr>
          <w:b/>
          <w:sz w:val="36"/>
          <w:szCs w:val="36"/>
        </w:rPr>
        <w:t xml:space="preserve">Competencia para aprender  a aprender. </w:t>
      </w:r>
      <w:r>
        <w:rPr>
          <w:sz w:val="36"/>
          <w:szCs w:val="36"/>
        </w:rPr>
        <w:t>A través de la observación y el descubrimiento de la relación causa-efecto.</w:t>
      </w:r>
    </w:p>
    <w:p w:rsidR="00711C17" w:rsidRDefault="00711C17" w:rsidP="007623C1">
      <w:pPr>
        <w:pStyle w:val="Prrafodelista"/>
        <w:numPr>
          <w:ilvl w:val="0"/>
          <w:numId w:val="4"/>
        </w:numPr>
        <w:jc w:val="both"/>
        <w:rPr>
          <w:sz w:val="36"/>
          <w:szCs w:val="36"/>
        </w:rPr>
      </w:pPr>
      <w:r>
        <w:rPr>
          <w:b/>
          <w:sz w:val="36"/>
          <w:szCs w:val="36"/>
        </w:rPr>
        <w:t>Competencia en autonomía e iniciativa personal.</w:t>
      </w:r>
      <w:r>
        <w:rPr>
          <w:sz w:val="36"/>
          <w:szCs w:val="36"/>
        </w:rPr>
        <w:t xml:space="preserve"> A través de la participación activa.</w:t>
      </w:r>
    </w:p>
    <w:p w:rsidR="00711C17" w:rsidRDefault="00711C17" w:rsidP="007623C1">
      <w:pPr>
        <w:pStyle w:val="Prrafodelista"/>
        <w:numPr>
          <w:ilvl w:val="0"/>
          <w:numId w:val="4"/>
        </w:numPr>
        <w:jc w:val="both"/>
        <w:rPr>
          <w:sz w:val="36"/>
          <w:szCs w:val="36"/>
        </w:rPr>
      </w:pPr>
      <w:r>
        <w:rPr>
          <w:b/>
          <w:sz w:val="36"/>
          <w:szCs w:val="36"/>
        </w:rPr>
        <w:t>Competencia en comunicación lingüística.</w:t>
      </w:r>
      <w:r>
        <w:rPr>
          <w:sz w:val="36"/>
          <w:szCs w:val="36"/>
        </w:rPr>
        <w:t xml:space="preserve"> A través de la escucha, la expresión de</w:t>
      </w:r>
      <w:r w:rsidR="000D3A91">
        <w:rPr>
          <w:sz w:val="36"/>
          <w:szCs w:val="36"/>
        </w:rPr>
        <w:t xml:space="preserve"> </w:t>
      </w:r>
      <w:r>
        <w:rPr>
          <w:sz w:val="36"/>
          <w:szCs w:val="36"/>
        </w:rPr>
        <w:t>ideas</w:t>
      </w:r>
      <w:r w:rsidR="000D3A91">
        <w:rPr>
          <w:sz w:val="36"/>
          <w:szCs w:val="36"/>
        </w:rPr>
        <w:t xml:space="preserve"> previas y del comentario de los resultados obtenidos.</w:t>
      </w:r>
    </w:p>
    <w:p w:rsidR="000D3A91" w:rsidRDefault="000D3A91" w:rsidP="007623C1">
      <w:pPr>
        <w:pStyle w:val="Prrafodelista"/>
        <w:numPr>
          <w:ilvl w:val="0"/>
          <w:numId w:val="4"/>
        </w:numPr>
        <w:jc w:val="both"/>
        <w:rPr>
          <w:sz w:val="36"/>
          <w:szCs w:val="36"/>
        </w:rPr>
      </w:pPr>
      <w:r>
        <w:rPr>
          <w:b/>
          <w:sz w:val="36"/>
          <w:szCs w:val="36"/>
        </w:rPr>
        <w:t>Competencia matemática.</w:t>
      </w:r>
      <w:r>
        <w:rPr>
          <w:sz w:val="36"/>
          <w:szCs w:val="36"/>
        </w:rPr>
        <w:t xml:space="preserve"> A través de las distintas formas que adopta el agua dependiendo del recipiente que lo contiene </w:t>
      </w:r>
      <w:proofErr w:type="gramStart"/>
      <w:r>
        <w:rPr>
          <w:sz w:val="36"/>
          <w:szCs w:val="36"/>
        </w:rPr>
        <w:t>( circular</w:t>
      </w:r>
      <w:proofErr w:type="gramEnd"/>
      <w:r>
        <w:rPr>
          <w:sz w:val="36"/>
          <w:szCs w:val="36"/>
        </w:rPr>
        <w:t>, cuadrado…)</w:t>
      </w:r>
    </w:p>
    <w:p w:rsidR="00AE34AB" w:rsidRDefault="00AE34AB" w:rsidP="007623C1">
      <w:pPr>
        <w:pStyle w:val="Prrafodelista"/>
        <w:numPr>
          <w:ilvl w:val="0"/>
          <w:numId w:val="4"/>
        </w:numPr>
        <w:jc w:val="both"/>
        <w:rPr>
          <w:sz w:val="36"/>
          <w:szCs w:val="36"/>
        </w:rPr>
      </w:pPr>
      <w:r>
        <w:rPr>
          <w:b/>
          <w:sz w:val="36"/>
          <w:szCs w:val="36"/>
        </w:rPr>
        <w:t>Competencia cultural y artística.</w:t>
      </w:r>
      <w:r>
        <w:rPr>
          <w:sz w:val="36"/>
          <w:szCs w:val="36"/>
        </w:rPr>
        <w:t xml:space="preserve"> A través de las elaboraciones plásticas.</w:t>
      </w:r>
    </w:p>
    <w:p w:rsidR="00AE34AB" w:rsidRDefault="00AE34AB" w:rsidP="007623C1">
      <w:pPr>
        <w:pStyle w:val="Prrafodelista"/>
        <w:numPr>
          <w:ilvl w:val="0"/>
          <w:numId w:val="4"/>
        </w:numPr>
        <w:jc w:val="both"/>
        <w:rPr>
          <w:sz w:val="36"/>
          <w:szCs w:val="36"/>
        </w:rPr>
      </w:pPr>
      <w:r>
        <w:rPr>
          <w:b/>
          <w:sz w:val="36"/>
          <w:szCs w:val="36"/>
        </w:rPr>
        <w:lastRenderedPageBreak/>
        <w:t>Competencia en el conocimiento y la interacción con el medio físico.</w:t>
      </w:r>
      <w:r>
        <w:rPr>
          <w:sz w:val="36"/>
          <w:szCs w:val="36"/>
        </w:rPr>
        <w:t xml:space="preserve"> A través del contacto con lo que el medio físico nos ofrece.</w:t>
      </w:r>
    </w:p>
    <w:p w:rsidR="00AE34AB" w:rsidRDefault="00AE34AB" w:rsidP="007623C1">
      <w:pPr>
        <w:pStyle w:val="Prrafodelista"/>
        <w:numPr>
          <w:ilvl w:val="0"/>
          <w:numId w:val="4"/>
        </w:numPr>
        <w:jc w:val="both"/>
        <w:rPr>
          <w:sz w:val="36"/>
          <w:szCs w:val="36"/>
        </w:rPr>
      </w:pPr>
      <w:r>
        <w:rPr>
          <w:b/>
          <w:sz w:val="36"/>
          <w:szCs w:val="36"/>
        </w:rPr>
        <w:t>Tratamiento de la información y competencia digital.</w:t>
      </w:r>
      <w:r>
        <w:rPr>
          <w:sz w:val="36"/>
          <w:szCs w:val="36"/>
        </w:rPr>
        <w:t xml:space="preserve"> A través de la búsqueda de información.</w:t>
      </w:r>
    </w:p>
    <w:p w:rsidR="00E31794" w:rsidRDefault="00AE34AB" w:rsidP="009B7C50">
      <w:pPr>
        <w:pStyle w:val="Prrafodelista"/>
        <w:numPr>
          <w:ilvl w:val="0"/>
          <w:numId w:val="4"/>
        </w:numPr>
        <w:jc w:val="both"/>
        <w:rPr>
          <w:sz w:val="36"/>
          <w:szCs w:val="36"/>
        </w:rPr>
      </w:pPr>
      <w:r>
        <w:rPr>
          <w:b/>
          <w:sz w:val="36"/>
          <w:szCs w:val="36"/>
        </w:rPr>
        <w:t>Competencia social y ciudadana.</w:t>
      </w:r>
      <w:r>
        <w:rPr>
          <w:sz w:val="36"/>
          <w:szCs w:val="36"/>
        </w:rPr>
        <w:t xml:space="preserve"> A través de charlas y comentarios en el aula para concienciar a los alumnos/as de la importancia del agua para la vida diaria</w:t>
      </w:r>
      <w:r w:rsidR="009B7C50">
        <w:rPr>
          <w:sz w:val="36"/>
          <w:szCs w:val="36"/>
        </w:rPr>
        <w:t>.</w:t>
      </w:r>
    </w:p>
    <w:p w:rsidR="006D5A8D" w:rsidRDefault="006D5A8D"/>
    <w:p w:rsidR="00327328" w:rsidRDefault="00327328"/>
    <w:p w:rsidR="00327328" w:rsidRDefault="00327328">
      <w:r>
        <w:rPr>
          <w:noProof/>
          <w:lang w:eastAsia="es-ES"/>
        </w:rPr>
        <w:drawing>
          <wp:inline distT="0" distB="0" distL="0" distR="0">
            <wp:extent cx="3333750" cy="1874588"/>
            <wp:effectExtent l="19050" t="0" r="0" b="0"/>
            <wp:docPr id="2" name="Imagen 2" descr="C:\Users\USUARIO\Pictures\2017-02-12 fotos cole 2017\fotos cole 2017 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Pictures\2017-02-12 fotos cole 2017\fotos cole 2017 3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636" cy="187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C50" w:rsidRPr="009B7C50" w:rsidRDefault="009B7C50">
      <w:pPr>
        <w:rPr>
          <w:sz w:val="32"/>
          <w:szCs w:val="32"/>
        </w:rPr>
      </w:pPr>
      <w:r>
        <w:rPr>
          <w:sz w:val="32"/>
          <w:szCs w:val="32"/>
        </w:rPr>
        <w:t>PRESENTACIÓN DEL RECIPIENTE CON AGUA: ACTIVIDADES</w:t>
      </w:r>
    </w:p>
    <w:p w:rsidR="00327328" w:rsidRDefault="00327328"/>
    <w:p w:rsidR="00327328" w:rsidRDefault="00327328">
      <w:r>
        <w:rPr>
          <w:noProof/>
          <w:lang w:eastAsia="es-ES"/>
        </w:rPr>
        <w:drawing>
          <wp:inline distT="0" distB="0" distL="0" distR="0">
            <wp:extent cx="3105150" cy="1746046"/>
            <wp:effectExtent l="19050" t="0" r="0" b="0"/>
            <wp:docPr id="3" name="Imagen 3" descr="C:\Users\USUARIO\Pictures\2017-02-12 fotos cole 2017\fotos cole 2017 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Pictures\2017-02-12 fotos cole 2017\fotos cole 2017 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473" cy="176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328" w:rsidRDefault="00327328"/>
    <w:p w:rsidR="00327328" w:rsidRDefault="00327328"/>
    <w:p w:rsidR="00327328" w:rsidRDefault="00327328"/>
    <w:p w:rsidR="00327328" w:rsidRDefault="00327328">
      <w:r>
        <w:rPr>
          <w:noProof/>
          <w:lang w:eastAsia="es-ES"/>
        </w:rPr>
        <w:drawing>
          <wp:inline distT="0" distB="0" distL="0" distR="0">
            <wp:extent cx="3210426" cy="1805243"/>
            <wp:effectExtent l="19050" t="0" r="9024" b="0"/>
            <wp:docPr id="4" name="Imagen 4" descr="C:\Users\USUARIO\Pictures\2017-02-12 fotos cole 2017\fotos cole 2017 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Pictures\2017-02-12 fotos cole 2017\fotos cole 2017 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751" cy="1804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C50" w:rsidRPr="009B7C50" w:rsidRDefault="009B7C50">
      <w:pPr>
        <w:rPr>
          <w:sz w:val="32"/>
          <w:szCs w:val="32"/>
        </w:rPr>
      </w:pPr>
      <w:r>
        <w:rPr>
          <w:sz w:val="32"/>
          <w:szCs w:val="32"/>
        </w:rPr>
        <w:t>LLENAMOS UNOS MOLDES DE HELADOS CON EL AGUA</w:t>
      </w:r>
    </w:p>
    <w:p w:rsidR="00327328" w:rsidRDefault="00327328"/>
    <w:p w:rsidR="00327328" w:rsidRDefault="00327328">
      <w:r>
        <w:rPr>
          <w:noProof/>
          <w:lang w:eastAsia="es-ES"/>
        </w:rPr>
        <w:drawing>
          <wp:inline distT="0" distB="0" distL="0" distR="0">
            <wp:extent cx="3126921" cy="1758287"/>
            <wp:effectExtent l="19050" t="0" r="0" b="0"/>
            <wp:docPr id="5" name="Imagen 5" descr="C:\Users\USUARIO\Pictures\2017-02-12 fotos cole 2017\fotos cole 2017 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Pictures\2017-02-12 fotos cole 2017\fotos cole 2017 3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362" cy="176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328" w:rsidRDefault="00327328"/>
    <w:p w:rsidR="00327328" w:rsidRDefault="00327328">
      <w:r>
        <w:rPr>
          <w:noProof/>
          <w:lang w:eastAsia="es-ES"/>
        </w:rPr>
        <w:drawing>
          <wp:inline distT="0" distB="0" distL="0" distR="0">
            <wp:extent cx="3216003" cy="1808379"/>
            <wp:effectExtent l="19050" t="0" r="3447" b="0"/>
            <wp:docPr id="6" name="Imagen 6" descr="C:\Users\USUARIO\Pictures\2017-02-12 fotos cole 2017\fotos cole 2017 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Pictures\2017-02-12 fotos cole 2017\fotos cole 2017 3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482" cy="1809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C50" w:rsidRPr="009B7C50" w:rsidRDefault="009B7C50">
      <w:pPr>
        <w:rPr>
          <w:sz w:val="32"/>
          <w:szCs w:val="32"/>
        </w:rPr>
      </w:pPr>
      <w:r>
        <w:rPr>
          <w:sz w:val="32"/>
          <w:szCs w:val="32"/>
        </w:rPr>
        <w:t>OBSERVAMOS QUE EL AGUA ADQUIERE LA FORMA DEL RECIPIENTE QUE LA CONTIENE.</w:t>
      </w:r>
    </w:p>
    <w:p w:rsidR="00327328" w:rsidRDefault="00327328">
      <w:r>
        <w:rPr>
          <w:noProof/>
          <w:lang w:eastAsia="es-ES"/>
        </w:rPr>
        <w:lastRenderedPageBreak/>
        <w:drawing>
          <wp:inline distT="0" distB="0" distL="0" distR="0">
            <wp:extent cx="3018064" cy="1697077"/>
            <wp:effectExtent l="19050" t="0" r="0" b="0"/>
            <wp:docPr id="7" name="Imagen 7" descr="C:\Users\USUARIO\Pictures\2017-02-12 fotos cole 2017\fotos cole 2017 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Pictures\2017-02-12 fotos cole 2017\fotos cole 2017 3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099" cy="169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C50" w:rsidRPr="009B7C50" w:rsidRDefault="009B7C50">
      <w:pPr>
        <w:rPr>
          <w:sz w:val="32"/>
          <w:szCs w:val="32"/>
        </w:rPr>
      </w:pPr>
      <w:r>
        <w:rPr>
          <w:sz w:val="32"/>
          <w:szCs w:val="32"/>
        </w:rPr>
        <w:t>METEMOS EL MOLDE</w:t>
      </w:r>
      <w:r w:rsidR="009F0AA8">
        <w:rPr>
          <w:sz w:val="32"/>
          <w:szCs w:val="32"/>
        </w:rPr>
        <w:t xml:space="preserve"> </w:t>
      </w:r>
      <w:r>
        <w:rPr>
          <w:sz w:val="32"/>
          <w:szCs w:val="32"/>
        </w:rPr>
        <w:t>DE HELADOS EN EL CONGELADOR</w:t>
      </w:r>
    </w:p>
    <w:p w:rsidR="009B7C50" w:rsidRPr="009B7C50" w:rsidRDefault="009B7C50">
      <w:pPr>
        <w:rPr>
          <w:sz w:val="32"/>
          <w:szCs w:val="32"/>
        </w:rPr>
      </w:pPr>
    </w:p>
    <w:p w:rsidR="00327328" w:rsidRDefault="00327328">
      <w:r>
        <w:rPr>
          <w:noProof/>
          <w:lang w:eastAsia="es-ES"/>
        </w:rPr>
        <w:drawing>
          <wp:inline distT="0" distB="0" distL="0" distR="0">
            <wp:extent cx="3624083" cy="2037845"/>
            <wp:effectExtent l="19050" t="0" r="0" b="0"/>
            <wp:docPr id="8" name="Imagen 8" descr="C:\Users\USUARIO\Pictures\2017-02-12 fotos cole 2017\fotos cole 2017 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Pictures\2017-02-12 fotos cole 2017\fotos cole 2017 3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21" cy="203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AA8" w:rsidRPr="009F0AA8" w:rsidRDefault="009F0AA8">
      <w:pPr>
        <w:rPr>
          <w:sz w:val="32"/>
          <w:szCs w:val="32"/>
        </w:rPr>
      </w:pPr>
      <w:r>
        <w:rPr>
          <w:sz w:val="32"/>
          <w:szCs w:val="32"/>
        </w:rPr>
        <w:t>PASADOS UNOS DÍAS SACAMOS EL MOLDE: ACTIVIDADES</w:t>
      </w:r>
    </w:p>
    <w:p w:rsidR="00327328" w:rsidRDefault="00327328"/>
    <w:p w:rsidR="00327328" w:rsidRDefault="00327328">
      <w:r>
        <w:rPr>
          <w:noProof/>
          <w:lang w:eastAsia="es-ES"/>
        </w:rPr>
        <w:drawing>
          <wp:inline distT="0" distB="0" distL="0" distR="0">
            <wp:extent cx="3627664" cy="2039858"/>
            <wp:effectExtent l="19050" t="0" r="0" b="0"/>
            <wp:docPr id="9" name="Imagen 9" descr="C:\Users\USUARIO\Pictures\2017-02-12 fotos cole 2017\fotos cole 2017 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Pictures\2017-02-12 fotos cole 2017\fotos cole 2017 3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085" cy="204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AA8" w:rsidRPr="009F0AA8" w:rsidRDefault="009F0AA8">
      <w:pPr>
        <w:rPr>
          <w:sz w:val="32"/>
          <w:szCs w:val="32"/>
        </w:rPr>
      </w:pPr>
      <w:r>
        <w:rPr>
          <w:sz w:val="32"/>
          <w:szCs w:val="32"/>
        </w:rPr>
        <w:t>INTENTAMOS SACAR UN HELADO</w:t>
      </w:r>
    </w:p>
    <w:p w:rsidR="00327328" w:rsidRDefault="00327328"/>
    <w:p w:rsidR="00327328" w:rsidRDefault="00327328">
      <w:r>
        <w:rPr>
          <w:noProof/>
          <w:lang w:eastAsia="es-ES"/>
        </w:rPr>
        <w:lastRenderedPageBreak/>
        <w:drawing>
          <wp:inline distT="0" distB="0" distL="0" distR="0">
            <wp:extent cx="3449911" cy="1939906"/>
            <wp:effectExtent l="19050" t="0" r="0" b="0"/>
            <wp:docPr id="10" name="Imagen 10" descr="C:\Users\USUARIO\Pictures\2017-02-12 fotos cole 2017\fotos cole 2017 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Pictures\2017-02-12 fotos cole 2017\fotos cole 2017 3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186" cy="193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328" w:rsidRPr="009F0AA8" w:rsidRDefault="009F0AA8">
      <w:pPr>
        <w:rPr>
          <w:sz w:val="32"/>
          <w:szCs w:val="32"/>
        </w:rPr>
      </w:pPr>
      <w:r>
        <w:rPr>
          <w:sz w:val="32"/>
          <w:szCs w:val="32"/>
        </w:rPr>
        <w:t>EL RESTO LO PONEMOS AL SOL Y VAMOS OBSERVANDO A LO LARGO DE LA MAÑANA.</w:t>
      </w:r>
    </w:p>
    <w:p w:rsidR="00327328" w:rsidRDefault="00327328"/>
    <w:p w:rsidR="00327328" w:rsidRDefault="00327328">
      <w:r>
        <w:rPr>
          <w:noProof/>
          <w:lang w:eastAsia="es-ES"/>
        </w:rPr>
        <w:drawing>
          <wp:inline distT="0" distB="0" distL="0" distR="0">
            <wp:extent cx="3605893" cy="2027616"/>
            <wp:effectExtent l="19050" t="0" r="0" b="0"/>
            <wp:docPr id="11" name="Imagen 11" descr="C:\Users\USUARIO\Pictures\2017-02-12 fotos cole 2017\fotos cole 2017 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Pictures\2017-02-12 fotos cole 2017\fotos cole 2017 3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932" cy="202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328" w:rsidRDefault="00327328">
      <w:r>
        <w:rPr>
          <w:noProof/>
          <w:lang w:eastAsia="es-ES"/>
        </w:rPr>
        <w:drawing>
          <wp:inline distT="0" distB="0" distL="0" distR="0">
            <wp:extent cx="3605893" cy="2027615"/>
            <wp:effectExtent l="19050" t="0" r="0" b="0"/>
            <wp:docPr id="12" name="Imagen 12" descr="C:\Users\USUARIO\Pictures\2017-02-12 fotos cole 2017\fotos cole 2017 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Pictures\2017-02-12 fotos cole 2017\fotos cole 2017 3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135" cy="2027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AA8" w:rsidRDefault="009F0AA8">
      <w:pPr>
        <w:rPr>
          <w:sz w:val="32"/>
          <w:szCs w:val="32"/>
        </w:rPr>
      </w:pPr>
      <w:r>
        <w:rPr>
          <w:sz w:val="32"/>
          <w:szCs w:val="32"/>
        </w:rPr>
        <w:t>VEMOS QUE CON EL CALOR EL HIELO SE VA DERRITIENDO Y VUELVE A SER AGUA LÍQUIDA.</w:t>
      </w:r>
    </w:p>
    <w:p w:rsidR="009F0AA8" w:rsidRPr="009F0AA8" w:rsidRDefault="009F0AA8">
      <w:pPr>
        <w:rPr>
          <w:sz w:val="32"/>
          <w:szCs w:val="32"/>
        </w:rPr>
      </w:pPr>
      <w:r>
        <w:rPr>
          <w:sz w:val="32"/>
          <w:szCs w:val="32"/>
        </w:rPr>
        <w:t>EL ESTADO GASEOSO LO HEMOS VISTO EN TUTORIALES.</w:t>
      </w:r>
    </w:p>
    <w:sectPr w:rsidR="009F0AA8" w:rsidRPr="009F0AA8" w:rsidSect="00E3179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BE26E2"/>
    <w:multiLevelType w:val="hybridMultilevel"/>
    <w:tmpl w:val="D70202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4B1B8F"/>
    <w:multiLevelType w:val="hybridMultilevel"/>
    <w:tmpl w:val="0A0242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ED6A86"/>
    <w:multiLevelType w:val="hybridMultilevel"/>
    <w:tmpl w:val="C46CE2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164F28"/>
    <w:multiLevelType w:val="hybridMultilevel"/>
    <w:tmpl w:val="3A761C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characterSpacingControl w:val="doNotCompress"/>
  <w:compat/>
  <w:rsids>
    <w:rsidRoot w:val="00327328"/>
    <w:rsid w:val="000D3A91"/>
    <w:rsid w:val="001C7DBF"/>
    <w:rsid w:val="00327328"/>
    <w:rsid w:val="0037768D"/>
    <w:rsid w:val="003915F6"/>
    <w:rsid w:val="004A1761"/>
    <w:rsid w:val="0057600B"/>
    <w:rsid w:val="006D5A8D"/>
    <w:rsid w:val="006E41E5"/>
    <w:rsid w:val="00711C17"/>
    <w:rsid w:val="007623C1"/>
    <w:rsid w:val="007B1FA6"/>
    <w:rsid w:val="009B7C50"/>
    <w:rsid w:val="009F0AA8"/>
    <w:rsid w:val="00AE34AB"/>
    <w:rsid w:val="00B42547"/>
    <w:rsid w:val="00BB7EB2"/>
    <w:rsid w:val="00E31794"/>
    <w:rsid w:val="00E76935"/>
    <w:rsid w:val="00F802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179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7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732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D5A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402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2611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www.intercambiosvirtuales.org</dc:creator>
  <cp:lastModifiedBy>rojo</cp:lastModifiedBy>
  <cp:revision>14</cp:revision>
  <dcterms:created xsi:type="dcterms:W3CDTF">2017-02-12T17:41:00Z</dcterms:created>
  <dcterms:modified xsi:type="dcterms:W3CDTF">2017-02-15T12:51:00Z</dcterms:modified>
</cp:coreProperties>
</file>