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1" w:rsidRDefault="00B80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2C20">
        <w:rPr>
          <w:rFonts w:ascii="Arial" w:hAnsi="Arial" w:cs="Arial"/>
          <w:sz w:val="24"/>
          <w:szCs w:val="24"/>
        </w:rPr>
        <w:t>Rúbrica para evaluar la comprensión oral</w:t>
      </w:r>
    </w:p>
    <w:p w:rsidR="00B803A9" w:rsidRDefault="00B803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0"/>
        <w:gridCol w:w="3341"/>
        <w:gridCol w:w="2620"/>
        <w:gridCol w:w="2983"/>
        <w:gridCol w:w="2706"/>
      </w:tblGrid>
      <w:tr w:rsidR="00323B35" w:rsidTr="00B803A9">
        <w:tc>
          <w:tcPr>
            <w:tcW w:w="0" w:type="auto"/>
          </w:tcPr>
          <w:p w:rsidR="00B803A9" w:rsidRDefault="00B803A9">
            <w:r w:rsidRPr="00764C95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0" w:type="auto"/>
          </w:tcPr>
          <w:p w:rsidR="00B803A9" w:rsidRPr="00764C95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803A9" w:rsidRPr="00764C95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764C95">
              <w:rPr>
                <w:rFonts w:ascii="Arial" w:hAnsi="Arial" w:cs="Arial"/>
                <w:sz w:val="24"/>
                <w:szCs w:val="24"/>
              </w:rPr>
              <w:t xml:space="preserve">Excelente </w:t>
            </w:r>
          </w:p>
          <w:p w:rsidR="00B803A9" w:rsidRDefault="00B803A9"/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Aceptable</w:t>
            </w:r>
          </w:p>
        </w:tc>
        <w:tc>
          <w:tcPr>
            <w:tcW w:w="0" w:type="auto"/>
          </w:tcPr>
          <w:p w:rsidR="00B803A9" w:rsidRPr="00AE7CCA" w:rsidRDefault="00B803A9" w:rsidP="00B803A9">
            <w:pPr>
              <w:rPr>
                <w:rFonts w:ascii="Arial" w:hAnsi="Arial" w:cs="Arial"/>
                <w:sz w:val="24"/>
                <w:szCs w:val="24"/>
              </w:rPr>
            </w:pPr>
            <w:r w:rsidRPr="00AE7CC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803A9" w:rsidRDefault="00B803A9" w:rsidP="00B803A9">
            <w:r w:rsidRPr="00AE7CCA">
              <w:rPr>
                <w:rFonts w:ascii="Arial" w:hAnsi="Arial" w:cs="Arial"/>
                <w:sz w:val="24"/>
                <w:szCs w:val="24"/>
              </w:rPr>
              <w:t>No conseguido</w:t>
            </w:r>
          </w:p>
        </w:tc>
      </w:tr>
      <w:tr w:rsidR="00323B35" w:rsidTr="00B803A9">
        <w:tc>
          <w:tcPr>
            <w:tcW w:w="0" w:type="auto"/>
          </w:tcPr>
          <w:p w:rsidR="00B803A9" w:rsidRPr="004E2C20" w:rsidRDefault="004E2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los cuentos y las canciones</w:t>
            </w:r>
          </w:p>
        </w:tc>
        <w:tc>
          <w:tcPr>
            <w:tcW w:w="0" w:type="auto"/>
          </w:tcPr>
          <w:p w:rsidR="00B803A9" w:rsidRPr="005C1ED6" w:rsidRDefault="005C1ED6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 w:rsidR="009518D9">
              <w:rPr>
                <w:rFonts w:ascii="Arial" w:hAnsi="Arial" w:cs="Arial"/>
                <w:sz w:val="20"/>
                <w:szCs w:val="20"/>
              </w:rPr>
              <w:t xml:space="preserve"> comprende el significado de los cuentos y las canciones cuando los escucha.</w:t>
            </w:r>
          </w:p>
        </w:tc>
        <w:tc>
          <w:tcPr>
            <w:tcW w:w="0" w:type="auto"/>
          </w:tcPr>
          <w:p w:rsidR="00B803A9" w:rsidRPr="009518D9" w:rsidRDefault="00951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8D9">
              <w:rPr>
                <w:rFonts w:ascii="Arial" w:hAnsi="Arial" w:cs="Arial"/>
                <w:b/>
                <w:sz w:val="20"/>
                <w:szCs w:val="20"/>
              </w:rPr>
              <w:t>Según el día</w:t>
            </w:r>
            <w:r>
              <w:rPr>
                <w:rFonts w:ascii="Arial" w:hAnsi="Arial" w:cs="Arial"/>
                <w:sz w:val="20"/>
                <w:szCs w:val="20"/>
              </w:rPr>
              <w:t>, entiende las canciones y los cuentos al escucharlos.</w:t>
            </w:r>
          </w:p>
        </w:tc>
        <w:tc>
          <w:tcPr>
            <w:tcW w:w="0" w:type="auto"/>
          </w:tcPr>
          <w:p w:rsidR="005C1ED6" w:rsidRDefault="00730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D3A15">
              <w:rPr>
                <w:rFonts w:ascii="Arial" w:hAnsi="Arial" w:cs="Arial"/>
                <w:b/>
                <w:sz w:val="20"/>
                <w:szCs w:val="20"/>
              </w:rPr>
              <w:t xml:space="preserve">omprende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el significado de los cuentos y de</w:t>
            </w:r>
            <w:r w:rsidR="008D3A15">
              <w:rPr>
                <w:rFonts w:ascii="Arial" w:hAnsi="Arial" w:cs="Arial"/>
                <w:b/>
                <w:sz w:val="20"/>
                <w:szCs w:val="20"/>
              </w:rPr>
              <w:t xml:space="preserve"> las canciones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solo a veces</w:t>
            </w:r>
            <w:r w:rsidR="005C1ED6">
              <w:rPr>
                <w:rFonts w:ascii="Arial" w:hAnsi="Arial" w:cs="Arial"/>
                <w:sz w:val="20"/>
                <w:szCs w:val="20"/>
              </w:rPr>
              <w:t>, ya que</w:t>
            </w:r>
            <w:r w:rsidR="008D3A15">
              <w:rPr>
                <w:rFonts w:ascii="Arial" w:hAnsi="Arial" w:cs="Arial"/>
                <w:sz w:val="20"/>
                <w:szCs w:val="20"/>
              </w:rPr>
              <w:t xml:space="preserve"> estudia poco</w:t>
            </w:r>
          </w:p>
          <w:p w:rsidR="00B803A9" w:rsidRPr="005C1ED6" w:rsidRDefault="00B8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803A9" w:rsidRPr="005C1ED6" w:rsidRDefault="008D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comprende nunca el significado de los cuentos y las canciones y no muestra interés por ellas.</w:t>
            </w:r>
          </w:p>
        </w:tc>
      </w:tr>
      <w:tr w:rsidR="00323B35" w:rsidTr="00B803A9">
        <w:tc>
          <w:tcPr>
            <w:tcW w:w="0" w:type="auto"/>
          </w:tcPr>
          <w:p w:rsidR="00B803A9" w:rsidRPr="005C1ED6" w:rsidRDefault="004E2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a</w:t>
            </w:r>
            <w:r w:rsidR="009518D9">
              <w:rPr>
                <w:rFonts w:ascii="Arial" w:hAnsi="Arial" w:cs="Arial"/>
                <w:sz w:val="24"/>
                <w:szCs w:val="24"/>
              </w:rPr>
              <w:t>l maestro</w:t>
            </w:r>
            <w:r w:rsidR="008D3A15">
              <w:rPr>
                <w:rFonts w:ascii="Arial" w:hAnsi="Arial" w:cs="Arial"/>
                <w:sz w:val="24"/>
                <w:szCs w:val="24"/>
              </w:rPr>
              <w:t>/a</w:t>
            </w:r>
            <w:r w:rsidR="009518D9">
              <w:rPr>
                <w:rFonts w:ascii="Arial" w:hAnsi="Arial" w:cs="Arial"/>
                <w:sz w:val="24"/>
                <w:szCs w:val="24"/>
              </w:rPr>
              <w:t xml:space="preserve"> cuando se expresa en la lengua extranjera</w:t>
            </w:r>
          </w:p>
        </w:tc>
        <w:tc>
          <w:tcPr>
            <w:tcW w:w="0" w:type="auto"/>
          </w:tcPr>
          <w:p w:rsidR="00B803A9" w:rsidRPr="005C1ED6" w:rsidRDefault="008D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Comprende perfectamente al maestro o maestra cuando habla en inglés</w:t>
            </w:r>
          </w:p>
        </w:tc>
        <w:tc>
          <w:tcPr>
            <w:tcW w:w="0" w:type="auto"/>
          </w:tcPr>
          <w:p w:rsidR="00B803A9" w:rsidRPr="005C1ED6" w:rsidRDefault="007F5772">
            <w:pPr>
              <w:rPr>
                <w:rFonts w:ascii="Arial" w:hAnsi="Arial" w:cs="Arial"/>
                <w:sz w:val="20"/>
                <w:szCs w:val="20"/>
              </w:rPr>
            </w:pPr>
            <w:r w:rsidRPr="007F5772">
              <w:rPr>
                <w:rFonts w:ascii="Arial" w:hAnsi="Arial" w:cs="Arial"/>
                <w:b/>
                <w:sz w:val="20"/>
                <w:szCs w:val="20"/>
              </w:rPr>
              <w:t>A veces</w:t>
            </w:r>
            <w:r w:rsidR="008D3A15">
              <w:rPr>
                <w:rFonts w:ascii="Arial" w:hAnsi="Arial" w:cs="Arial"/>
                <w:sz w:val="20"/>
                <w:szCs w:val="20"/>
              </w:rPr>
              <w:t xml:space="preserve"> no entiende lo que el maestro o maestra</w:t>
            </w:r>
            <w:r w:rsidR="007301F0">
              <w:rPr>
                <w:rFonts w:ascii="Arial" w:hAnsi="Arial" w:cs="Arial"/>
                <w:sz w:val="20"/>
                <w:szCs w:val="20"/>
              </w:rPr>
              <w:t xml:space="preserve"> dice porque está entretenido/a, pero se le dice y cambia.</w:t>
            </w:r>
            <w:bookmarkStart w:id="0" w:name="_GoBack"/>
            <w:bookmarkEnd w:id="0"/>
          </w:p>
        </w:tc>
        <w:tc>
          <w:tcPr>
            <w:tcW w:w="0" w:type="auto"/>
          </w:tcPr>
          <w:p w:rsidR="00B803A9" w:rsidRPr="005C1ED6" w:rsidRDefault="008D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Casi nunca entiende al maestro/a </w:t>
            </w:r>
            <w:r w:rsidR="0076109E">
              <w:rPr>
                <w:rFonts w:ascii="Arial" w:hAnsi="Arial" w:cs="Arial"/>
                <w:b/>
                <w:sz w:val="20"/>
                <w:szCs w:val="20"/>
              </w:rPr>
              <w:t>cuando le habla en la lengua extranjera.</w:t>
            </w:r>
          </w:p>
        </w:tc>
        <w:tc>
          <w:tcPr>
            <w:tcW w:w="0" w:type="auto"/>
          </w:tcPr>
          <w:p w:rsidR="00B803A9" w:rsidRPr="005C1ED6" w:rsidRDefault="0076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 comprende cuando se le habla en la lengua extranjera</w:t>
            </w:r>
          </w:p>
        </w:tc>
      </w:tr>
      <w:tr w:rsidR="00323B35" w:rsidTr="00B803A9">
        <w:tc>
          <w:tcPr>
            <w:tcW w:w="0" w:type="auto"/>
          </w:tcPr>
          <w:p w:rsidR="00B803A9" w:rsidRPr="005C1ED6" w:rsidRDefault="00951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los enunciados de las tareas orales que se demandan </w:t>
            </w:r>
          </w:p>
        </w:tc>
        <w:tc>
          <w:tcPr>
            <w:tcW w:w="0" w:type="auto"/>
          </w:tcPr>
          <w:p w:rsidR="00B803A9" w:rsidRPr="005C1ED6" w:rsidRDefault="0076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Entiende correctamente las tareas que tiene que hacer aun cuando se las demandan en inglés</w:t>
            </w:r>
          </w:p>
        </w:tc>
        <w:tc>
          <w:tcPr>
            <w:tcW w:w="0" w:type="auto"/>
          </w:tcPr>
          <w:p w:rsidR="00B803A9" w:rsidRPr="005C1ED6" w:rsidRDefault="0076109E">
            <w:pPr>
              <w:rPr>
                <w:rFonts w:ascii="Arial" w:hAnsi="Arial" w:cs="Arial"/>
                <w:sz w:val="20"/>
                <w:szCs w:val="20"/>
              </w:rPr>
            </w:pPr>
            <w:r w:rsidRPr="0076109E">
              <w:rPr>
                <w:rFonts w:ascii="Arial" w:hAnsi="Arial" w:cs="Arial"/>
                <w:b/>
                <w:sz w:val="20"/>
                <w:szCs w:val="20"/>
              </w:rPr>
              <w:t>Sabe</w:t>
            </w:r>
            <w:r>
              <w:rPr>
                <w:rFonts w:ascii="Arial" w:hAnsi="Arial" w:cs="Arial"/>
                <w:sz w:val="20"/>
                <w:szCs w:val="20"/>
              </w:rPr>
              <w:t xml:space="preserve"> lo que tiene que hacer al escuchar la tarea en inglés, </w:t>
            </w:r>
            <w:r w:rsidRPr="0076109E">
              <w:rPr>
                <w:rFonts w:ascii="Arial" w:hAnsi="Arial" w:cs="Arial"/>
                <w:b/>
                <w:sz w:val="20"/>
                <w:szCs w:val="20"/>
              </w:rPr>
              <w:t>pero en ocasiones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se equivoca.</w:t>
            </w:r>
          </w:p>
        </w:tc>
        <w:tc>
          <w:tcPr>
            <w:tcW w:w="0" w:type="auto"/>
          </w:tcPr>
          <w:p w:rsidR="00B803A9" w:rsidRPr="005C1ED6" w:rsidRDefault="0076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323B35">
              <w:rPr>
                <w:rFonts w:ascii="Arial" w:hAnsi="Arial" w:cs="Arial"/>
                <w:sz w:val="20"/>
                <w:szCs w:val="20"/>
              </w:rPr>
              <w:t>distrae mucho por lo que en muchas ocasiones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comprende las tareas </w:t>
            </w:r>
            <w:r w:rsidR="00323B35">
              <w:rPr>
                <w:rFonts w:ascii="Arial" w:hAnsi="Arial" w:cs="Arial"/>
                <w:sz w:val="20"/>
                <w:szCs w:val="20"/>
              </w:rPr>
              <w:t>que se le demandan en lengua extranjera.</w:t>
            </w:r>
          </w:p>
        </w:tc>
        <w:tc>
          <w:tcPr>
            <w:tcW w:w="0" w:type="auto"/>
          </w:tcPr>
          <w:p w:rsidR="00B803A9" w:rsidRPr="005C1ED6" w:rsidRDefault="0032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comprende nada cuando se le demanda oralmente una tarea en lengua extranjera.</w:t>
            </w:r>
          </w:p>
        </w:tc>
      </w:tr>
      <w:tr w:rsidR="00323B35" w:rsidTr="00B803A9">
        <w:tc>
          <w:tcPr>
            <w:tcW w:w="0" w:type="auto"/>
          </w:tcPr>
          <w:p w:rsidR="00B803A9" w:rsidRPr="005C1ED6" w:rsidRDefault="00951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Entiende a los compañeros y compañeras cuando se expresan en la lengua estudiada.</w:t>
            </w:r>
          </w:p>
        </w:tc>
        <w:tc>
          <w:tcPr>
            <w:tcW w:w="0" w:type="auto"/>
          </w:tcPr>
          <w:p w:rsidR="00B803A9" w:rsidRPr="005C1ED6" w:rsidRDefault="00532BB2">
            <w:pPr>
              <w:rPr>
                <w:rFonts w:ascii="Arial" w:hAnsi="Arial" w:cs="Arial"/>
                <w:sz w:val="20"/>
                <w:szCs w:val="20"/>
              </w:rPr>
            </w:pPr>
            <w:r w:rsidRPr="00532BB2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 w:rsidR="00323B35">
              <w:rPr>
                <w:rFonts w:ascii="Arial" w:hAnsi="Arial" w:cs="Arial"/>
                <w:sz w:val="20"/>
                <w:szCs w:val="20"/>
              </w:rPr>
              <w:t xml:space="preserve"> comprende a sus compañeros y compañeras cuando intervienen en lengua extranjera y además participa expresándose en lengua extranjera correctamente.</w:t>
            </w:r>
          </w:p>
        </w:tc>
        <w:tc>
          <w:tcPr>
            <w:tcW w:w="0" w:type="auto"/>
          </w:tcPr>
          <w:p w:rsidR="00B803A9" w:rsidRPr="005C1ED6" w:rsidRDefault="0032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a sus compañeros y compañeras cuando intervienen en lengua extranjera, aunque a veces no participa</w:t>
            </w:r>
          </w:p>
        </w:tc>
        <w:tc>
          <w:tcPr>
            <w:tcW w:w="0" w:type="auto"/>
          </w:tcPr>
          <w:p w:rsidR="00323B35" w:rsidRDefault="00323B35">
            <w:pPr>
              <w:rPr>
                <w:rFonts w:ascii="Arial" w:hAnsi="Arial" w:cs="Arial"/>
                <w:sz w:val="20"/>
                <w:szCs w:val="20"/>
              </w:rPr>
            </w:pPr>
            <w:r w:rsidRPr="00323B35">
              <w:rPr>
                <w:rFonts w:ascii="Arial" w:hAnsi="Arial" w:cs="Arial"/>
                <w:b/>
                <w:sz w:val="20"/>
                <w:szCs w:val="20"/>
              </w:rPr>
              <w:t>Rara vez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 porque no entiende a sus</w:t>
            </w:r>
          </w:p>
          <w:p w:rsidR="00B803A9" w:rsidRPr="005C1ED6" w:rsidRDefault="0032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compañeros/as cuando intervienen espontáneamente en lengua extranjera</w:t>
            </w:r>
          </w:p>
        </w:tc>
        <w:tc>
          <w:tcPr>
            <w:tcW w:w="0" w:type="auto"/>
          </w:tcPr>
          <w:p w:rsidR="00B803A9" w:rsidRPr="005C1ED6" w:rsidRDefault="0032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participa y no comprende a los compañeros/as cuando hablan en lengua extranjera.</w:t>
            </w:r>
          </w:p>
        </w:tc>
      </w:tr>
    </w:tbl>
    <w:p w:rsidR="00B803A9" w:rsidRDefault="00B803A9"/>
    <w:sectPr w:rsidR="00B803A9" w:rsidSect="00B803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9"/>
    <w:rsid w:val="00323B35"/>
    <w:rsid w:val="004E2C20"/>
    <w:rsid w:val="00532BB2"/>
    <w:rsid w:val="0059380B"/>
    <w:rsid w:val="005C1ED6"/>
    <w:rsid w:val="007301F0"/>
    <w:rsid w:val="0076109E"/>
    <w:rsid w:val="007F5772"/>
    <w:rsid w:val="00834AA1"/>
    <w:rsid w:val="008D3A15"/>
    <w:rsid w:val="009518D9"/>
    <w:rsid w:val="00B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</dc:creator>
  <cp:lastModifiedBy>Chale</cp:lastModifiedBy>
  <cp:revision>4</cp:revision>
  <dcterms:created xsi:type="dcterms:W3CDTF">2016-11-27T10:43:00Z</dcterms:created>
  <dcterms:modified xsi:type="dcterms:W3CDTF">2016-12-08T21:26:00Z</dcterms:modified>
</cp:coreProperties>
</file>