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2FBDC9" w14:textId="77777777" w:rsidR="00192B17" w:rsidRPr="00D03514" w:rsidRDefault="00192B17" w:rsidP="00192B17">
      <w:pPr>
        <w:ind w:right="-1"/>
        <w:rPr>
          <w:rFonts w:ascii="Arial Narrow" w:hAnsi="Arial Narrow"/>
        </w:rPr>
      </w:pPr>
      <w:r>
        <w:rPr>
          <w:rFonts w:ascii="Arial Narrow" w:hAnsi="Arial Narrow"/>
          <w:b/>
          <w:noProof/>
          <w:color w:val="0000FF"/>
          <w:lang w:val="es-ES"/>
        </w:rPr>
        <w:drawing>
          <wp:anchor distT="0" distB="0" distL="114300" distR="114300" simplePos="0" relativeHeight="251689984" behindDoc="0" locked="0" layoutInCell="1" allowOverlap="1" wp14:anchorId="6B8B779B" wp14:editId="60785A16">
            <wp:simplePos x="0" y="0"/>
            <wp:positionH relativeFrom="column">
              <wp:posOffset>2057400</wp:posOffset>
            </wp:positionH>
            <wp:positionV relativeFrom="paragraph">
              <wp:posOffset>-571500</wp:posOffset>
            </wp:positionV>
            <wp:extent cx="2340000" cy="723556"/>
            <wp:effectExtent l="0" t="0" r="0" b="0"/>
            <wp:wrapNone/>
            <wp:docPr id="38" name="Imagen 38"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31 a las 10.47.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000" cy="723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514">
        <w:rPr>
          <w:rFonts w:ascii="Arial Narrow" w:hAnsi="Arial Narrow"/>
          <w:noProof/>
          <w:lang w:val="es-ES"/>
        </w:rPr>
        <w:drawing>
          <wp:anchor distT="0" distB="0" distL="114300" distR="114300" simplePos="0" relativeHeight="251687936" behindDoc="0" locked="0" layoutInCell="1" allowOverlap="1" wp14:anchorId="0424E3AD" wp14:editId="510D258D">
            <wp:simplePos x="0" y="0"/>
            <wp:positionH relativeFrom="column">
              <wp:posOffset>228600</wp:posOffset>
            </wp:positionH>
            <wp:positionV relativeFrom="paragraph">
              <wp:posOffset>114300</wp:posOffset>
            </wp:positionV>
            <wp:extent cx="5829300" cy="3657600"/>
            <wp:effectExtent l="0" t="0" r="0" b="25400"/>
            <wp:wrapNone/>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Pr>
          <w:rFonts w:ascii="Arial Narrow" w:hAnsi="Arial Narrow"/>
          <w:b/>
          <w:noProof/>
          <w:vanish/>
          <w:color w:val="0000FF"/>
          <w:lang w:val="es-ES"/>
        </w:rPr>
        <w:t>ó ﷽﷽﷽﷽﷽﷽﷽﷽uaci católicos que se ositiva y explica el significado de cada una de ellas:</w:t>
      </w:r>
      <w:r>
        <w:rPr>
          <w:rFonts w:ascii="Arial Narrow" w:hAnsi="Arial Narrow"/>
          <w:b/>
          <w:noProof/>
          <w:vanish/>
          <w:color w:val="0000FF"/>
          <w:lang w:val="es-ES"/>
        </w:rPr>
        <w:cr/>
        <w:t>o medidas para paliar el amplio hueco dem</w:t>
      </w:r>
      <w:r w:rsidRPr="00D03514">
        <w:rPr>
          <w:rFonts w:ascii="Arial Narrow" w:hAnsi="Arial Narrow"/>
          <w:noProof/>
          <w:lang w:val="es-ES"/>
        </w:rPr>
        <mc:AlternateContent>
          <mc:Choice Requires="wps">
            <w:drawing>
              <wp:anchor distT="0" distB="0" distL="114300" distR="114300" simplePos="0" relativeHeight="251688960" behindDoc="1" locked="0" layoutInCell="1" allowOverlap="1" wp14:anchorId="0A7A9ED7" wp14:editId="1D2C5ACD">
                <wp:simplePos x="0" y="0"/>
                <wp:positionH relativeFrom="column">
                  <wp:posOffset>-114300</wp:posOffset>
                </wp:positionH>
                <wp:positionV relativeFrom="paragraph">
                  <wp:posOffset>-228600</wp:posOffset>
                </wp:positionV>
                <wp:extent cx="6629400" cy="4572000"/>
                <wp:effectExtent l="50800" t="25400" r="76200" b="101600"/>
                <wp:wrapNone/>
                <wp:docPr id="37" name="Rectángulo redondeado 37"/>
                <wp:cNvGraphicFramePr/>
                <a:graphic xmlns:a="http://schemas.openxmlformats.org/drawingml/2006/main">
                  <a:graphicData uri="http://schemas.microsoft.com/office/word/2010/wordprocessingShape">
                    <wps:wsp>
                      <wps:cNvSpPr/>
                      <wps:spPr>
                        <a:xfrm>
                          <a:off x="0" y="0"/>
                          <a:ext cx="6629400" cy="4572000"/>
                        </a:xfrm>
                        <a:prstGeom prst="roundRect">
                          <a:avLst/>
                        </a:prstGeom>
                        <a:noFill/>
                        <a:ln w="19050">
                          <a:solidFill>
                            <a:srgbClr val="008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Rectángulo redondeado 37" o:spid="_x0000_s1026" style="position:absolute;margin-left:-8.95pt;margin-top:-17.95pt;width:522pt;height:5in;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" filled="f" strokecolor="green" strokeweight="1.5pt">
                <v:shadow on="t" opacity="22937f" mv:blur="40000f" origin=",.5" offset="0,23000emu"/>
              </v:roundrect>
            </w:pict>
          </mc:Fallback>
        </mc:AlternateContent>
      </w:r>
    </w:p>
    <w:p w14:paraId="3590828A" w14:textId="77777777" w:rsidR="00192B17" w:rsidRPr="00D03514" w:rsidRDefault="00192B17" w:rsidP="00192B17">
      <w:pPr>
        <w:ind w:right="-1"/>
        <w:rPr>
          <w:rFonts w:ascii="Arial Narrow" w:hAnsi="Arial Narrow"/>
        </w:rPr>
      </w:pPr>
    </w:p>
    <w:p w14:paraId="03ECBCA8" w14:textId="77777777" w:rsidR="00192B17" w:rsidRPr="00D03514" w:rsidRDefault="00192B17" w:rsidP="00192B17">
      <w:pPr>
        <w:ind w:right="-1"/>
        <w:rPr>
          <w:rFonts w:ascii="Arial Narrow" w:hAnsi="Arial Narrow"/>
        </w:rPr>
      </w:pPr>
    </w:p>
    <w:p w14:paraId="2C0E2850" w14:textId="77777777" w:rsidR="00192B17" w:rsidRPr="00D03514" w:rsidRDefault="00192B17" w:rsidP="00192B17">
      <w:pPr>
        <w:ind w:right="-1"/>
        <w:rPr>
          <w:rFonts w:ascii="Arial Narrow" w:hAnsi="Arial Narrow"/>
        </w:rPr>
      </w:pPr>
    </w:p>
    <w:p w14:paraId="362D5024" w14:textId="77777777" w:rsidR="00192B17" w:rsidRPr="00D03514" w:rsidRDefault="00192B17" w:rsidP="00192B17">
      <w:pPr>
        <w:ind w:right="-1"/>
        <w:rPr>
          <w:rFonts w:ascii="Arial Narrow" w:hAnsi="Arial Narrow"/>
        </w:rPr>
      </w:pPr>
    </w:p>
    <w:p w14:paraId="03684F12" w14:textId="77777777" w:rsidR="00192B17" w:rsidRPr="00D03514" w:rsidRDefault="00192B17" w:rsidP="00192B17">
      <w:pPr>
        <w:ind w:right="-1"/>
        <w:rPr>
          <w:rFonts w:ascii="Arial Narrow" w:hAnsi="Arial Narrow"/>
        </w:rPr>
      </w:pPr>
    </w:p>
    <w:p w14:paraId="53AE1EC9" w14:textId="77777777" w:rsidR="00192B17" w:rsidRPr="00D03514" w:rsidRDefault="00192B17" w:rsidP="00192B17">
      <w:pPr>
        <w:ind w:right="-1"/>
        <w:rPr>
          <w:rFonts w:ascii="Arial Narrow" w:hAnsi="Arial Narrow"/>
        </w:rPr>
      </w:pPr>
    </w:p>
    <w:p w14:paraId="59DFD62A" w14:textId="77777777" w:rsidR="00192B17" w:rsidRPr="00D03514" w:rsidRDefault="00192B17" w:rsidP="00192B17">
      <w:pPr>
        <w:ind w:right="-1"/>
        <w:rPr>
          <w:rFonts w:ascii="Arial Narrow" w:hAnsi="Arial Narrow"/>
        </w:rPr>
      </w:pPr>
    </w:p>
    <w:p w14:paraId="7B27FE98" w14:textId="77777777" w:rsidR="00192B17" w:rsidRPr="00D03514" w:rsidRDefault="00192B17" w:rsidP="00192B17">
      <w:pPr>
        <w:ind w:right="-1"/>
        <w:rPr>
          <w:rFonts w:ascii="Arial Narrow" w:hAnsi="Arial Narrow"/>
        </w:rPr>
      </w:pPr>
    </w:p>
    <w:p w14:paraId="485EF84B" w14:textId="77777777" w:rsidR="00192B17" w:rsidRPr="00D03514" w:rsidRDefault="00192B17" w:rsidP="00192B17">
      <w:pPr>
        <w:ind w:right="-1"/>
        <w:rPr>
          <w:rFonts w:ascii="Arial Narrow" w:hAnsi="Arial Narrow"/>
        </w:rPr>
      </w:pPr>
    </w:p>
    <w:p w14:paraId="7E681E73" w14:textId="77777777" w:rsidR="00192B17" w:rsidRPr="00D03514" w:rsidRDefault="00192B17" w:rsidP="00192B17">
      <w:pPr>
        <w:ind w:right="-1"/>
        <w:rPr>
          <w:rFonts w:ascii="Arial Narrow" w:hAnsi="Arial Narrow"/>
        </w:rPr>
      </w:pPr>
    </w:p>
    <w:p w14:paraId="7B650D5F" w14:textId="77777777" w:rsidR="00192B17" w:rsidRPr="00D03514" w:rsidRDefault="00192B17" w:rsidP="00192B17">
      <w:pPr>
        <w:ind w:right="-1"/>
        <w:rPr>
          <w:rFonts w:ascii="Arial Narrow" w:hAnsi="Arial Narrow"/>
        </w:rPr>
      </w:pPr>
    </w:p>
    <w:p w14:paraId="6EBEEF6B" w14:textId="77777777" w:rsidR="00192B17" w:rsidRPr="00D03514" w:rsidRDefault="00192B17" w:rsidP="00192B17">
      <w:pPr>
        <w:ind w:right="-1"/>
        <w:rPr>
          <w:rFonts w:ascii="Arial Narrow" w:hAnsi="Arial Narrow"/>
        </w:rPr>
      </w:pPr>
    </w:p>
    <w:p w14:paraId="2DF3CA18" w14:textId="77777777" w:rsidR="00192B17" w:rsidRPr="00D03514" w:rsidRDefault="00192B17" w:rsidP="00192B17">
      <w:pPr>
        <w:ind w:right="-1"/>
        <w:rPr>
          <w:rFonts w:ascii="Arial Narrow" w:hAnsi="Arial Narrow"/>
        </w:rPr>
      </w:pPr>
    </w:p>
    <w:p w14:paraId="7C9CB5AF" w14:textId="77777777" w:rsidR="00192B17" w:rsidRPr="00D03514" w:rsidRDefault="00192B17" w:rsidP="00192B17">
      <w:pPr>
        <w:ind w:right="-1"/>
        <w:rPr>
          <w:rFonts w:ascii="Arial Narrow" w:hAnsi="Arial Narrow"/>
        </w:rPr>
      </w:pPr>
    </w:p>
    <w:p w14:paraId="22F2F8E8" w14:textId="77777777" w:rsidR="00192B17" w:rsidRPr="00D03514" w:rsidRDefault="00192B17" w:rsidP="00192B17">
      <w:pPr>
        <w:ind w:right="-1"/>
        <w:rPr>
          <w:rFonts w:ascii="Arial Narrow" w:hAnsi="Arial Narrow"/>
        </w:rPr>
      </w:pPr>
    </w:p>
    <w:p w14:paraId="5E439959" w14:textId="77777777" w:rsidR="00192B17" w:rsidRPr="00D03514" w:rsidRDefault="00192B17" w:rsidP="00192B17">
      <w:pPr>
        <w:ind w:right="-1"/>
        <w:rPr>
          <w:rFonts w:ascii="Arial Narrow" w:hAnsi="Arial Narrow"/>
        </w:rPr>
      </w:pPr>
    </w:p>
    <w:p w14:paraId="625EC698" w14:textId="77777777" w:rsidR="00192B17" w:rsidRPr="00D03514" w:rsidRDefault="00192B17" w:rsidP="00192B17">
      <w:pPr>
        <w:ind w:right="-1"/>
        <w:rPr>
          <w:rFonts w:ascii="Arial Narrow" w:hAnsi="Arial Narrow"/>
        </w:rPr>
      </w:pPr>
    </w:p>
    <w:p w14:paraId="68F59832" w14:textId="77777777" w:rsidR="00192B17" w:rsidRPr="00D03514" w:rsidRDefault="00192B17" w:rsidP="00192B17">
      <w:pPr>
        <w:ind w:right="-1"/>
        <w:rPr>
          <w:rFonts w:ascii="Arial Narrow" w:hAnsi="Arial Narrow"/>
        </w:rPr>
      </w:pPr>
    </w:p>
    <w:p w14:paraId="30DCB458" w14:textId="77777777" w:rsidR="00192B17" w:rsidRPr="00D03514" w:rsidRDefault="00192B17" w:rsidP="00192B17">
      <w:pPr>
        <w:ind w:right="-1"/>
        <w:rPr>
          <w:rFonts w:ascii="Arial Narrow" w:hAnsi="Arial Narrow"/>
        </w:rPr>
      </w:pPr>
    </w:p>
    <w:p w14:paraId="1DFF6951" w14:textId="77777777" w:rsidR="00192B17" w:rsidRPr="00D03514" w:rsidRDefault="00192B17" w:rsidP="00192B17">
      <w:pPr>
        <w:ind w:right="-1"/>
        <w:rPr>
          <w:rFonts w:ascii="Arial Narrow" w:hAnsi="Arial Narrow"/>
        </w:rPr>
      </w:pPr>
    </w:p>
    <w:p w14:paraId="6A77F7A1" w14:textId="77777777" w:rsidR="00192B17" w:rsidRPr="00D03514" w:rsidRDefault="00192B17" w:rsidP="00192B17">
      <w:pPr>
        <w:ind w:right="-1"/>
        <w:rPr>
          <w:rFonts w:ascii="Arial Narrow" w:hAnsi="Arial Narrow"/>
        </w:rPr>
      </w:pPr>
    </w:p>
    <w:p w14:paraId="1763C5F7" w14:textId="77777777" w:rsidR="00192B17" w:rsidRPr="00D03514" w:rsidRDefault="00192B17" w:rsidP="00192B17">
      <w:pPr>
        <w:ind w:right="-1"/>
        <w:rPr>
          <w:rFonts w:ascii="Arial Narrow" w:hAnsi="Arial Narrow"/>
        </w:rPr>
      </w:pPr>
    </w:p>
    <w:p w14:paraId="69AE4C7A" w14:textId="77777777" w:rsidR="00192B17" w:rsidRDefault="00192B17" w:rsidP="00192B17">
      <w:pPr>
        <w:ind w:right="-1"/>
        <w:rPr>
          <w:rFonts w:ascii="Arial Narrow" w:hAnsi="Arial Narrow"/>
        </w:rPr>
      </w:pPr>
    </w:p>
    <w:p w14:paraId="5EB8C38D" w14:textId="77777777" w:rsidR="00192B17" w:rsidRPr="00D03514" w:rsidRDefault="00192B17" w:rsidP="00192B17">
      <w:pPr>
        <w:ind w:right="-1"/>
        <w:rPr>
          <w:rFonts w:ascii="Arial Narrow" w:hAnsi="Arial Narrow"/>
        </w:rPr>
      </w:pPr>
    </w:p>
    <w:p w14:paraId="7132F341" w14:textId="77777777" w:rsidR="00192B17" w:rsidRDefault="00192B17" w:rsidP="00192B17">
      <w:pPr>
        <w:ind w:right="-1"/>
        <w:rPr>
          <w:rFonts w:ascii="Arial Narrow" w:hAnsi="Arial Narrow"/>
        </w:rPr>
      </w:pPr>
    </w:p>
    <w:p w14:paraId="4AAAE831" w14:textId="77777777" w:rsidR="00192B17" w:rsidRDefault="00192B17" w:rsidP="00192B17">
      <w:pPr>
        <w:ind w:right="-1"/>
        <w:rPr>
          <w:rFonts w:ascii="Arial Narrow" w:hAnsi="Arial Narrow"/>
        </w:rPr>
      </w:pPr>
    </w:p>
    <w:p w14:paraId="199A8914" w14:textId="77777777" w:rsidR="00192B17" w:rsidRDefault="00192B17" w:rsidP="00192B17">
      <w:pPr>
        <w:ind w:right="-1"/>
        <w:rPr>
          <w:rFonts w:ascii="Arial Narrow" w:hAnsi="Arial Narrow"/>
        </w:rPr>
      </w:pPr>
    </w:p>
    <w:p w14:paraId="58897F9C" w14:textId="77777777" w:rsidR="00192B17" w:rsidRDefault="00192B17">
      <w:pPr>
        <w:rPr>
          <w:rFonts w:ascii="Arial Narrow" w:eastAsia="Arial Narrow" w:hAnsi="Arial Narrow" w:cs="Arial Narrow"/>
        </w:rPr>
      </w:pPr>
    </w:p>
    <w:p w14:paraId="2DF1581E" w14:textId="77777777" w:rsidR="00192B17" w:rsidRDefault="00192B17">
      <w:pPr>
        <w:rPr>
          <w:rFonts w:ascii="Arial Narrow" w:eastAsia="Arial Narrow" w:hAnsi="Arial Narrow" w:cs="Arial Narrow"/>
        </w:rPr>
      </w:pPr>
    </w:p>
    <w:p w14:paraId="1ECE4593" w14:textId="77777777" w:rsidR="00192B17" w:rsidRDefault="00192B17">
      <w:pPr>
        <w:rPr>
          <w:rFonts w:ascii="Arial Narrow" w:eastAsia="Arial Narrow" w:hAnsi="Arial Narrow" w:cs="Arial Narrow"/>
        </w:rPr>
      </w:pPr>
    </w:p>
    <w:p w14:paraId="6A4FE799" w14:textId="77777777" w:rsidR="00437943" w:rsidRDefault="00944B1F">
      <w:pPr>
        <w:rPr>
          <w:rFonts w:ascii="Arial Narrow" w:eastAsia="Arial Narrow" w:hAnsi="Arial Narrow" w:cs="Arial Narrow"/>
        </w:rPr>
      </w:pPr>
      <w:r>
        <w:rPr>
          <w:noProof/>
          <w:lang w:val="es-ES"/>
        </w:rPr>
        <mc:AlternateContent>
          <mc:Choice Requires="wps">
            <w:drawing>
              <wp:anchor distT="0" distB="0" distL="114300" distR="114300" simplePos="0" relativeHeight="251661312" behindDoc="0" locked="0" layoutInCell="1" hidden="0" allowOverlap="1" wp14:anchorId="49A422E5" wp14:editId="38DB7C6A">
                <wp:simplePos x="0" y="0"/>
                <wp:positionH relativeFrom="margin">
                  <wp:posOffset>118110</wp:posOffset>
                </wp:positionH>
                <wp:positionV relativeFrom="paragraph">
                  <wp:posOffset>51435</wp:posOffset>
                </wp:positionV>
                <wp:extent cx="6038850" cy="578485"/>
                <wp:effectExtent l="0" t="0" r="31750" b="31115"/>
                <wp:wrapNone/>
                <wp:docPr id="29" name="29 Rectángulo"/>
                <wp:cNvGraphicFramePr/>
                <a:graphic xmlns:a="http://schemas.openxmlformats.org/drawingml/2006/main">
                  <a:graphicData uri="http://schemas.microsoft.com/office/word/2010/wordprocessingShape">
                    <wps:wsp>
                      <wps:cNvSpPr/>
                      <wps:spPr>
                        <a:xfrm>
                          <a:off x="0" y="0"/>
                          <a:ext cx="6038850" cy="578485"/>
                        </a:xfrm>
                        <a:prstGeom prst="rect">
                          <a:avLst/>
                        </a:prstGeom>
                        <a:gradFill>
                          <a:gsLst>
                            <a:gs pos="0">
                              <a:srgbClr val="008000"/>
                            </a:gs>
                            <a:gs pos="100000">
                              <a:srgbClr val="FEAF12"/>
                            </a:gs>
                          </a:gsLst>
                          <a:path path="circle">
                            <a:fillToRect l="100000" t="100000"/>
                          </a:path>
                          <a:tileRect r="-100000" b="-100000"/>
                        </a:gradFill>
                        <a:ln w="9525" cap="flat" cmpd="sng">
                          <a:solidFill>
                            <a:srgbClr val="97B853"/>
                          </a:solidFill>
                          <a:prstDash val="solid"/>
                          <a:round/>
                          <a:headEnd type="none" w="sm" len="sm"/>
                          <a:tailEnd type="none" w="sm" len="sm"/>
                        </a:ln>
                      </wps:spPr>
                      <wps:txbx>
                        <w:txbxContent>
                          <w:p w14:paraId="20391A9E" w14:textId="45040C9E" w:rsidR="00A4318E" w:rsidRDefault="00A4318E" w:rsidP="00944B1F">
                            <w:pPr>
                              <w:jc w:val="center"/>
                              <w:textDirection w:val="btLr"/>
                            </w:pPr>
                            <w:r>
                              <w:rPr>
                                <w:rFonts w:ascii="Arial Narrow" w:eastAsia="Arial Narrow" w:hAnsi="Arial Narrow" w:cs="Arial Narrow"/>
                                <w:b/>
                                <w:color w:val="000000"/>
                                <w:sz w:val="48"/>
                              </w:rPr>
                              <w:t>EL EXILIO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29 Rectángulo" o:spid="_x0000_s1026" style="position:absolute;margin-left:9.3pt;margin-top:4.05pt;width:475.5pt;height:4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" fillcolor="green" strokecolor="#97b853">
                <v:fill color2="#feaf12" focusposition="1,1" focussize="" focus="100%" type="gradientRadial"/>
                <v:stroke startarrowwidth="narrow" startarrowlength="short" endarrowwidth="narrow" endarrowlength="short" joinstyle="round"/>
                <v:textbox inset="91425emu,45700emu,91425emu,45700emu">
                  <w:txbxContent>
                    <w:p w14:paraId="20391A9E" w14:textId="45040C9E" w:rsidR="007F5915" w:rsidRDefault="007F5915" w:rsidP="00944B1F">
                      <w:pPr>
                        <w:jc w:val="center"/>
                        <w:textDirection w:val="btLr"/>
                      </w:pPr>
                      <w:r>
                        <w:rPr>
                          <w:rFonts w:ascii="Arial Narrow" w:eastAsia="Arial Narrow" w:hAnsi="Arial Narrow" w:cs="Arial Narrow"/>
                          <w:b/>
                          <w:color w:val="000000"/>
                          <w:sz w:val="48"/>
                        </w:rPr>
                        <w:t>EL EXILIO</w:t>
                      </w:r>
                    </w:p>
                  </w:txbxContent>
                </v:textbox>
                <w10:wrap anchorx="margin"/>
              </v:rect>
            </w:pict>
          </mc:Fallback>
        </mc:AlternateContent>
      </w:r>
    </w:p>
    <w:p w14:paraId="1674D890" w14:textId="77777777" w:rsidR="00437943" w:rsidRDefault="00437943">
      <w:pPr>
        <w:rPr>
          <w:rFonts w:ascii="Arial Narrow" w:eastAsia="Arial Narrow" w:hAnsi="Arial Narrow" w:cs="Arial Narrow"/>
        </w:rPr>
      </w:pPr>
    </w:p>
    <w:p w14:paraId="1BA4C915" w14:textId="77777777" w:rsidR="00437943" w:rsidRDefault="00437943">
      <w:pPr>
        <w:rPr>
          <w:rFonts w:ascii="Arial Narrow" w:eastAsia="Arial Narrow" w:hAnsi="Arial Narrow" w:cs="Arial Narrow"/>
        </w:rPr>
      </w:pPr>
    </w:p>
    <w:p w14:paraId="1BC2EA05" w14:textId="77777777" w:rsidR="00437943" w:rsidRDefault="00437943">
      <w:pPr>
        <w:rPr>
          <w:rFonts w:ascii="Arial Narrow" w:eastAsia="Arial Narrow" w:hAnsi="Arial Narrow" w:cs="Arial Narrow"/>
        </w:rPr>
      </w:pPr>
    </w:p>
    <w:p w14:paraId="1F988EEC" w14:textId="77777777" w:rsidR="00437943" w:rsidRDefault="00437943">
      <w:pPr>
        <w:rPr>
          <w:rFonts w:ascii="Arial Narrow" w:eastAsia="Arial Narrow" w:hAnsi="Arial Narrow" w:cs="Arial Narrow"/>
        </w:rPr>
      </w:pPr>
    </w:p>
    <w:p w14:paraId="3AAFA3B0" w14:textId="77777777" w:rsidR="00437943" w:rsidRDefault="00437943">
      <w:pPr>
        <w:rPr>
          <w:rFonts w:ascii="Arial Narrow" w:eastAsia="Arial Narrow" w:hAnsi="Arial Narrow" w:cs="Arial Narrow"/>
        </w:rPr>
      </w:pPr>
    </w:p>
    <w:p w14:paraId="7F277A5D" w14:textId="77777777" w:rsidR="00437943" w:rsidRDefault="00437943">
      <w:pPr>
        <w:rPr>
          <w:rFonts w:ascii="Arial Narrow" w:eastAsia="Arial Narrow" w:hAnsi="Arial Narrow" w:cs="Arial Narrow"/>
        </w:rPr>
      </w:pPr>
    </w:p>
    <w:p w14:paraId="288E436A" w14:textId="77777777" w:rsidR="00437943" w:rsidRDefault="00437943">
      <w:pPr>
        <w:rPr>
          <w:rFonts w:ascii="Arial Narrow" w:eastAsia="Arial Narrow" w:hAnsi="Arial Narrow" w:cs="Arial Narrow"/>
        </w:rPr>
      </w:pPr>
    </w:p>
    <w:p w14:paraId="74BCF646" w14:textId="77777777" w:rsidR="00437943" w:rsidRDefault="00437943">
      <w:pPr>
        <w:rPr>
          <w:rFonts w:ascii="Arial Narrow" w:eastAsia="Arial Narrow" w:hAnsi="Arial Narrow" w:cs="Arial Narrow"/>
        </w:rPr>
      </w:pPr>
    </w:p>
    <w:p w14:paraId="1040C130" w14:textId="77777777" w:rsidR="00437943" w:rsidRDefault="00437943">
      <w:pPr>
        <w:rPr>
          <w:rFonts w:ascii="Arial Narrow" w:eastAsia="Arial Narrow" w:hAnsi="Arial Narrow" w:cs="Arial Narrow"/>
        </w:rPr>
      </w:pPr>
    </w:p>
    <w:p w14:paraId="1F3FF554" w14:textId="77777777" w:rsidR="00437943" w:rsidRDefault="00437943">
      <w:pPr>
        <w:rPr>
          <w:rFonts w:ascii="Arial Narrow" w:eastAsia="Arial Narrow" w:hAnsi="Arial Narrow" w:cs="Arial Narrow"/>
        </w:rPr>
      </w:pPr>
    </w:p>
    <w:p w14:paraId="73B35567" w14:textId="77777777" w:rsidR="00437943" w:rsidRDefault="00437943">
      <w:pPr>
        <w:rPr>
          <w:rFonts w:ascii="Arial Narrow" w:eastAsia="Arial Narrow" w:hAnsi="Arial Narrow" w:cs="Arial Narrow"/>
        </w:rPr>
      </w:pPr>
    </w:p>
    <w:p w14:paraId="41E051F8" w14:textId="77777777" w:rsidR="00437943" w:rsidRDefault="00437943">
      <w:pPr>
        <w:rPr>
          <w:rFonts w:ascii="Arial Narrow" w:eastAsia="Arial Narrow" w:hAnsi="Arial Narrow" w:cs="Arial Narrow"/>
        </w:rPr>
      </w:pPr>
    </w:p>
    <w:p w14:paraId="55B5732E" w14:textId="77777777" w:rsidR="00437943" w:rsidRDefault="00437943">
      <w:pPr>
        <w:rPr>
          <w:rFonts w:ascii="Arial Narrow" w:eastAsia="Arial Narrow" w:hAnsi="Arial Narrow" w:cs="Arial Narrow"/>
        </w:rPr>
      </w:pPr>
    </w:p>
    <w:p w14:paraId="2D108E9E" w14:textId="77777777" w:rsidR="00437943" w:rsidRDefault="00437943">
      <w:pPr>
        <w:rPr>
          <w:rFonts w:ascii="Arial Narrow" w:eastAsia="Arial Narrow" w:hAnsi="Arial Narrow" w:cs="Arial Narrow"/>
        </w:rPr>
      </w:pPr>
    </w:p>
    <w:p w14:paraId="6F3C143E" w14:textId="77777777" w:rsidR="00437943" w:rsidRDefault="00437943">
      <w:pPr>
        <w:rPr>
          <w:rFonts w:ascii="Arial Narrow" w:eastAsia="Arial Narrow" w:hAnsi="Arial Narrow" w:cs="Arial Narrow"/>
        </w:rPr>
      </w:pPr>
    </w:p>
    <w:p w14:paraId="6EE18E59" w14:textId="77777777" w:rsidR="00437943" w:rsidRDefault="00437943">
      <w:pPr>
        <w:rPr>
          <w:rFonts w:ascii="Arial Narrow" w:eastAsia="Arial Narrow" w:hAnsi="Arial Narrow" w:cs="Arial Narrow"/>
        </w:rPr>
      </w:pPr>
    </w:p>
    <w:p w14:paraId="5E1EE80A" w14:textId="77777777" w:rsidR="00437943" w:rsidRDefault="00437943">
      <w:pPr>
        <w:rPr>
          <w:rFonts w:ascii="Arial Narrow" w:eastAsia="Arial Narrow" w:hAnsi="Arial Narrow" w:cs="Arial Narrow"/>
        </w:rPr>
      </w:pPr>
    </w:p>
    <w:p w14:paraId="62B89D46" w14:textId="77777777" w:rsidR="00437943" w:rsidRDefault="00437943">
      <w:pPr>
        <w:rPr>
          <w:rFonts w:ascii="Arial Narrow" w:eastAsia="Arial Narrow" w:hAnsi="Arial Narrow" w:cs="Arial Narrow"/>
        </w:rPr>
      </w:pPr>
    </w:p>
    <w:p w14:paraId="5F7677DF" w14:textId="77777777" w:rsidR="00437943" w:rsidRDefault="00437943">
      <w:pPr>
        <w:rPr>
          <w:rFonts w:ascii="Arial Narrow" w:eastAsia="Arial Narrow" w:hAnsi="Arial Narrow" w:cs="Arial Narrow"/>
        </w:rPr>
      </w:pPr>
    </w:p>
    <w:p w14:paraId="5EE18000" w14:textId="77777777" w:rsidR="00437943" w:rsidRDefault="00437943">
      <w:pPr>
        <w:rPr>
          <w:rFonts w:ascii="Arial Narrow" w:eastAsia="Arial Narrow" w:hAnsi="Arial Narrow" w:cs="Arial Narrow"/>
        </w:rPr>
      </w:pPr>
    </w:p>
    <w:p w14:paraId="0BF85F9D" w14:textId="77777777" w:rsidR="00437943" w:rsidRDefault="00437943">
      <w:pPr>
        <w:rPr>
          <w:rFonts w:ascii="Arial Narrow" w:eastAsia="Arial Narrow" w:hAnsi="Arial Narrow" w:cs="Arial Narrow"/>
        </w:rPr>
      </w:pPr>
    </w:p>
    <w:p w14:paraId="5278B4D2" w14:textId="77777777" w:rsidR="00437943" w:rsidRDefault="00437943">
      <w:pPr>
        <w:rPr>
          <w:rFonts w:ascii="Arial Narrow" w:eastAsia="Arial Narrow" w:hAnsi="Arial Narrow" w:cs="Arial Narrow"/>
        </w:rPr>
      </w:pPr>
    </w:p>
    <w:p w14:paraId="7BBDAB43" w14:textId="77777777" w:rsidR="00437943" w:rsidRDefault="00437943">
      <w:pPr>
        <w:rPr>
          <w:rFonts w:ascii="Arial Narrow" w:eastAsia="Arial Narrow" w:hAnsi="Arial Narrow" w:cs="Arial Narrow"/>
        </w:rPr>
      </w:pPr>
    </w:p>
    <w:p w14:paraId="3660146A" w14:textId="77777777" w:rsidR="00437943" w:rsidRDefault="00437943">
      <w:pPr>
        <w:rPr>
          <w:rFonts w:ascii="Arial Narrow" w:eastAsia="Arial Narrow" w:hAnsi="Arial Narrow" w:cs="Arial Narrow"/>
        </w:rPr>
      </w:pPr>
    </w:p>
    <w:p w14:paraId="1EFBEFB7" w14:textId="77777777" w:rsidR="00437943" w:rsidRDefault="00437943">
      <w:pPr>
        <w:rPr>
          <w:rFonts w:ascii="Arial Narrow" w:eastAsia="Arial Narrow" w:hAnsi="Arial Narrow" w:cs="Arial Narrow"/>
        </w:rPr>
      </w:pPr>
    </w:p>
    <w:p w14:paraId="422804B7" w14:textId="77777777" w:rsidR="00437943" w:rsidRDefault="00437943">
      <w:pPr>
        <w:rPr>
          <w:rFonts w:ascii="Arial Narrow" w:eastAsia="Arial Narrow" w:hAnsi="Arial Narrow" w:cs="Arial Narrow"/>
        </w:rPr>
      </w:pPr>
    </w:p>
    <w:p w14:paraId="1449B407" w14:textId="77777777" w:rsidR="00437943" w:rsidRDefault="00437943">
      <w:pPr>
        <w:rPr>
          <w:rFonts w:ascii="Arial Narrow" w:eastAsia="Arial Narrow" w:hAnsi="Arial Narrow" w:cs="Arial Narrow"/>
        </w:rPr>
      </w:pPr>
    </w:p>
    <w:p w14:paraId="6A8C3852" w14:textId="77777777" w:rsidR="00437943" w:rsidRDefault="00437943">
      <w:pPr>
        <w:rPr>
          <w:rFonts w:ascii="Arial Narrow" w:eastAsia="Arial Narrow" w:hAnsi="Arial Narrow" w:cs="Arial Narrow"/>
        </w:rPr>
      </w:pPr>
    </w:p>
    <w:p w14:paraId="2059A271" w14:textId="77777777" w:rsidR="00437943" w:rsidRDefault="00437943">
      <w:pPr>
        <w:rPr>
          <w:rFonts w:ascii="Arial Narrow" w:eastAsia="Arial Narrow" w:hAnsi="Arial Narrow" w:cs="Arial Narrow"/>
        </w:rPr>
      </w:pPr>
    </w:p>
    <w:p w14:paraId="29B99E2C" w14:textId="77777777" w:rsidR="00437943" w:rsidRDefault="00437943">
      <w:pPr>
        <w:rPr>
          <w:rFonts w:ascii="Arial Narrow" w:eastAsia="Arial Narrow" w:hAnsi="Arial Narrow" w:cs="Arial Narrow"/>
        </w:rPr>
      </w:pPr>
    </w:p>
    <w:p w14:paraId="50F5BEA6" w14:textId="77777777" w:rsidR="00437943" w:rsidRDefault="00437943">
      <w:pPr>
        <w:rPr>
          <w:rFonts w:ascii="Arial Narrow" w:eastAsia="Arial Narrow" w:hAnsi="Arial Narrow" w:cs="Arial Narrow"/>
        </w:rPr>
      </w:pPr>
    </w:p>
    <w:p w14:paraId="7E9FB6C6" w14:textId="77777777" w:rsidR="00437943" w:rsidRDefault="00437943">
      <w:pPr>
        <w:rPr>
          <w:rFonts w:ascii="Arial Narrow" w:eastAsia="Arial Narrow" w:hAnsi="Arial Narrow" w:cs="Arial Narrow"/>
        </w:rPr>
      </w:pPr>
    </w:p>
    <w:p w14:paraId="5033CD47" w14:textId="77777777" w:rsidR="00437943" w:rsidRDefault="00437943">
      <w:pPr>
        <w:rPr>
          <w:rFonts w:ascii="Arial Narrow" w:eastAsia="Arial Narrow" w:hAnsi="Arial Narrow" w:cs="Arial Narrow"/>
        </w:rPr>
      </w:pPr>
    </w:p>
    <w:p w14:paraId="6E5706AA" w14:textId="77777777" w:rsidR="00437943" w:rsidRDefault="00437943">
      <w:pPr>
        <w:rPr>
          <w:rFonts w:ascii="Arial Narrow" w:eastAsia="Arial Narrow" w:hAnsi="Arial Narrow" w:cs="Arial Narrow"/>
        </w:rPr>
      </w:pPr>
    </w:p>
    <w:p w14:paraId="1BA79ADA" w14:textId="77777777" w:rsidR="00437943" w:rsidRDefault="00437943">
      <w:pPr>
        <w:rPr>
          <w:rFonts w:ascii="Arial Narrow" w:eastAsia="Arial Narrow" w:hAnsi="Arial Narrow" w:cs="Arial Narrow"/>
        </w:rPr>
      </w:pPr>
    </w:p>
    <w:p w14:paraId="07EC50AD" w14:textId="77777777" w:rsidR="00437943" w:rsidRDefault="00437943">
      <w:pPr>
        <w:rPr>
          <w:rFonts w:ascii="Arial Narrow" w:eastAsia="Arial Narrow" w:hAnsi="Arial Narrow" w:cs="Arial Narrow"/>
        </w:rPr>
      </w:pPr>
    </w:p>
    <w:p w14:paraId="0FDFA829" w14:textId="77777777" w:rsidR="00437943" w:rsidRDefault="00437943">
      <w:pPr>
        <w:rPr>
          <w:rFonts w:ascii="Arial Narrow" w:eastAsia="Arial Narrow" w:hAnsi="Arial Narrow" w:cs="Arial Narrow"/>
        </w:rPr>
      </w:pPr>
    </w:p>
    <w:p w14:paraId="1242DFEC" w14:textId="77777777" w:rsidR="00437943" w:rsidRDefault="00437943">
      <w:pPr>
        <w:rPr>
          <w:rFonts w:ascii="Arial Narrow" w:eastAsia="Arial Narrow" w:hAnsi="Arial Narrow" w:cs="Arial Narrow"/>
        </w:rPr>
      </w:pPr>
    </w:p>
    <w:p w14:paraId="2A952EF6" w14:textId="77777777" w:rsidR="00437943" w:rsidRDefault="00437943">
      <w:pPr>
        <w:rPr>
          <w:rFonts w:ascii="Arial Narrow" w:eastAsia="Arial Narrow" w:hAnsi="Arial Narrow" w:cs="Arial Narrow"/>
        </w:rPr>
      </w:pPr>
    </w:p>
    <w:p w14:paraId="38375F1F" w14:textId="77777777" w:rsidR="00437943" w:rsidRDefault="00437943">
      <w:pPr>
        <w:rPr>
          <w:rFonts w:ascii="Arial Narrow" w:eastAsia="Arial Narrow" w:hAnsi="Arial Narrow" w:cs="Arial Narrow"/>
        </w:rPr>
      </w:pPr>
    </w:p>
    <w:p w14:paraId="3F48F43D" w14:textId="77777777" w:rsidR="00437943" w:rsidRDefault="00437943">
      <w:pPr>
        <w:rPr>
          <w:rFonts w:ascii="Arial Narrow" w:eastAsia="Arial Narrow" w:hAnsi="Arial Narrow" w:cs="Arial Narrow"/>
        </w:rPr>
      </w:pPr>
    </w:p>
    <w:p w14:paraId="6CCEA90A" w14:textId="77777777" w:rsidR="00437943" w:rsidRDefault="00437943">
      <w:pPr>
        <w:rPr>
          <w:rFonts w:ascii="Arial Narrow" w:eastAsia="Arial Narrow" w:hAnsi="Arial Narrow" w:cs="Arial Narrow"/>
        </w:rPr>
      </w:pPr>
    </w:p>
    <w:p w14:paraId="4F37DF84" w14:textId="77777777" w:rsidR="00437943" w:rsidRDefault="00437943">
      <w:pPr>
        <w:rPr>
          <w:rFonts w:ascii="Arial Narrow" w:eastAsia="Arial Narrow" w:hAnsi="Arial Narrow" w:cs="Arial Narrow"/>
        </w:rPr>
      </w:pPr>
    </w:p>
    <w:p w14:paraId="2D86A099" w14:textId="77777777" w:rsidR="00192B17" w:rsidRDefault="00192B17">
      <w:pPr>
        <w:rPr>
          <w:rFonts w:ascii="Arial Narrow" w:eastAsia="Arial Narrow" w:hAnsi="Arial Narrow" w:cs="Arial Narrow"/>
        </w:rPr>
      </w:pPr>
    </w:p>
    <w:p w14:paraId="20CBD8AA" w14:textId="77777777" w:rsidR="00192B17" w:rsidRDefault="00192B17">
      <w:pPr>
        <w:rPr>
          <w:rFonts w:ascii="Arial Narrow" w:eastAsia="Arial Narrow" w:hAnsi="Arial Narrow" w:cs="Arial Narrow"/>
        </w:rPr>
      </w:pPr>
    </w:p>
    <w:p w14:paraId="4743A562" w14:textId="77777777" w:rsidR="00192B17" w:rsidRDefault="00192B17">
      <w:pPr>
        <w:rPr>
          <w:rFonts w:ascii="Arial Narrow" w:eastAsia="Arial Narrow" w:hAnsi="Arial Narrow" w:cs="Arial Narrow"/>
        </w:rPr>
      </w:pPr>
    </w:p>
    <w:p w14:paraId="092C8037" w14:textId="77777777" w:rsidR="00192B17" w:rsidRDefault="00192B17">
      <w:pPr>
        <w:rPr>
          <w:rFonts w:ascii="Arial Narrow" w:eastAsia="Arial Narrow" w:hAnsi="Arial Narrow" w:cs="Arial Narrow"/>
        </w:rPr>
      </w:pPr>
    </w:p>
    <w:p w14:paraId="0B3F68C5" w14:textId="77777777" w:rsidR="00192B17" w:rsidRDefault="00192B17">
      <w:pPr>
        <w:rPr>
          <w:rFonts w:ascii="Arial Narrow" w:eastAsia="Arial Narrow" w:hAnsi="Arial Narrow" w:cs="Arial Narrow"/>
        </w:rPr>
      </w:pPr>
    </w:p>
    <w:p w14:paraId="1AA2F62E" w14:textId="77777777" w:rsidR="00192B17" w:rsidRDefault="00192B17">
      <w:pPr>
        <w:rPr>
          <w:rFonts w:ascii="Arial Narrow" w:eastAsia="Arial Narrow" w:hAnsi="Arial Narrow" w:cs="Arial Narrow"/>
        </w:rPr>
      </w:pPr>
    </w:p>
    <w:p w14:paraId="78CB076B" w14:textId="77777777" w:rsidR="00192B17" w:rsidRDefault="00192B17">
      <w:pPr>
        <w:rPr>
          <w:rFonts w:ascii="Arial Narrow" w:eastAsia="Arial Narrow" w:hAnsi="Arial Narrow" w:cs="Arial Narrow"/>
        </w:rPr>
      </w:pPr>
    </w:p>
    <w:p w14:paraId="1FE8835E" w14:textId="77777777" w:rsidR="00192B17" w:rsidRDefault="00192B17">
      <w:pPr>
        <w:rPr>
          <w:rFonts w:ascii="Arial Narrow" w:eastAsia="Arial Narrow" w:hAnsi="Arial Narrow" w:cs="Arial Narrow"/>
        </w:rPr>
      </w:pPr>
    </w:p>
    <w:p w14:paraId="36046B6A" w14:textId="77777777" w:rsidR="00192B17" w:rsidRDefault="00192B17">
      <w:pPr>
        <w:rPr>
          <w:rFonts w:ascii="Arial Narrow" w:eastAsia="Arial Narrow" w:hAnsi="Arial Narrow" w:cs="Arial Narrow"/>
        </w:rPr>
      </w:pPr>
    </w:p>
    <w:p w14:paraId="6299992C" w14:textId="77777777" w:rsidR="00192B17" w:rsidRDefault="00192B17">
      <w:pPr>
        <w:rPr>
          <w:rFonts w:ascii="Arial Narrow" w:eastAsia="Arial Narrow" w:hAnsi="Arial Narrow" w:cs="Arial Narrow"/>
        </w:rPr>
      </w:pPr>
    </w:p>
    <w:p w14:paraId="39961AC1" w14:textId="77777777" w:rsidR="00192B17" w:rsidRDefault="00192B17">
      <w:pPr>
        <w:rPr>
          <w:rFonts w:ascii="Arial Narrow" w:eastAsia="Arial Narrow" w:hAnsi="Arial Narrow" w:cs="Arial Narrow"/>
        </w:rPr>
      </w:pPr>
    </w:p>
    <w:p w14:paraId="4E8D3BEC" w14:textId="77777777" w:rsidR="00192B17" w:rsidRDefault="00192B17">
      <w:pPr>
        <w:rPr>
          <w:rFonts w:ascii="Arial Narrow" w:eastAsia="Arial Narrow" w:hAnsi="Arial Narrow" w:cs="Arial Narrow"/>
        </w:rPr>
      </w:pPr>
    </w:p>
    <w:p w14:paraId="1B40B676" w14:textId="77777777" w:rsidR="00192B17" w:rsidRDefault="00192B17">
      <w:pPr>
        <w:rPr>
          <w:rFonts w:ascii="Arial Narrow" w:eastAsia="Arial Narrow" w:hAnsi="Arial Narrow" w:cs="Arial Narrow"/>
        </w:rPr>
      </w:pPr>
    </w:p>
    <w:p w14:paraId="1CA48BA9" w14:textId="77777777" w:rsidR="00192B17" w:rsidRDefault="00192B17">
      <w:pPr>
        <w:rPr>
          <w:rFonts w:ascii="Arial Narrow" w:eastAsia="Arial Narrow" w:hAnsi="Arial Narrow" w:cs="Arial Narrow"/>
        </w:rPr>
      </w:pPr>
    </w:p>
    <w:p w14:paraId="6F8E8E1C" w14:textId="77777777" w:rsidR="00192B17" w:rsidRDefault="00192B17">
      <w:pPr>
        <w:rPr>
          <w:rFonts w:ascii="Arial Narrow" w:eastAsia="Arial Narrow" w:hAnsi="Arial Narrow" w:cs="Arial Narrow"/>
        </w:rPr>
      </w:pPr>
    </w:p>
    <w:p w14:paraId="4AEEBF75" w14:textId="77777777" w:rsidR="00192B17" w:rsidRDefault="00192B17">
      <w:pPr>
        <w:rPr>
          <w:rFonts w:ascii="Arial Narrow" w:eastAsia="Arial Narrow" w:hAnsi="Arial Narrow" w:cs="Arial Narrow"/>
        </w:rPr>
      </w:pPr>
    </w:p>
    <w:p w14:paraId="4433CBF0" w14:textId="77777777" w:rsidR="00192B17" w:rsidRDefault="00192B17">
      <w:pPr>
        <w:rPr>
          <w:rFonts w:ascii="Arial Narrow" w:eastAsia="Arial Narrow" w:hAnsi="Arial Narrow" w:cs="Arial Narrow"/>
        </w:rPr>
      </w:pPr>
    </w:p>
    <w:p w14:paraId="12238743" w14:textId="77777777" w:rsidR="00192B17" w:rsidRDefault="00192B17">
      <w:pPr>
        <w:rPr>
          <w:rFonts w:ascii="Arial Narrow" w:eastAsia="Arial Narrow" w:hAnsi="Arial Narrow" w:cs="Arial Narrow"/>
        </w:rPr>
      </w:pPr>
    </w:p>
    <w:p w14:paraId="7808DD58" w14:textId="77777777" w:rsidR="00192B17" w:rsidRDefault="00192B17">
      <w:pPr>
        <w:rPr>
          <w:rFonts w:ascii="Arial Narrow" w:eastAsia="Arial Narrow" w:hAnsi="Arial Narrow" w:cs="Arial Narrow"/>
        </w:rPr>
      </w:pPr>
    </w:p>
    <w:p w14:paraId="0720682B" w14:textId="77777777" w:rsidR="00192B17" w:rsidRDefault="00192B17">
      <w:pPr>
        <w:rPr>
          <w:rFonts w:ascii="Arial Narrow" w:eastAsia="Arial Narrow" w:hAnsi="Arial Narrow" w:cs="Arial Narrow"/>
        </w:rPr>
      </w:pPr>
    </w:p>
    <w:p w14:paraId="0148DC04" w14:textId="77777777" w:rsidR="00192B17" w:rsidRDefault="00192B17">
      <w:pPr>
        <w:rPr>
          <w:rFonts w:ascii="Arial Narrow" w:eastAsia="Arial Narrow" w:hAnsi="Arial Narrow" w:cs="Arial Narrow"/>
        </w:rPr>
      </w:pPr>
    </w:p>
    <w:p w14:paraId="632D473D" w14:textId="77777777" w:rsidR="00192B17" w:rsidRDefault="00192B17">
      <w:pPr>
        <w:rPr>
          <w:rFonts w:ascii="Arial Narrow" w:eastAsia="Arial Narrow" w:hAnsi="Arial Narrow" w:cs="Arial Narrow"/>
        </w:rPr>
      </w:pPr>
    </w:p>
    <w:p w14:paraId="5B12DB6E" w14:textId="77777777" w:rsidR="00192B17" w:rsidRDefault="00192B17">
      <w:pPr>
        <w:rPr>
          <w:rFonts w:ascii="Arial Narrow" w:eastAsia="Arial Narrow" w:hAnsi="Arial Narrow" w:cs="Arial Narrow"/>
        </w:rPr>
      </w:pPr>
    </w:p>
    <w:p w14:paraId="7D790251" w14:textId="77777777" w:rsidR="00192B17" w:rsidRDefault="00192B17">
      <w:pPr>
        <w:rPr>
          <w:rFonts w:ascii="Arial Narrow" w:eastAsia="Arial Narrow" w:hAnsi="Arial Narrow" w:cs="Arial Narrow"/>
        </w:rPr>
      </w:pPr>
    </w:p>
    <w:p w14:paraId="265AEB31" w14:textId="77777777" w:rsidR="00192B17" w:rsidRDefault="00192B17">
      <w:pPr>
        <w:rPr>
          <w:rFonts w:ascii="Arial Narrow" w:eastAsia="Arial Narrow" w:hAnsi="Arial Narrow" w:cs="Arial Narrow"/>
        </w:rPr>
      </w:pPr>
    </w:p>
    <w:p w14:paraId="08FD83C1" w14:textId="77777777" w:rsidR="00192B17" w:rsidRDefault="00192B17">
      <w:pPr>
        <w:rPr>
          <w:rFonts w:ascii="Arial Narrow" w:eastAsia="Arial Narrow" w:hAnsi="Arial Narrow" w:cs="Arial Narrow"/>
        </w:rPr>
      </w:pPr>
    </w:p>
    <w:p w14:paraId="00B44B80" w14:textId="77777777" w:rsidR="00192B17" w:rsidRDefault="00192B17">
      <w:pPr>
        <w:rPr>
          <w:rFonts w:ascii="Arial Narrow" w:eastAsia="Arial Narrow" w:hAnsi="Arial Narrow" w:cs="Arial Narrow"/>
        </w:rPr>
      </w:pPr>
    </w:p>
    <w:p w14:paraId="1FC10C73" w14:textId="77777777" w:rsidR="00192B17" w:rsidRDefault="00192B17">
      <w:pPr>
        <w:rPr>
          <w:rFonts w:ascii="Arial Narrow" w:eastAsia="Arial Narrow" w:hAnsi="Arial Narrow" w:cs="Arial Narrow"/>
        </w:rPr>
      </w:pPr>
    </w:p>
    <w:p w14:paraId="4C074BEE" w14:textId="77777777" w:rsidR="00192B17" w:rsidRDefault="00192B17">
      <w:pPr>
        <w:rPr>
          <w:rFonts w:ascii="Arial Narrow" w:eastAsia="Arial Narrow" w:hAnsi="Arial Narrow" w:cs="Arial Narrow"/>
        </w:rPr>
      </w:pPr>
    </w:p>
    <w:p w14:paraId="4EF8B89F" w14:textId="77777777" w:rsidR="00192B17" w:rsidRDefault="00192B17">
      <w:pPr>
        <w:rPr>
          <w:rFonts w:ascii="Arial Narrow" w:eastAsia="Arial Narrow" w:hAnsi="Arial Narrow" w:cs="Arial Narrow"/>
        </w:rPr>
      </w:pPr>
    </w:p>
    <w:p w14:paraId="36CF951D" w14:textId="77777777" w:rsidR="00192B17" w:rsidRDefault="00192B17">
      <w:pPr>
        <w:rPr>
          <w:rFonts w:ascii="Arial Narrow" w:eastAsia="Arial Narrow" w:hAnsi="Arial Narrow" w:cs="Arial Narrow"/>
        </w:rPr>
      </w:pPr>
    </w:p>
    <w:p w14:paraId="54983BD9" w14:textId="77777777" w:rsidR="00192B17" w:rsidRDefault="00192B17">
      <w:pPr>
        <w:rPr>
          <w:rFonts w:ascii="Arial Narrow" w:eastAsia="Arial Narrow" w:hAnsi="Arial Narrow" w:cs="Arial Narrow"/>
        </w:rPr>
      </w:pPr>
    </w:p>
    <w:p w14:paraId="6F3CC427" w14:textId="77777777" w:rsidR="00192B17" w:rsidRDefault="00192B17">
      <w:pPr>
        <w:rPr>
          <w:rFonts w:ascii="Arial Narrow" w:eastAsia="Arial Narrow" w:hAnsi="Arial Narrow" w:cs="Arial Narrow"/>
        </w:rPr>
      </w:pPr>
    </w:p>
    <w:p w14:paraId="093E0196" w14:textId="77777777" w:rsidR="00192B17" w:rsidRDefault="00192B17">
      <w:pPr>
        <w:rPr>
          <w:rFonts w:ascii="Arial Narrow" w:eastAsia="Arial Narrow" w:hAnsi="Arial Narrow" w:cs="Arial Narrow"/>
        </w:rPr>
      </w:pPr>
    </w:p>
    <w:p w14:paraId="2ACF7CE2" w14:textId="77777777" w:rsidR="00192B17" w:rsidRDefault="00192B17">
      <w:pPr>
        <w:rPr>
          <w:rFonts w:ascii="Arial Narrow" w:eastAsia="Arial Narrow" w:hAnsi="Arial Narrow" w:cs="Arial Narrow"/>
        </w:rPr>
      </w:pPr>
    </w:p>
    <w:p w14:paraId="74F6B613" w14:textId="77777777" w:rsidR="00192B17" w:rsidRDefault="00192B17">
      <w:pPr>
        <w:rPr>
          <w:rFonts w:ascii="Arial Narrow" w:eastAsia="Arial Narrow" w:hAnsi="Arial Narrow" w:cs="Arial Narrow"/>
        </w:rPr>
      </w:pPr>
    </w:p>
    <w:p w14:paraId="37B3FE26" w14:textId="77777777" w:rsidR="00192B17" w:rsidRDefault="00192B17">
      <w:pPr>
        <w:rPr>
          <w:rFonts w:ascii="Arial Narrow" w:eastAsia="Arial Narrow" w:hAnsi="Arial Narrow" w:cs="Arial Narrow"/>
        </w:rPr>
      </w:pPr>
    </w:p>
    <w:p w14:paraId="0F29CC67" w14:textId="77777777" w:rsidR="00192B17" w:rsidRDefault="00192B17">
      <w:pPr>
        <w:rPr>
          <w:rFonts w:ascii="Arial Narrow" w:eastAsia="Arial Narrow" w:hAnsi="Arial Narrow" w:cs="Arial Narrow"/>
        </w:rPr>
      </w:pPr>
    </w:p>
    <w:p w14:paraId="519341AA" w14:textId="77777777" w:rsidR="00192B17" w:rsidRDefault="00192B17">
      <w:pPr>
        <w:rPr>
          <w:rFonts w:ascii="Arial Narrow" w:eastAsia="Arial Narrow" w:hAnsi="Arial Narrow" w:cs="Arial Narrow"/>
        </w:rPr>
      </w:pPr>
    </w:p>
    <w:p w14:paraId="194B0415" w14:textId="77777777" w:rsidR="00192B17" w:rsidRDefault="00192B17">
      <w:pPr>
        <w:rPr>
          <w:rFonts w:ascii="Arial Narrow" w:eastAsia="Arial Narrow" w:hAnsi="Arial Narrow" w:cs="Arial Narrow"/>
        </w:rPr>
      </w:pPr>
    </w:p>
    <w:p w14:paraId="6DE84DA0" w14:textId="77777777" w:rsidR="00192B17" w:rsidRDefault="00192B17">
      <w:pPr>
        <w:rPr>
          <w:rFonts w:ascii="Arial Narrow" w:eastAsia="Arial Narrow" w:hAnsi="Arial Narrow" w:cs="Arial Narrow"/>
        </w:rPr>
      </w:pPr>
    </w:p>
    <w:p w14:paraId="03F6F594" w14:textId="77777777" w:rsidR="00192B17" w:rsidRDefault="00192B17">
      <w:pPr>
        <w:rPr>
          <w:rFonts w:ascii="Arial Narrow" w:eastAsia="Arial Narrow" w:hAnsi="Arial Narrow" w:cs="Arial Narrow"/>
        </w:rPr>
      </w:pPr>
    </w:p>
    <w:p w14:paraId="3437EB62" w14:textId="77777777" w:rsidR="00192B17" w:rsidRDefault="00192B17">
      <w:pPr>
        <w:rPr>
          <w:rFonts w:ascii="Arial Narrow" w:eastAsia="Arial Narrow" w:hAnsi="Arial Narrow" w:cs="Arial Narrow"/>
        </w:rPr>
      </w:pPr>
    </w:p>
    <w:p w14:paraId="604DE66A" w14:textId="77777777" w:rsidR="00192B17" w:rsidRDefault="00192B17">
      <w:pPr>
        <w:rPr>
          <w:rFonts w:ascii="Arial Narrow" w:eastAsia="Arial Narrow" w:hAnsi="Arial Narrow" w:cs="Arial Narrow"/>
        </w:rPr>
      </w:pPr>
    </w:p>
    <w:p w14:paraId="278D6C37" w14:textId="77777777" w:rsidR="00192B17" w:rsidRDefault="00192B17">
      <w:pPr>
        <w:rPr>
          <w:rFonts w:ascii="Arial Narrow" w:eastAsia="Arial Narrow" w:hAnsi="Arial Narrow" w:cs="Arial Narrow"/>
        </w:rPr>
      </w:pPr>
    </w:p>
    <w:p w14:paraId="777D4F8C" w14:textId="77777777" w:rsidR="00192B17" w:rsidRDefault="00192B17">
      <w:pPr>
        <w:rPr>
          <w:rFonts w:ascii="Arial Narrow" w:eastAsia="Arial Narrow" w:hAnsi="Arial Narrow" w:cs="Arial Narrow"/>
        </w:rPr>
      </w:pPr>
    </w:p>
    <w:p w14:paraId="1D619856" w14:textId="77777777" w:rsidR="00192B17" w:rsidRDefault="00192B17">
      <w:pPr>
        <w:rPr>
          <w:rFonts w:ascii="Arial Narrow" w:eastAsia="Arial Narrow" w:hAnsi="Arial Narrow" w:cs="Arial Narrow"/>
        </w:rPr>
      </w:pPr>
    </w:p>
    <w:p w14:paraId="441DD310" w14:textId="77777777" w:rsidR="00192B17" w:rsidRDefault="00192B17">
      <w:pPr>
        <w:rPr>
          <w:rFonts w:ascii="Arial Narrow" w:eastAsia="Arial Narrow" w:hAnsi="Arial Narrow" w:cs="Arial Narrow"/>
        </w:rPr>
      </w:pPr>
    </w:p>
    <w:p w14:paraId="4736F304" w14:textId="77777777" w:rsidR="00192B17" w:rsidRDefault="00192B17">
      <w:pPr>
        <w:rPr>
          <w:rFonts w:ascii="Arial Narrow" w:eastAsia="Arial Narrow" w:hAnsi="Arial Narrow" w:cs="Arial Narrow"/>
        </w:rPr>
      </w:pPr>
    </w:p>
    <w:p w14:paraId="2215B101" w14:textId="77777777" w:rsidR="00192B17" w:rsidRDefault="00192B17">
      <w:pPr>
        <w:rPr>
          <w:rFonts w:ascii="Arial Narrow" w:eastAsia="Arial Narrow" w:hAnsi="Arial Narrow" w:cs="Arial Narrow"/>
        </w:rPr>
      </w:pPr>
    </w:p>
    <w:p w14:paraId="353430F5" w14:textId="77777777" w:rsidR="00192B17" w:rsidRDefault="00192B17">
      <w:pPr>
        <w:rPr>
          <w:rFonts w:ascii="Arial Narrow" w:eastAsia="Arial Narrow" w:hAnsi="Arial Narrow" w:cs="Arial Narrow"/>
        </w:rPr>
      </w:pPr>
    </w:p>
    <w:p w14:paraId="2E46E652" w14:textId="77777777" w:rsidR="00192B17" w:rsidRDefault="00192B17">
      <w:pPr>
        <w:rPr>
          <w:rFonts w:ascii="Arial Narrow" w:eastAsia="Arial Narrow" w:hAnsi="Arial Narrow" w:cs="Arial Narrow"/>
        </w:rPr>
      </w:pPr>
    </w:p>
    <w:p w14:paraId="70FE9DEB" w14:textId="77777777" w:rsidR="00192B17" w:rsidRDefault="00192B17">
      <w:pPr>
        <w:rPr>
          <w:rFonts w:ascii="Arial Narrow" w:eastAsia="Arial Narrow" w:hAnsi="Arial Narrow" w:cs="Arial Narrow"/>
        </w:rPr>
      </w:pPr>
    </w:p>
    <w:p w14:paraId="72FD412C" w14:textId="77777777" w:rsidR="00192B17" w:rsidRDefault="00192B17">
      <w:pPr>
        <w:rPr>
          <w:rFonts w:ascii="Arial Narrow" w:eastAsia="Arial Narrow" w:hAnsi="Arial Narrow" w:cs="Arial Narrow"/>
        </w:rPr>
      </w:pPr>
    </w:p>
    <w:p w14:paraId="78BA181D" w14:textId="77777777" w:rsidR="00192B17" w:rsidRDefault="00192B17">
      <w:pPr>
        <w:rPr>
          <w:rFonts w:ascii="Arial Narrow" w:eastAsia="Arial Narrow" w:hAnsi="Arial Narrow" w:cs="Arial Narrow"/>
        </w:rPr>
      </w:pPr>
    </w:p>
    <w:p w14:paraId="163BF65E" w14:textId="77777777" w:rsidR="00192B17" w:rsidRDefault="00192B17">
      <w:pPr>
        <w:rPr>
          <w:rFonts w:ascii="Arial Narrow" w:eastAsia="Arial Narrow" w:hAnsi="Arial Narrow" w:cs="Arial Narrow"/>
        </w:rPr>
      </w:pPr>
    </w:p>
    <w:p w14:paraId="156721EF" w14:textId="77777777" w:rsidR="00192B17" w:rsidRDefault="00192B17">
      <w:pPr>
        <w:rPr>
          <w:rFonts w:ascii="Arial Narrow" w:eastAsia="Arial Narrow" w:hAnsi="Arial Narrow" w:cs="Arial Narrow"/>
        </w:rPr>
      </w:pPr>
    </w:p>
    <w:p w14:paraId="308D80A0" w14:textId="77777777" w:rsidR="00192B17" w:rsidRDefault="00192B17">
      <w:pPr>
        <w:rPr>
          <w:rFonts w:ascii="Arial Narrow" w:eastAsia="Arial Narrow" w:hAnsi="Arial Narrow" w:cs="Arial Narrow"/>
        </w:rPr>
      </w:pPr>
    </w:p>
    <w:p w14:paraId="427AFA42" w14:textId="77777777" w:rsidR="00640718" w:rsidRDefault="00640718">
      <w:pPr>
        <w:rPr>
          <w:rFonts w:ascii="Arial Narrow" w:eastAsia="Arial Narrow" w:hAnsi="Arial Narrow" w:cs="Arial Narrow"/>
        </w:rPr>
      </w:pPr>
      <w:bookmarkStart w:id="0" w:name="_GoBack"/>
      <w:bookmarkEnd w:id="0"/>
    </w:p>
    <w:p w14:paraId="3F8C59CF" w14:textId="77777777" w:rsidR="00192B17" w:rsidRDefault="00192B17">
      <w:pPr>
        <w:rPr>
          <w:rFonts w:ascii="Arial Narrow" w:eastAsia="Arial Narrow" w:hAnsi="Arial Narrow" w:cs="Arial Narrow"/>
        </w:rPr>
      </w:pPr>
    </w:p>
    <w:p w14:paraId="065E3252" w14:textId="77777777" w:rsidR="00437943" w:rsidRDefault="00437943">
      <w:pPr>
        <w:rPr>
          <w:rFonts w:ascii="Arial Narrow" w:eastAsia="Arial Narrow" w:hAnsi="Arial Narrow" w:cs="Arial Narrow"/>
        </w:rPr>
      </w:pPr>
    </w:p>
    <w:p w14:paraId="66BD1847" w14:textId="77777777" w:rsidR="00437943" w:rsidRDefault="00437943">
      <w:pPr>
        <w:rPr>
          <w:rFonts w:ascii="Arial Narrow" w:eastAsia="Arial Narrow" w:hAnsi="Arial Narrow" w:cs="Arial Narrow"/>
        </w:rPr>
      </w:pPr>
    </w:p>
    <w:p w14:paraId="7F59473D" w14:textId="77777777" w:rsidR="00437943" w:rsidRDefault="00437943">
      <w:pPr>
        <w:rPr>
          <w:rFonts w:ascii="Arial Narrow" w:eastAsia="Arial Narrow" w:hAnsi="Arial Narrow" w:cs="Arial Narrow"/>
        </w:rPr>
      </w:pPr>
    </w:p>
    <w:p w14:paraId="1F0EDB22" w14:textId="77777777" w:rsidR="00437943" w:rsidRDefault="00437943">
      <w:pPr>
        <w:rPr>
          <w:rFonts w:ascii="Arial Narrow" w:eastAsia="Arial Narrow" w:hAnsi="Arial Narrow" w:cs="Arial Narrow"/>
        </w:rPr>
      </w:pPr>
    </w:p>
    <w:p w14:paraId="17F97774" w14:textId="77777777" w:rsidR="00437943" w:rsidRDefault="00437943">
      <w:pPr>
        <w:rPr>
          <w:rFonts w:ascii="Arial Narrow" w:eastAsia="Arial Narrow" w:hAnsi="Arial Narrow" w:cs="Arial Narrow"/>
        </w:rPr>
      </w:pPr>
    </w:p>
    <w:p w14:paraId="58685749" w14:textId="77777777" w:rsidR="00437943" w:rsidRDefault="00944B1F">
      <w:pPr>
        <w:rPr>
          <w:rFonts w:ascii="Arial Narrow" w:eastAsia="Arial Narrow" w:hAnsi="Arial Narrow" w:cs="Arial Narrow"/>
          <w:sz w:val="28"/>
          <w:szCs w:val="28"/>
        </w:rPr>
      </w:pPr>
      <w:r>
        <w:rPr>
          <w:rFonts w:ascii="Arial Narrow" w:eastAsia="Arial Narrow" w:hAnsi="Arial Narrow" w:cs="Arial Narrow"/>
          <w:sz w:val="28"/>
          <w:szCs w:val="28"/>
        </w:rPr>
        <w:t>EQUIPO PEDAGÓGICO DE MEMORIA DEMOCRÁTICA</w:t>
      </w:r>
    </w:p>
    <w:p w14:paraId="35E96390" w14:textId="77777777" w:rsidR="00437943" w:rsidRDefault="00944B1F">
      <w:pPr>
        <w:rPr>
          <w:rFonts w:ascii="Arial Narrow" w:eastAsia="Arial Narrow" w:hAnsi="Arial Narrow" w:cs="Arial Narrow"/>
          <w:sz w:val="22"/>
          <w:szCs w:val="22"/>
        </w:rPr>
      </w:pPr>
      <w:r>
        <w:rPr>
          <w:rFonts w:ascii="Arial Narrow" w:eastAsia="Arial Narrow" w:hAnsi="Arial Narrow" w:cs="Arial Narrow"/>
          <w:sz w:val="22"/>
          <w:szCs w:val="22"/>
        </w:rPr>
        <w:t>CONSEJERÍA DE EDUCACIÓN. JUNTA DE ANDALUCÍA</w:t>
      </w:r>
    </w:p>
    <w:p w14:paraId="559D4F32" w14:textId="77777777" w:rsidR="00437943" w:rsidRDefault="00E46077">
      <w:pPr>
        <w:rPr>
          <w:rFonts w:ascii="Arial Narrow" w:eastAsia="Arial Narrow" w:hAnsi="Arial Narrow" w:cs="Arial Narrow"/>
          <w:sz w:val="22"/>
          <w:szCs w:val="22"/>
        </w:rPr>
      </w:pPr>
      <w:r>
        <w:rPr>
          <w:rFonts w:ascii="Arial Narrow" w:eastAsia="Arial Narrow" w:hAnsi="Arial Narrow" w:cs="Arial Narrow"/>
          <w:sz w:val="22"/>
          <w:szCs w:val="22"/>
        </w:rPr>
        <w:t>JUNIO</w:t>
      </w:r>
      <w:r w:rsidR="00944B1F">
        <w:rPr>
          <w:rFonts w:ascii="Arial Narrow" w:eastAsia="Arial Narrow" w:hAnsi="Arial Narrow" w:cs="Arial Narrow"/>
          <w:sz w:val="22"/>
          <w:szCs w:val="22"/>
        </w:rPr>
        <w:t xml:space="preserve"> 2018.</w:t>
      </w:r>
    </w:p>
    <w:p w14:paraId="0EF420BC" w14:textId="77777777" w:rsidR="00437943" w:rsidRDefault="00437943">
      <w:pPr>
        <w:rPr>
          <w:rFonts w:ascii="Arial Narrow" w:eastAsia="Arial Narrow" w:hAnsi="Arial Narrow" w:cs="Arial Narrow"/>
          <w:sz w:val="22"/>
          <w:szCs w:val="22"/>
        </w:rPr>
      </w:pPr>
    </w:p>
    <w:p w14:paraId="46989188" w14:textId="77777777" w:rsidR="00437943" w:rsidRDefault="00437943">
      <w:pPr>
        <w:rPr>
          <w:rFonts w:ascii="Arial Narrow" w:eastAsia="Arial Narrow" w:hAnsi="Arial Narrow" w:cs="Arial Narrow"/>
          <w:sz w:val="22"/>
          <w:szCs w:val="22"/>
        </w:rPr>
      </w:pPr>
    </w:p>
    <w:p w14:paraId="6613E1F3" w14:textId="77777777" w:rsidR="00437943" w:rsidRDefault="00437943">
      <w:pPr>
        <w:rPr>
          <w:rFonts w:ascii="Arial Narrow" w:eastAsia="Arial Narrow" w:hAnsi="Arial Narrow" w:cs="Arial Narrow"/>
          <w:sz w:val="22"/>
          <w:szCs w:val="22"/>
        </w:rPr>
      </w:pPr>
    </w:p>
    <w:p w14:paraId="23D0156D" w14:textId="77777777" w:rsidR="00437943" w:rsidRDefault="00437943">
      <w:pPr>
        <w:rPr>
          <w:rFonts w:ascii="Arial Narrow" w:eastAsia="Arial Narrow" w:hAnsi="Arial Narrow" w:cs="Arial Narrow"/>
        </w:rPr>
      </w:pPr>
    </w:p>
    <w:tbl>
      <w:tblPr>
        <w:tblStyle w:val="a"/>
        <w:tblW w:w="9190" w:type="dxa"/>
        <w:tblInd w:w="0" w:type="dxa"/>
        <w:tblLayout w:type="fixed"/>
        <w:tblLook w:val="0000" w:firstRow="0" w:lastRow="0" w:firstColumn="0" w:lastColumn="0" w:noHBand="0" w:noVBand="0"/>
      </w:tblPr>
      <w:tblGrid>
        <w:gridCol w:w="2184"/>
        <w:gridCol w:w="7006"/>
      </w:tblGrid>
      <w:tr w:rsidR="00437943" w14:paraId="5B9F9823" w14:textId="77777777">
        <w:trPr>
          <w:trHeight w:val="680"/>
        </w:trPr>
        <w:tc>
          <w:tcPr>
            <w:tcW w:w="2184" w:type="dxa"/>
            <w:vAlign w:val="center"/>
          </w:tcPr>
          <w:p w14:paraId="00D2AA87" w14:textId="77777777" w:rsidR="00437943" w:rsidRDefault="00944B1F">
            <w:pPr>
              <w:jc w:val="center"/>
              <w:rPr>
                <w:rFonts w:ascii="Arial Narrow" w:eastAsia="Arial Narrow" w:hAnsi="Arial Narrow" w:cs="Arial Narrow"/>
              </w:rPr>
            </w:pPr>
            <w:r>
              <w:rPr>
                <w:rFonts w:ascii="Arial Narrow" w:eastAsia="Arial Narrow" w:hAnsi="Arial Narrow" w:cs="Arial Narrow"/>
                <w:b/>
                <w:noProof/>
                <w:color w:val="0000FF"/>
                <w:lang w:val="es-ES"/>
              </w:rPr>
              <w:drawing>
                <wp:inline distT="0" distB="0" distL="0" distR="0" wp14:anchorId="5740C473" wp14:editId="6ABD56BA">
                  <wp:extent cx="1218387" cy="425559"/>
                  <wp:effectExtent l="0" t="0" r="0" b="0"/>
                  <wp:docPr id="76" name="image151.png" descr="https://lh3.googleusercontent.com/nQ3uMeMGavEorKd9QkwZYiFkLEW6sG8RXTt1zKFY7F4MqfAIo5IAKc9myanpbTOAavkzOwKiVbIsVfi7GUeOIXciL9-lWGK_tcy3b9qgbmFb486udZrxxBTBd7HWEMvwCl8LUNJ9"/>
                  <wp:cNvGraphicFramePr/>
                  <a:graphic xmlns:a="http://schemas.openxmlformats.org/drawingml/2006/main">
                    <a:graphicData uri="http://schemas.openxmlformats.org/drawingml/2006/picture">
                      <pic:pic xmlns:pic="http://schemas.openxmlformats.org/drawingml/2006/picture">
                        <pic:nvPicPr>
                          <pic:cNvPr id="0" name="image151.png" descr="https://lh3.googleusercontent.com/nQ3uMeMGavEorKd9QkwZYiFkLEW6sG8RXTt1zKFY7F4MqfAIo5IAKc9myanpbTOAavkzOwKiVbIsVfi7GUeOIXciL9-lWGK_tcy3b9qgbmFb486udZrxxBTBd7HWEMvwCl8LUNJ9"/>
                          <pic:cNvPicPr preferRelativeResize="0"/>
                        </pic:nvPicPr>
                        <pic:blipFill>
                          <a:blip r:embed="rId15"/>
                          <a:srcRect/>
                          <a:stretch>
                            <a:fillRect/>
                          </a:stretch>
                        </pic:blipFill>
                        <pic:spPr>
                          <a:xfrm>
                            <a:off x="0" y="0"/>
                            <a:ext cx="1218387" cy="425559"/>
                          </a:xfrm>
                          <a:prstGeom prst="rect">
                            <a:avLst/>
                          </a:prstGeom>
                          <a:ln/>
                        </pic:spPr>
                      </pic:pic>
                    </a:graphicData>
                  </a:graphic>
                </wp:inline>
              </w:drawing>
            </w:r>
          </w:p>
        </w:tc>
        <w:tc>
          <w:tcPr>
            <w:tcW w:w="7006" w:type="dxa"/>
            <w:vAlign w:val="center"/>
          </w:tcPr>
          <w:p w14:paraId="2CE4ABCD" w14:textId="77777777" w:rsidR="00437943" w:rsidRDefault="00C10A0A">
            <w:pPr>
              <w:pBdr>
                <w:top w:val="nil"/>
                <w:left w:val="nil"/>
                <w:bottom w:val="nil"/>
                <w:right w:val="nil"/>
                <w:between w:val="nil"/>
              </w:pBdr>
              <w:rPr>
                <w:rFonts w:ascii="Arial Narrow" w:eastAsia="Arial Narrow" w:hAnsi="Arial Narrow" w:cs="Arial Narrow"/>
                <w:color w:val="000000"/>
                <w:sz w:val="20"/>
                <w:szCs w:val="20"/>
              </w:rPr>
            </w:pPr>
            <w:hyperlink r:id="rId16">
              <w:r w:rsidR="00944B1F">
                <w:rPr>
                  <w:rFonts w:ascii="Arial Narrow" w:eastAsia="Arial Narrow" w:hAnsi="Arial Narrow" w:cs="Arial Narrow"/>
                  <w:b/>
                  <w:color w:val="0000FF"/>
                  <w:sz w:val="22"/>
                  <w:szCs w:val="22"/>
                  <w:highlight w:val="white"/>
                  <w:u w:val="single"/>
                </w:rPr>
                <w:t>Estos materiales se distribuyen con licencia Creative Commons</w:t>
              </w:r>
            </w:hyperlink>
          </w:p>
        </w:tc>
      </w:tr>
    </w:tbl>
    <w:p w14:paraId="149C52B1" w14:textId="77777777" w:rsidR="00192B17" w:rsidRDefault="00192B17">
      <w:pPr>
        <w:rPr>
          <w:rFonts w:ascii="Arial Narrow" w:eastAsia="Arial Narrow" w:hAnsi="Arial Narrow" w:cs="Arial Narrow"/>
        </w:rPr>
      </w:pPr>
    </w:p>
    <w:p w14:paraId="4C1D1589" w14:textId="77777777" w:rsidR="00437943" w:rsidRDefault="00944B1F">
      <w:pPr>
        <w:rPr>
          <w:rFonts w:ascii="Arial Narrow" w:eastAsia="Arial Narrow" w:hAnsi="Arial Narrow" w:cs="Arial Narrow"/>
        </w:rPr>
      </w:pPr>
      <w:r>
        <w:rPr>
          <w:rFonts w:ascii="Arial Narrow" w:eastAsia="Arial Narrow" w:hAnsi="Arial Narrow" w:cs="Arial Narrow"/>
          <w:noProof/>
          <w:lang w:val="es-ES"/>
        </w:rPr>
        <w:lastRenderedPageBreak/>
        <mc:AlternateContent>
          <mc:Choice Requires="wps">
            <w:drawing>
              <wp:inline distT="0" distB="0" distL="0" distR="0" wp14:anchorId="7CB50D6F" wp14:editId="48D162CB">
                <wp:extent cx="6258197" cy="453609"/>
                <wp:effectExtent l="0" t="0" r="0" b="0"/>
                <wp:docPr id="5" name="5 Rectángulo redondeado"/>
                <wp:cNvGraphicFramePr/>
                <a:graphic xmlns:a="http://schemas.openxmlformats.org/drawingml/2006/main">
                  <a:graphicData uri="http://schemas.microsoft.com/office/word/2010/wordprocessingShape">
                    <wps:wsp>
                      <wps:cNvSpPr/>
                      <wps:spPr>
                        <a:xfrm>
                          <a:off x="2226427" y="3562721"/>
                          <a:ext cx="6239147" cy="434559"/>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3975E3FF" w14:textId="77777777" w:rsidR="00A4318E" w:rsidRDefault="00A4318E">
                            <w:pPr>
                              <w:textDirection w:val="btLr"/>
                            </w:pPr>
                            <w:r>
                              <w:rPr>
                                <w:rFonts w:ascii="Arial Narrow" w:eastAsia="Arial Narrow" w:hAnsi="Arial Narrow" w:cs="Arial Narrow"/>
                                <w:b/>
                                <w:color w:val="FFFFFF"/>
                                <w:sz w:val="44"/>
                              </w:rPr>
                              <w:t>SINOPSIS</w:t>
                            </w:r>
                          </w:p>
                        </w:txbxContent>
                      </wps:txbx>
                      <wps:bodyPr spcFirstLastPara="1" wrap="square" lIns="91425" tIns="45700" rIns="91425" bIns="45700" anchor="t" anchorCtr="0"/>
                    </wps:wsp>
                  </a:graphicData>
                </a:graphic>
              </wp:inline>
            </w:drawing>
          </mc:Choice>
          <mc:Fallback>
            <w:pict>
              <v:roundrect id="5 Rectángulo redondeado" o:spid="_x0000_s1027" style="width:492.75pt;height:35.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" fillcolor="#007a33" strokecolor="green" strokeweight="1.5pt">
                <v:stroke startarrowwidth="narrow" startarrowlength="short" endarrowwidth="narrow" endarrowlength="short"/>
                <v:textbox inset="91425emu,45700emu,91425emu,45700emu">
                  <w:txbxContent>
                    <w:p w14:paraId="3975E3FF" w14:textId="77777777" w:rsidR="007F5915" w:rsidRDefault="007F5915">
                      <w:pPr>
                        <w:textDirection w:val="btLr"/>
                      </w:pPr>
                      <w:r>
                        <w:rPr>
                          <w:rFonts w:ascii="Arial Narrow" w:eastAsia="Arial Narrow" w:hAnsi="Arial Narrow" w:cs="Arial Narrow"/>
                          <w:b/>
                          <w:color w:val="FFFFFF"/>
                          <w:sz w:val="44"/>
                        </w:rPr>
                        <w:t>SINOPSIS</w:t>
                      </w:r>
                    </w:p>
                  </w:txbxContent>
                </v:textbox>
                <w10:anchorlock/>
              </v:roundrect>
            </w:pict>
          </mc:Fallback>
        </mc:AlternateContent>
      </w:r>
    </w:p>
    <w:p w14:paraId="12CFFC51" w14:textId="77777777" w:rsidR="00890EFC" w:rsidRDefault="00890EFC" w:rsidP="00890EFC">
      <w:pPr>
        <w:jc w:val="both"/>
        <w:rPr>
          <w:rFonts w:ascii="Arial Narrow" w:eastAsia="Arial Narrow" w:hAnsi="Arial Narrow" w:cs="Arial Narrow"/>
        </w:rPr>
      </w:pPr>
    </w:p>
    <w:p w14:paraId="735DD472" w14:textId="235815B5" w:rsidR="00C0201D" w:rsidRPr="00C0201D" w:rsidRDefault="00C0201D" w:rsidP="00C0201D">
      <w:pPr>
        <w:spacing w:line="276" w:lineRule="auto"/>
        <w:ind w:firstLine="720"/>
        <w:jc w:val="both"/>
        <w:rPr>
          <w:rFonts w:ascii="Arial Narrow" w:eastAsiaTheme="minorEastAsia" w:hAnsi="Arial Narrow" w:cstheme="minorBidi"/>
        </w:rPr>
      </w:pPr>
      <w:r w:rsidRPr="00C0201D">
        <w:rPr>
          <w:rFonts w:ascii="Arial Narrow" w:eastAsiaTheme="minorEastAsia" w:hAnsi="Arial Narrow" w:cstheme="minorBidi"/>
        </w:rPr>
        <w:t xml:space="preserve">Con el fin de la Guerra Civil miles de españoles se vieron obligados a salir de España abandonando sus lugares de origen. Muchos de ellos eran soldados republicanos procedentes de los diferentes frentes que habían ido cayendo en manos de los golpistas, pero otros eran población civil; hombres, mujeres y niños no tuvieron más remedio </w:t>
      </w:r>
      <w:r w:rsidR="00C10A0A">
        <w:rPr>
          <w:rFonts w:ascii="Arial Narrow" w:eastAsiaTheme="minorEastAsia" w:hAnsi="Arial Narrow" w:cstheme="minorBidi"/>
        </w:rPr>
        <w:t>que</w:t>
      </w:r>
      <w:r w:rsidRPr="00C0201D">
        <w:rPr>
          <w:rFonts w:ascii="Arial Narrow" w:eastAsiaTheme="minorEastAsia" w:hAnsi="Arial Narrow" w:cstheme="minorBidi"/>
        </w:rPr>
        <w:t xml:space="preserve"> dejar sus hogares y huir de la nueva España que se estaba formando y de una represión que les llevaría a la cárcel o a la muerte.</w:t>
      </w:r>
    </w:p>
    <w:p w14:paraId="71AC2155" w14:textId="77777777" w:rsidR="00C0201D" w:rsidRPr="00C0201D" w:rsidRDefault="00C0201D" w:rsidP="00C0201D">
      <w:pPr>
        <w:spacing w:line="276" w:lineRule="auto"/>
        <w:ind w:firstLine="720"/>
        <w:jc w:val="both"/>
        <w:rPr>
          <w:rFonts w:ascii="Arial Narrow" w:eastAsiaTheme="minorEastAsia" w:hAnsi="Arial Narrow" w:cstheme="minorBidi"/>
        </w:rPr>
      </w:pPr>
      <w:r w:rsidRPr="00C0201D">
        <w:rPr>
          <w:rFonts w:ascii="Arial Narrow" w:eastAsiaTheme="minorEastAsia" w:hAnsi="Arial Narrow" w:cstheme="minorBidi"/>
        </w:rPr>
        <w:t xml:space="preserve">Las fronteras de Francia fueron el lugar por donde salieron la mayoría de los exiliados españoles, otros se embarcaron en los puertos del Mediterráneo y otros se dirigieron a Portugal. El destino de estos fue muy diverso. Al llegar a territorio francés fueron recibidos por unas autoridades desbordadas y una población reticente, el destino de la mayoría de ellos fueron los campos de concentración construidos rápidamente en las playas, donde las condiciones de vida eran muy duras. Hombres, mujeres y niños dormían a la intemperie y eran alimentados por la caridad de los vecinos. </w:t>
      </w:r>
    </w:p>
    <w:p w14:paraId="7387A6E6" w14:textId="6332CDA4" w:rsidR="00C0201D" w:rsidRPr="00C0201D" w:rsidRDefault="00C0201D" w:rsidP="00C10A0A">
      <w:pPr>
        <w:spacing w:line="276" w:lineRule="auto"/>
        <w:ind w:firstLine="720"/>
        <w:jc w:val="both"/>
        <w:rPr>
          <w:rFonts w:ascii="Arial Narrow" w:eastAsiaTheme="minorEastAsia" w:hAnsi="Arial Narrow" w:cstheme="minorBidi"/>
        </w:rPr>
      </w:pPr>
      <w:r w:rsidRPr="00C0201D">
        <w:rPr>
          <w:rFonts w:ascii="Arial Narrow" w:eastAsiaTheme="minorEastAsia" w:hAnsi="Arial Narrow" w:cstheme="minorBidi"/>
        </w:rPr>
        <w:t>Desde allí muchos pudieron salir hacia países sudamericanos, otros ingresaron en la legión extranjera y acabaron combatiendo en la Segunda Guerra Mundial con la esperanza de derrotar al fascismo en Europa y</w:t>
      </w:r>
      <w:r w:rsidR="00C10A0A">
        <w:rPr>
          <w:rFonts w:ascii="Arial Narrow" w:eastAsiaTheme="minorEastAsia" w:hAnsi="Arial Narrow" w:cstheme="minorBidi"/>
        </w:rPr>
        <w:t>,</w:t>
      </w:r>
      <w:r w:rsidRPr="00C0201D">
        <w:rPr>
          <w:rFonts w:ascii="Arial Narrow" w:eastAsiaTheme="minorEastAsia" w:hAnsi="Arial Narrow" w:cstheme="minorBidi"/>
        </w:rPr>
        <w:t xml:space="preserve"> por consiguiente</w:t>
      </w:r>
      <w:r w:rsidR="00C10A0A">
        <w:rPr>
          <w:rFonts w:ascii="Arial Narrow" w:eastAsiaTheme="minorEastAsia" w:hAnsi="Arial Narrow" w:cstheme="minorBidi"/>
        </w:rPr>
        <w:t>,</w:t>
      </w:r>
      <w:r w:rsidRPr="00C0201D">
        <w:rPr>
          <w:rFonts w:ascii="Arial Narrow" w:eastAsiaTheme="minorEastAsia" w:hAnsi="Arial Narrow" w:cstheme="minorBidi"/>
        </w:rPr>
        <w:t xml:space="preserve"> en España. </w:t>
      </w:r>
      <w:r w:rsidR="00C10A0A" w:rsidRPr="00C10A0A">
        <w:rPr>
          <w:rFonts w:ascii="Arial Narrow" w:eastAsiaTheme="minorEastAsia" w:hAnsi="Arial Narrow" w:cstheme="minorBidi"/>
        </w:rPr>
        <w:t xml:space="preserve">Muchos de ellos no regresarían nunca más y con ellos se perdió la oportunidad de que </w:t>
      </w:r>
      <w:r w:rsidR="00C10A0A">
        <w:rPr>
          <w:rFonts w:ascii="Arial Narrow" w:eastAsiaTheme="minorEastAsia" w:hAnsi="Arial Narrow" w:cstheme="minorBidi"/>
        </w:rPr>
        <w:t>el</w:t>
      </w:r>
      <w:r w:rsidR="00C10A0A" w:rsidRPr="00C10A0A">
        <w:rPr>
          <w:rFonts w:ascii="Arial Narrow" w:eastAsiaTheme="minorEastAsia" w:hAnsi="Arial Narrow" w:cstheme="minorBidi"/>
        </w:rPr>
        <w:t xml:space="preserve"> país se desarrollara</w:t>
      </w:r>
      <w:r w:rsidR="00C10A0A">
        <w:rPr>
          <w:rFonts w:ascii="Arial Narrow" w:eastAsiaTheme="minorEastAsia" w:hAnsi="Arial Narrow" w:cstheme="minorBidi"/>
        </w:rPr>
        <w:t>.</w:t>
      </w:r>
    </w:p>
    <w:p w14:paraId="17D0D79E" w14:textId="361AAA7C" w:rsidR="00626AC2" w:rsidRDefault="00C0201D" w:rsidP="00C0201D">
      <w:pPr>
        <w:spacing w:line="276" w:lineRule="auto"/>
        <w:ind w:firstLine="720"/>
        <w:jc w:val="both"/>
        <w:rPr>
          <w:rFonts w:ascii="Arial Narrow" w:eastAsiaTheme="minorEastAsia" w:hAnsi="Arial Narrow" w:cstheme="minorBidi"/>
        </w:rPr>
      </w:pPr>
      <w:r w:rsidRPr="00C0201D">
        <w:rPr>
          <w:rFonts w:ascii="Arial Narrow" w:eastAsiaTheme="minorEastAsia" w:hAnsi="Arial Narrow" w:cstheme="minorBidi"/>
        </w:rPr>
        <w:t>Con esta unidad didáctica pretendemos que este hecho tan relevante sea conocido por los alumnos y alumnas andaluces, cómo fue la vida de los exiliados españoles y por qué la mayoría de ellos nunca volvió.</w:t>
      </w:r>
    </w:p>
    <w:p w14:paraId="5E753707" w14:textId="77777777" w:rsidR="00C0201D" w:rsidRPr="00C0201D" w:rsidRDefault="00C0201D" w:rsidP="00C0201D">
      <w:pPr>
        <w:spacing w:line="276" w:lineRule="auto"/>
        <w:ind w:firstLine="720"/>
        <w:jc w:val="both"/>
        <w:rPr>
          <w:rFonts w:ascii="Arial Narrow" w:eastAsiaTheme="minorEastAsia" w:hAnsi="Arial Narrow" w:cstheme="minorBidi"/>
        </w:rPr>
      </w:pPr>
    </w:p>
    <w:tbl>
      <w:tblPr>
        <w:tblStyle w:val="a0"/>
        <w:tblW w:w="101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69"/>
        <w:gridCol w:w="5070"/>
      </w:tblGrid>
      <w:tr w:rsidR="00437943" w14:paraId="4C7EFC81" w14:textId="77777777" w:rsidTr="00192B17">
        <w:trPr>
          <w:trHeight w:val="740"/>
        </w:trPr>
        <w:tc>
          <w:tcPr>
            <w:tcW w:w="5069" w:type="dxa"/>
            <w:shd w:val="clear" w:color="auto" w:fill="auto"/>
          </w:tcPr>
          <w:p w14:paraId="41EC8910" w14:textId="77777777" w:rsidR="00437943" w:rsidRDefault="00944B1F">
            <w:pPr>
              <w:jc w:val="both"/>
              <w:rPr>
                <w:rFonts w:ascii="Arial Narrow" w:eastAsia="Arial Narrow" w:hAnsi="Arial Narrow" w:cs="Arial Narrow"/>
                <w:sz w:val="28"/>
                <w:szCs w:val="28"/>
              </w:rPr>
            </w:pPr>
            <w:r>
              <w:rPr>
                <w:rFonts w:ascii="Arial Narrow" w:eastAsia="Arial Narrow" w:hAnsi="Arial Narrow" w:cs="Arial Narrow"/>
                <w:noProof/>
                <w:sz w:val="28"/>
                <w:szCs w:val="28"/>
                <w:lang w:val="es-ES"/>
              </w:rPr>
              <mc:AlternateContent>
                <mc:Choice Requires="wps">
                  <w:drawing>
                    <wp:inline distT="0" distB="0" distL="0" distR="0" wp14:anchorId="23C7EF2C" wp14:editId="482F3444">
                      <wp:extent cx="3114480" cy="476250"/>
                      <wp:effectExtent l="0" t="0" r="0" b="0"/>
                      <wp:docPr id="8" name="8 Rectángulo redondeado"/>
                      <wp:cNvGraphicFramePr/>
                      <a:graphic xmlns:a="http://schemas.openxmlformats.org/drawingml/2006/main">
                        <a:graphicData uri="http://schemas.microsoft.com/office/word/2010/wordprocessingShape">
                          <wps:wsp>
                            <wps:cNvSpPr/>
                            <wps:spPr>
                              <a:xfrm>
                                <a:off x="3798285" y="3551400"/>
                                <a:ext cx="3095430" cy="4572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1124482C" w14:textId="77777777" w:rsidR="00A4318E" w:rsidRDefault="00A4318E">
                                  <w:pPr>
                                    <w:jc w:val="center"/>
                                    <w:textDirection w:val="btLr"/>
                                  </w:pPr>
                                  <w:r>
                                    <w:rPr>
                                      <w:rFonts w:ascii="Arial Narrow" w:eastAsia="Arial Narrow" w:hAnsi="Arial Narrow" w:cs="Arial Narrow"/>
                                      <w:b/>
                                      <w:color w:val="FFFFFF"/>
                                      <w:sz w:val="42"/>
                                    </w:rPr>
                                    <w:t>VALORES PEDAGÓGICOS</w:t>
                                  </w:r>
                                </w:p>
                              </w:txbxContent>
                            </wps:txbx>
                            <wps:bodyPr spcFirstLastPara="1" wrap="square" lIns="91425" tIns="45700" rIns="91425" bIns="45700" anchor="t" anchorCtr="0"/>
                          </wps:wsp>
                        </a:graphicData>
                      </a:graphic>
                    </wp:inline>
                  </w:drawing>
                </mc:Choice>
                <mc:Fallback>
                  <w:pict>
                    <v:roundrect id="8 Rectángulo redondeado" o:spid="_x0000_s1028" style="width:245.25pt;height: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" fillcolor="#007a33" strokecolor="green" strokeweight="1.5pt">
                      <v:stroke startarrowwidth="narrow" startarrowlength="short" endarrowwidth="narrow" endarrowlength="short"/>
                      <v:textbox inset="91425emu,45700emu,91425emu,45700emu">
                        <w:txbxContent>
                          <w:p w14:paraId="1124482C" w14:textId="77777777" w:rsidR="007F5915" w:rsidRDefault="007F5915">
                            <w:pPr>
                              <w:jc w:val="center"/>
                              <w:textDirection w:val="btLr"/>
                            </w:pPr>
                            <w:r>
                              <w:rPr>
                                <w:rFonts w:ascii="Arial Narrow" w:eastAsia="Arial Narrow" w:hAnsi="Arial Narrow" w:cs="Arial Narrow"/>
                                <w:b/>
                                <w:color w:val="FFFFFF"/>
                                <w:sz w:val="42"/>
                              </w:rPr>
                              <w:t>VALORES PEDAGÓGICOS</w:t>
                            </w:r>
                          </w:p>
                        </w:txbxContent>
                      </v:textbox>
                      <w10:anchorlock/>
                    </v:roundrect>
                  </w:pict>
                </mc:Fallback>
              </mc:AlternateContent>
            </w:r>
          </w:p>
        </w:tc>
        <w:tc>
          <w:tcPr>
            <w:tcW w:w="5070" w:type="dxa"/>
            <w:shd w:val="clear" w:color="auto" w:fill="auto"/>
          </w:tcPr>
          <w:p w14:paraId="2A52FB4A" w14:textId="77777777" w:rsidR="00437943" w:rsidRDefault="00944B1F">
            <w:pPr>
              <w:jc w:val="both"/>
              <w:rPr>
                <w:rFonts w:ascii="Arial Narrow" w:eastAsia="Arial Narrow" w:hAnsi="Arial Narrow" w:cs="Arial Narrow"/>
                <w:sz w:val="28"/>
                <w:szCs w:val="28"/>
              </w:rPr>
            </w:pPr>
            <w:r>
              <w:rPr>
                <w:rFonts w:ascii="Arial Narrow" w:eastAsia="Arial Narrow" w:hAnsi="Arial Narrow" w:cs="Arial Narrow"/>
                <w:noProof/>
                <w:sz w:val="28"/>
                <w:szCs w:val="28"/>
                <w:lang w:val="es-ES"/>
              </w:rPr>
              <mc:AlternateContent>
                <mc:Choice Requires="wps">
                  <w:drawing>
                    <wp:inline distT="0" distB="0" distL="0" distR="0" wp14:anchorId="55F4E0E7" wp14:editId="2E64F3B5">
                      <wp:extent cx="3114234" cy="463834"/>
                      <wp:effectExtent l="0" t="0" r="0" b="0"/>
                      <wp:docPr id="7" name="7 Rectángulo redondeado"/>
                      <wp:cNvGraphicFramePr/>
                      <a:graphic xmlns:a="http://schemas.openxmlformats.org/drawingml/2006/main">
                        <a:graphicData uri="http://schemas.microsoft.com/office/word/2010/wordprocessingShape">
                          <wps:wsp>
                            <wps:cNvSpPr/>
                            <wps:spPr>
                              <a:xfrm>
                                <a:off x="3798408" y="3557608"/>
                                <a:ext cx="3095184" cy="444784"/>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461DB992" w14:textId="77777777" w:rsidR="00A4318E" w:rsidRDefault="00A4318E">
                                  <w:pPr>
                                    <w:jc w:val="center"/>
                                    <w:textDirection w:val="btLr"/>
                                  </w:pPr>
                                  <w:r>
                                    <w:rPr>
                                      <w:rFonts w:ascii="Arial Narrow" w:eastAsia="Arial Narrow" w:hAnsi="Arial Narrow" w:cs="Arial Narrow"/>
                                      <w:b/>
                                      <w:color w:val="FFFFFF"/>
                                      <w:sz w:val="42"/>
                                    </w:rPr>
                                    <w:t>COMPETENCIAS CLAVE</w:t>
                                  </w:r>
                                </w:p>
                              </w:txbxContent>
                            </wps:txbx>
                            <wps:bodyPr spcFirstLastPara="1" wrap="square" lIns="91425" tIns="45700" rIns="91425" bIns="45700" anchor="t" anchorCtr="0"/>
                          </wps:wsp>
                        </a:graphicData>
                      </a:graphic>
                    </wp:inline>
                  </w:drawing>
                </mc:Choice>
                <mc:Fallback>
                  <w:pict>
                    <v:roundrect id="7 Rectángulo redondeado" o:spid="_x0000_s1029" style="width:245.2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" fillcolor="#007a33" strokecolor="green" strokeweight="1.5pt">
                      <v:stroke startarrowwidth="narrow" startarrowlength="short" endarrowwidth="narrow" endarrowlength="short"/>
                      <v:textbox inset="91425emu,45700emu,91425emu,45700emu">
                        <w:txbxContent>
                          <w:p w14:paraId="461DB992" w14:textId="77777777" w:rsidR="007F5915" w:rsidRDefault="007F5915">
                            <w:pPr>
                              <w:jc w:val="center"/>
                              <w:textDirection w:val="btLr"/>
                            </w:pPr>
                            <w:r>
                              <w:rPr>
                                <w:rFonts w:ascii="Arial Narrow" w:eastAsia="Arial Narrow" w:hAnsi="Arial Narrow" w:cs="Arial Narrow"/>
                                <w:b/>
                                <w:color w:val="FFFFFF"/>
                                <w:sz w:val="42"/>
                              </w:rPr>
                              <w:t>COMPETENCIAS CLAVE</w:t>
                            </w:r>
                          </w:p>
                        </w:txbxContent>
                      </v:textbox>
                      <w10:anchorlock/>
                    </v:roundrect>
                  </w:pict>
                </mc:Fallback>
              </mc:AlternateContent>
            </w:r>
          </w:p>
        </w:tc>
      </w:tr>
      <w:tr w:rsidR="00437943" w14:paraId="04767FD6" w14:textId="77777777" w:rsidTr="00192B17">
        <w:trPr>
          <w:trHeight w:val="740"/>
        </w:trPr>
        <w:tc>
          <w:tcPr>
            <w:tcW w:w="5069" w:type="dxa"/>
            <w:shd w:val="clear" w:color="auto" w:fill="auto"/>
          </w:tcPr>
          <w:p w14:paraId="3EA9CAAA" w14:textId="77777777" w:rsidR="00437943" w:rsidRDefault="00944B1F">
            <w:pPr>
              <w:numPr>
                <w:ilvl w:val="0"/>
                <w:numId w:val="15"/>
              </w:numPr>
              <w:pBdr>
                <w:top w:val="nil"/>
                <w:left w:val="nil"/>
                <w:bottom w:val="nil"/>
                <w:right w:val="nil"/>
                <w:between w:val="nil"/>
              </w:pBdr>
              <w:ind w:left="567"/>
              <w:contextualSpacing/>
            </w:pPr>
            <w:r>
              <w:rPr>
                <w:rFonts w:ascii="Arial Narrow" w:eastAsia="Arial Narrow" w:hAnsi="Arial Narrow" w:cs="Arial Narrow"/>
              </w:rPr>
              <w:t>Esfuerzo.</w:t>
            </w:r>
          </w:p>
          <w:p w14:paraId="12D0A185" w14:textId="77777777" w:rsidR="00437943" w:rsidRDefault="00944B1F">
            <w:pPr>
              <w:numPr>
                <w:ilvl w:val="0"/>
                <w:numId w:val="15"/>
              </w:numPr>
              <w:pBdr>
                <w:top w:val="nil"/>
                <w:left w:val="nil"/>
                <w:bottom w:val="nil"/>
                <w:right w:val="nil"/>
                <w:between w:val="nil"/>
              </w:pBdr>
              <w:ind w:left="567"/>
              <w:contextualSpacing/>
            </w:pPr>
            <w:r>
              <w:rPr>
                <w:rFonts w:ascii="Arial Narrow" w:eastAsia="Arial Narrow" w:hAnsi="Arial Narrow" w:cs="Arial Narrow"/>
              </w:rPr>
              <w:t>Perseverancia</w:t>
            </w:r>
          </w:p>
          <w:p w14:paraId="68D122E9" w14:textId="77777777" w:rsidR="00437943" w:rsidRDefault="00944B1F">
            <w:pPr>
              <w:numPr>
                <w:ilvl w:val="0"/>
                <w:numId w:val="15"/>
              </w:numPr>
              <w:pBdr>
                <w:top w:val="nil"/>
                <w:left w:val="nil"/>
                <w:bottom w:val="nil"/>
                <w:right w:val="nil"/>
                <w:between w:val="nil"/>
              </w:pBdr>
              <w:ind w:left="567"/>
              <w:contextualSpacing/>
            </w:pPr>
            <w:r>
              <w:rPr>
                <w:rFonts w:ascii="Arial Narrow" w:eastAsia="Arial Narrow" w:hAnsi="Arial Narrow" w:cs="Arial Narrow"/>
              </w:rPr>
              <w:t>Superación</w:t>
            </w:r>
          </w:p>
          <w:p w14:paraId="3A353C4E" w14:textId="77777777" w:rsidR="00437943" w:rsidRDefault="00944B1F">
            <w:pPr>
              <w:numPr>
                <w:ilvl w:val="0"/>
                <w:numId w:val="15"/>
              </w:numPr>
              <w:pBdr>
                <w:top w:val="nil"/>
                <w:left w:val="nil"/>
                <w:bottom w:val="nil"/>
                <w:right w:val="nil"/>
                <w:between w:val="nil"/>
              </w:pBdr>
              <w:ind w:left="567"/>
              <w:contextualSpacing/>
            </w:pPr>
            <w:r>
              <w:rPr>
                <w:rFonts w:ascii="Arial Narrow" w:eastAsia="Arial Narrow" w:hAnsi="Arial Narrow" w:cs="Arial Narrow"/>
              </w:rPr>
              <w:t>Solidaridad</w:t>
            </w:r>
          </w:p>
        </w:tc>
        <w:tc>
          <w:tcPr>
            <w:tcW w:w="5070" w:type="dxa"/>
            <w:shd w:val="clear" w:color="auto" w:fill="auto"/>
          </w:tcPr>
          <w:p w14:paraId="27575940" w14:textId="6949528F" w:rsidR="00437943" w:rsidRDefault="00944B1F">
            <w:pPr>
              <w:numPr>
                <w:ilvl w:val="0"/>
                <w:numId w:val="15"/>
              </w:numPr>
              <w:pBdr>
                <w:top w:val="nil"/>
                <w:left w:val="nil"/>
                <w:bottom w:val="nil"/>
                <w:right w:val="nil"/>
                <w:between w:val="nil"/>
              </w:pBdr>
              <w:ind w:left="567"/>
              <w:contextualSpacing/>
            </w:pPr>
            <w:r>
              <w:rPr>
                <w:rFonts w:ascii="Arial Narrow" w:eastAsia="Arial Narrow" w:hAnsi="Arial Narrow" w:cs="Arial Narrow"/>
              </w:rPr>
              <w:t>Comunicación lingüística</w:t>
            </w:r>
            <w:r w:rsidR="00C10A0A">
              <w:rPr>
                <w:rFonts w:ascii="Arial Narrow" w:eastAsia="Arial Narrow" w:hAnsi="Arial Narrow" w:cs="Arial Narrow"/>
              </w:rPr>
              <w:t>.</w:t>
            </w:r>
          </w:p>
          <w:p w14:paraId="5D07A8B7" w14:textId="30A5F233" w:rsidR="00437943" w:rsidRDefault="00944B1F">
            <w:pPr>
              <w:numPr>
                <w:ilvl w:val="0"/>
                <w:numId w:val="15"/>
              </w:numPr>
              <w:pBdr>
                <w:top w:val="nil"/>
                <w:left w:val="nil"/>
                <w:bottom w:val="nil"/>
                <w:right w:val="nil"/>
                <w:between w:val="nil"/>
              </w:pBdr>
              <w:ind w:left="567"/>
              <w:contextualSpacing/>
            </w:pPr>
            <w:r>
              <w:rPr>
                <w:rFonts w:ascii="Arial Narrow" w:eastAsia="Arial Narrow" w:hAnsi="Arial Narrow" w:cs="Arial Narrow"/>
              </w:rPr>
              <w:t xml:space="preserve">Competencia </w:t>
            </w:r>
            <w:r w:rsidR="00C10A0A">
              <w:rPr>
                <w:rFonts w:ascii="Arial Narrow" w:eastAsia="Arial Narrow" w:hAnsi="Arial Narrow" w:cs="Arial Narrow"/>
              </w:rPr>
              <w:t>digital.</w:t>
            </w:r>
          </w:p>
          <w:p w14:paraId="09E064BA" w14:textId="3CF13574" w:rsidR="00437943" w:rsidRDefault="00944B1F">
            <w:pPr>
              <w:numPr>
                <w:ilvl w:val="0"/>
                <w:numId w:val="15"/>
              </w:numPr>
              <w:pBdr>
                <w:top w:val="nil"/>
                <w:left w:val="nil"/>
                <w:bottom w:val="nil"/>
                <w:right w:val="nil"/>
                <w:between w:val="nil"/>
              </w:pBdr>
              <w:ind w:left="567"/>
              <w:contextualSpacing/>
            </w:pPr>
            <w:r>
              <w:rPr>
                <w:rFonts w:ascii="Arial Narrow" w:eastAsia="Arial Narrow" w:hAnsi="Arial Narrow" w:cs="Arial Narrow"/>
              </w:rPr>
              <w:t>Competencias sociales y cívicas</w:t>
            </w:r>
            <w:r w:rsidR="00C10A0A">
              <w:rPr>
                <w:rFonts w:ascii="Arial Narrow" w:eastAsia="Arial Narrow" w:hAnsi="Arial Narrow" w:cs="Arial Narrow"/>
              </w:rPr>
              <w:t>.</w:t>
            </w:r>
          </w:p>
          <w:p w14:paraId="0084EACC" w14:textId="0C9C8680" w:rsidR="00437943" w:rsidRPr="006041CD" w:rsidRDefault="00944B1F">
            <w:pPr>
              <w:numPr>
                <w:ilvl w:val="0"/>
                <w:numId w:val="15"/>
              </w:numPr>
              <w:pBdr>
                <w:top w:val="nil"/>
                <w:left w:val="nil"/>
                <w:bottom w:val="nil"/>
                <w:right w:val="nil"/>
                <w:between w:val="nil"/>
              </w:pBdr>
              <w:ind w:left="567"/>
              <w:contextualSpacing/>
            </w:pPr>
            <w:r>
              <w:rPr>
                <w:rFonts w:ascii="Arial Narrow" w:eastAsia="Arial Narrow" w:hAnsi="Arial Narrow" w:cs="Arial Narrow"/>
              </w:rPr>
              <w:t>Conciencia y expresiones culturales</w:t>
            </w:r>
            <w:r w:rsidR="00C10A0A">
              <w:rPr>
                <w:rFonts w:ascii="Arial Narrow" w:eastAsia="Arial Narrow" w:hAnsi="Arial Narrow" w:cs="Arial Narrow"/>
              </w:rPr>
              <w:t>.</w:t>
            </w:r>
          </w:p>
          <w:p w14:paraId="06304292" w14:textId="77777777" w:rsidR="006041CD" w:rsidRDefault="006041CD" w:rsidP="006041CD">
            <w:pPr>
              <w:pBdr>
                <w:top w:val="nil"/>
                <w:left w:val="nil"/>
                <w:bottom w:val="nil"/>
                <w:right w:val="nil"/>
                <w:between w:val="nil"/>
              </w:pBdr>
              <w:ind w:left="567"/>
              <w:contextualSpacing/>
            </w:pPr>
          </w:p>
        </w:tc>
      </w:tr>
    </w:tbl>
    <w:p w14:paraId="5112D478" w14:textId="77777777" w:rsidR="00437943" w:rsidRDefault="00944B1F">
      <w:pPr>
        <w:rPr>
          <w:rFonts w:ascii="Arial Narrow" w:eastAsia="Arial Narrow" w:hAnsi="Arial Narrow" w:cs="Arial Narrow"/>
          <w:color w:val="000000"/>
          <w:sz w:val="32"/>
          <w:szCs w:val="32"/>
        </w:rPr>
      </w:pPr>
      <w:r>
        <w:rPr>
          <w:rFonts w:ascii="Arial Narrow" w:eastAsia="Arial Narrow" w:hAnsi="Arial Narrow" w:cs="Arial Narrow"/>
          <w:noProof/>
          <w:sz w:val="32"/>
          <w:szCs w:val="32"/>
          <w:lang w:val="es-ES"/>
        </w:rPr>
        <mc:AlternateContent>
          <mc:Choice Requires="wps">
            <w:drawing>
              <wp:inline distT="0" distB="0" distL="0" distR="0" wp14:anchorId="71E62EE8" wp14:editId="26A2776A">
                <wp:extent cx="6320155" cy="463747"/>
                <wp:effectExtent l="0" t="0" r="0" b="0"/>
                <wp:docPr id="10" name="10 Rectángulo redondeado"/>
                <wp:cNvGraphicFramePr/>
                <a:graphic xmlns:a="http://schemas.openxmlformats.org/drawingml/2006/main">
                  <a:graphicData uri="http://schemas.microsoft.com/office/word/2010/wordprocessingShape">
                    <wps:wsp>
                      <wps:cNvSpPr/>
                      <wps:spPr>
                        <a:xfrm>
                          <a:off x="2195448" y="3557652"/>
                          <a:ext cx="6301105"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268C82CE" w14:textId="77777777" w:rsidR="00A4318E" w:rsidRDefault="00A4318E">
                            <w:pPr>
                              <w:textDirection w:val="btLr"/>
                            </w:pPr>
                            <w:r>
                              <w:rPr>
                                <w:rFonts w:ascii="Arial Narrow" w:eastAsia="Arial Narrow" w:hAnsi="Arial Narrow" w:cs="Arial Narrow"/>
                                <w:b/>
                                <w:color w:val="FFFFFF"/>
                                <w:sz w:val="44"/>
                              </w:rPr>
                              <w:t>UN POCO DE HISTORIA</w:t>
                            </w:r>
                          </w:p>
                        </w:txbxContent>
                      </wps:txbx>
                      <wps:bodyPr spcFirstLastPara="1" wrap="square" lIns="91425" tIns="45700" rIns="91425" bIns="45700" anchor="t" anchorCtr="0"/>
                    </wps:wsp>
                  </a:graphicData>
                </a:graphic>
              </wp:inline>
            </w:drawing>
          </mc:Choice>
          <mc:Fallback>
            <w:pict>
              <v:roundrect id="10 Rectángulo redondeado" o:spid="_x0000_s1030" style="width:497.6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" fillcolor="#007a33" strokecolor="green" strokeweight="1.5pt">
                <v:stroke startarrowwidth="narrow" startarrowlength="short" endarrowwidth="narrow" endarrowlength="short"/>
                <v:textbox inset="91425emu,45700emu,91425emu,45700emu">
                  <w:txbxContent>
                    <w:p w14:paraId="268C82CE" w14:textId="77777777" w:rsidR="007F5915" w:rsidRDefault="007F5915">
                      <w:pPr>
                        <w:textDirection w:val="btLr"/>
                      </w:pPr>
                      <w:r>
                        <w:rPr>
                          <w:rFonts w:ascii="Arial Narrow" w:eastAsia="Arial Narrow" w:hAnsi="Arial Narrow" w:cs="Arial Narrow"/>
                          <w:b/>
                          <w:color w:val="FFFFFF"/>
                          <w:sz w:val="44"/>
                        </w:rPr>
                        <w:t>UN POCO DE HISTORIA</w:t>
                      </w:r>
                    </w:p>
                  </w:txbxContent>
                </v:textbox>
                <w10:anchorlock/>
              </v:roundrect>
            </w:pict>
          </mc:Fallback>
        </mc:AlternateContent>
      </w:r>
    </w:p>
    <w:p w14:paraId="5A6DE21A" w14:textId="77777777" w:rsidR="00626AC2" w:rsidRDefault="00626AC2" w:rsidP="00626AC2">
      <w:pPr>
        <w:spacing w:line="276" w:lineRule="auto"/>
        <w:jc w:val="both"/>
        <w:rPr>
          <w:rFonts w:ascii="Arial Narrow" w:eastAsia="Arial Narrow" w:hAnsi="Arial Narrow" w:cs="Arial Narrow"/>
          <w:color w:val="000000"/>
        </w:rPr>
      </w:pPr>
    </w:p>
    <w:p w14:paraId="55E53235" w14:textId="77777777" w:rsidR="00C0201D" w:rsidRDefault="00C0201D" w:rsidP="00C0201D">
      <w:pPr>
        <w:spacing w:line="276" w:lineRule="auto"/>
        <w:ind w:firstLine="720"/>
        <w:jc w:val="both"/>
        <w:rPr>
          <w:rFonts w:ascii="Arial Narrow" w:eastAsia="Arial Narrow" w:hAnsi="Arial Narrow" w:cs="Arial Narrow"/>
          <w:color w:val="000000"/>
        </w:rPr>
      </w:pPr>
      <w:r w:rsidRPr="00192B17">
        <w:rPr>
          <w:rFonts w:ascii="Arial Narrow" w:eastAsiaTheme="minorEastAsia" w:hAnsi="Arial Narrow" w:cstheme="minorBidi"/>
        </w:rPr>
        <w:t>Cuando</w:t>
      </w:r>
      <w:r w:rsidRPr="00890EFC">
        <w:rPr>
          <w:rFonts w:ascii="Arial Narrow" w:eastAsia="Arial Narrow" w:hAnsi="Arial Narrow" w:cs="Arial Narrow"/>
          <w:color w:val="000000"/>
        </w:rPr>
        <w:t xml:space="preserve"> hablamos de </w:t>
      </w:r>
      <w:r w:rsidRPr="00192B17">
        <w:rPr>
          <w:rFonts w:ascii="Arial Narrow" w:eastAsia="Arial Narrow" w:hAnsi="Arial Narrow" w:cs="Arial Narrow"/>
          <w:b/>
          <w:i/>
          <w:color w:val="000000"/>
        </w:rPr>
        <w:t>exilio</w:t>
      </w:r>
      <w:r w:rsidRPr="00890EFC">
        <w:rPr>
          <w:rFonts w:ascii="Arial Narrow" w:eastAsia="Arial Narrow" w:hAnsi="Arial Narrow" w:cs="Arial Narrow"/>
          <w:color w:val="000000"/>
        </w:rPr>
        <w:t xml:space="preserve"> solemos referirnos fundamentalmente al exilio de los republicanos españoles que se pr</w:t>
      </w:r>
      <w:r>
        <w:rPr>
          <w:rFonts w:ascii="Arial Narrow" w:eastAsia="Arial Narrow" w:hAnsi="Arial Narrow" w:cs="Arial Narrow"/>
          <w:color w:val="000000"/>
        </w:rPr>
        <w:t>odujo en 1939, sin embargo, la G</w:t>
      </w:r>
      <w:r w:rsidRPr="00890EFC">
        <w:rPr>
          <w:rFonts w:ascii="Arial Narrow" w:eastAsia="Arial Narrow" w:hAnsi="Arial Narrow" w:cs="Arial Narrow"/>
          <w:color w:val="000000"/>
        </w:rPr>
        <w:t>uerra</w:t>
      </w:r>
      <w:r>
        <w:rPr>
          <w:rFonts w:ascii="Arial Narrow" w:eastAsia="Arial Narrow" w:hAnsi="Arial Narrow" w:cs="Arial Narrow"/>
          <w:color w:val="000000"/>
        </w:rPr>
        <w:t xml:space="preserve"> Civil</w:t>
      </w:r>
      <w:r w:rsidRPr="00890EFC">
        <w:rPr>
          <w:rFonts w:ascii="Arial Narrow" w:eastAsia="Arial Narrow" w:hAnsi="Arial Narrow" w:cs="Arial Narrow"/>
          <w:color w:val="000000"/>
        </w:rPr>
        <w:t xml:space="preserve"> había provocado en distintos momentos la</w:t>
      </w:r>
      <w:r>
        <w:rPr>
          <w:rFonts w:ascii="Arial Narrow" w:eastAsia="Arial Narrow" w:hAnsi="Arial Narrow" w:cs="Arial Narrow"/>
          <w:color w:val="000000"/>
        </w:rPr>
        <w:t xml:space="preserve"> salida de la población española</w:t>
      </w:r>
      <w:r w:rsidRPr="00890EFC">
        <w:rPr>
          <w:rFonts w:ascii="Arial Narrow" w:eastAsia="Arial Narrow" w:hAnsi="Arial Narrow" w:cs="Arial Narrow"/>
          <w:color w:val="000000"/>
        </w:rPr>
        <w:t xml:space="preserve"> hacia Francia. </w:t>
      </w:r>
    </w:p>
    <w:p w14:paraId="54C3F338" w14:textId="0E592E7F" w:rsidR="00C0201D" w:rsidRDefault="00C0201D" w:rsidP="00C0201D">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 xml:space="preserve">La primera salida tuvo lugar en septiembre de 1936 al caer Guipúzcoa, Irún y San Sebastián en poder de los sublevados, según algunos autores entre 15.000 y 2000 vascos salieron hacia Francia, algunos lo hicieron </w:t>
      </w:r>
      <w:r w:rsidR="00C10A0A">
        <w:rPr>
          <w:rFonts w:ascii="Arial Narrow" w:eastAsia="Arial Narrow" w:hAnsi="Arial Narrow" w:cs="Arial Narrow"/>
          <w:color w:val="000000"/>
        </w:rPr>
        <w:t xml:space="preserve">por mar </w:t>
      </w:r>
      <w:r>
        <w:rPr>
          <w:rFonts w:ascii="Arial Narrow" w:eastAsia="Arial Narrow" w:hAnsi="Arial Narrow" w:cs="Arial Narrow"/>
          <w:color w:val="000000"/>
        </w:rPr>
        <w:t>desembarcando en San Juan de Luz. Muchos de ellos regresarían a la zona republicana entrando por la frontera catalana, pero muchos otros permanecerían en Francia, sobre todo mujeres, niños y ancianos.</w:t>
      </w:r>
    </w:p>
    <w:p w14:paraId="7C568E9F" w14:textId="77777777" w:rsidR="00C0201D" w:rsidRDefault="00C0201D" w:rsidP="00C0201D">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La segunda salida de republicanos españoles tuvo lugar tras la caída del frente del norte entre junio y octubre de 1937. Esta vez se supone que afectó a unas 125.000 personas, la mayoría de ellos eran vascos. Muchos permanecerán poco tiempo en el país vecino, pues el gobierno francés les instó a volver a España, a una zona elegida por ellos, pero algunos de ellos fueron llevados a otros países europeos e incluso embarcaron para América.</w:t>
      </w:r>
    </w:p>
    <w:p w14:paraId="1FAA5D74" w14:textId="409C8E41" w:rsidR="00C0201D" w:rsidRDefault="00C0201D" w:rsidP="00C0201D">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lastRenderedPageBreak/>
        <w:t>En junio de 1938 se produce otra oleada de exilio tras la derrota de la Batalla</w:t>
      </w:r>
      <w:r w:rsidR="00C10A0A">
        <w:rPr>
          <w:rFonts w:ascii="Arial Narrow" w:eastAsia="Arial Narrow" w:hAnsi="Arial Narrow" w:cs="Arial Narrow"/>
          <w:color w:val="000000"/>
        </w:rPr>
        <w:t xml:space="preserve"> del Ebro y la caída del Aragón:</w:t>
      </w:r>
      <w:r>
        <w:rPr>
          <w:rFonts w:ascii="Arial Narrow" w:eastAsia="Arial Narrow" w:hAnsi="Arial Narrow" w:cs="Arial Narrow"/>
          <w:color w:val="000000"/>
        </w:rPr>
        <w:t xml:space="preserve"> esta vez unos 25.000 hombre</w:t>
      </w:r>
      <w:r w:rsidR="00C10A0A">
        <w:rPr>
          <w:rFonts w:ascii="Arial Narrow" w:eastAsia="Arial Narrow" w:hAnsi="Arial Narrow" w:cs="Arial Narrow"/>
          <w:color w:val="000000"/>
        </w:rPr>
        <w:t>s</w:t>
      </w:r>
      <w:r>
        <w:rPr>
          <w:rFonts w:ascii="Arial Narrow" w:eastAsia="Arial Narrow" w:hAnsi="Arial Narrow" w:cs="Arial Narrow"/>
          <w:color w:val="000000"/>
        </w:rPr>
        <w:t xml:space="preserve"> pasaron la frontera, casi todos ellos eran combatientes y muchos de ellos  deciden volver a España por Cataluña a defender la República.</w:t>
      </w:r>
    </w:p>
    <w:p w14:paraId="65CFEFFF" w14:textId="77777777" w:rsidR="00C0201D" w:rsidRDefault="00C0201D" w:rsidP="00C0201D">
      <w:pPr>
        <w:spacing w:line="276" w:lineRule="auto"/>
        <w:ind w:firstLine="720"/>
        <w:jc w:val="both"/>
        <w:rPr>
          <w:rFonts w:ascii="Arial Narrow" w:eastAsia="Arial Narrow" w:hAnsi="Arial Narrow" w:cs="Arial Narrow"/>
        </w:rPr>
      </w:pPr>
      <w:r>
        <w:rPr>
          <w:rFonts w:ascii="Arial Narrow" w:eastAsia="Arial Narrow" w:hAnsi="Arial Narrow" w:cs="Arial Narrow"/>
          <w:color w:val="000000"/>
        </w:rPr>
        <w:t>Pero fue el éxodo producido entre enero y febrero de 1939, tras la caída del frente de Cataluña, el que dejó las imágenes más trágicas y más recordadas de la reciente historia de España. En esta ocasión fueron soldados republicanos, oficiales del ejército, funcionarios del gobierno, políticos, obreros, dirigentes sindicales y también sus familias, mujeres, ancianos y niños</w:t>
      </w:r>
      <w:r>
        <w:rPr>
          <w:rFonts w:ascii="Arial Narrow" w:eastAsia="Arial Narrow" w:hAnsi="Arial Narrow" w:cs="Arial Narrow"/>
          <w:color w:val="FF0000"/>
        </w:rPr>
        <w:t xml:space="preserve"> </w:t>
      </w:r>
      <w:r>
        <w:rPr>
          <w:rFonts w:ascii="Arial Narrow" w:eastAsia="Arial Narrow" w:hAnsi="Arial Narrow" w:cs="Arial Narrow"/>
        </w:rPr>
        <w:t>los que llenaron las carreteras que conducían a Francia con el deseo de abandonar el país y huir de la represión.</w:t>
      </w:r>
    </w:p>
    <w:p w14:paraId="75370710" w14:textId="77777777" w:rsidR="00C0201D" w:rsidRDefault="00C0201D" w:rsidP="00C0201D">
      <w:pPr>
        <w:spacing w:line="276" w:lineRule="auto"/>
        <w:ind w:firstLine="720"/>
        <w:jc w:val="both"/>
        <w:rPr>
          <w:rFonts w:ascii="Arial Narrow" w:eastAsia="Arial Narrow" w:hAnsi="Arial Narrow" w:cs="Arial Narrow"/>
        </w:rPr>
      </w:pPr>
      <w:r>
        <w:rPr>
          <w:rFonts w:ascii="Arial Narrow" w:eastAsia="Arial Narrow" w:hAnsi="Arial Narrow" w:cs="Arial Narrow"/>
        </w:rPr>
        <w:t>La huida se produjo de forma desordenada, con grupos de población presos del pánico producido por las noticias de las atrocidades producidas por las tropas franquistas. Con ellos llevaban las escasas pertenencias que habían podido sacar de sus casas, aunque a menudo se veían obligados a dejarlas tiradas por el camino.</w:t>
      </w:r>
    </w:p>
    <w:p w14:paraId="5B16F390" w14:textId="18678F02" w:rsidR="00C0201D" w:rsidRDefault="00C0201D" w:rsidP="00C0201D">
      <w:pPr>
        <w:spacing w:line="276" w:lineRule="auto"/>
        <w:jc w:val="both"/>
        <w:rPr>
          <w:rFonts w:ascii="Arial Narrow" w:eastAsia="Arial Narrow" w:hAnsi="Arial Narrow" w:cs="Arial Narrow"/>
        </w:rPr>
      </w:pPr>
      <w:r>
        <w:rPr>
          <w:rFonts w:ascii="Arial Narrow" w:eastAsia="Arial Narrow" w:hAnsi="Arial Narrow" w:cs="Arial Narrow"/>
        </w:rPr>
        <w:t>Todas las carreteras estaban abarrotad</w:t>
      </w:r>
      <w:r w:rsidR="00C10A0A">
        <w:rPr>
          <w:rFonts w:ascii="Arial Narrow" w:eastAsia="Arial Narrow" w:hAnsi="Arial Narrow" w:cs="Arial Narrow"/>
        </w:rPr>
        <w:t>as con kilómetros de fugitivos: i</w:t>
      </w:r>
      <w:r>
        <w:rPr>
          <w:rFonts w:ascii="Arial Narrow" w:eastAsia="Arial Narrow" w:hAnsi="Arial Narrow" w:cs="Arial Narrow"/>
        </w:rPr>
        <w:t>nterminables filas de soldados desarmados, mujeres desorientadas, ancianos apoyados en sus familias. Cientos de coches, camiones, caballos, carretas, que intentaban abrirse paso entre la multitud.</w:t>
      </w:r>
    </w:p>
    <w:p w14:paraId="1A8AB3CE" w14:textId="5442269A" w:rsidR="00C0201D" w:rsidRDefault="00C0201D" w:rsidP="00C0201D">
      <w:pPr>
        <w:spacing w:line="276" w:lineRule="auto"/>
        <w:ind w:firstLine="720"/>
        <w:jc w:val="both"/>
        <w:rPr>
          <w:rFonts w:ascii="Arial Narrow" w:eastAsia="Arial Narrow" w:hAnsi="Arial Narrow" w:cs="Arial Narrow"/>
        </w:rPr>
      </w:pPr>
      <w:r>
        <w:rPr>
          <w:rFonts w:ascii="Arial Narrow" w:eastAsia="Arial Narrow" w:hAnsi="Arial Narrow" w:cs="Arial Narrow"/>
        </w:rPr>
        <w:t>El camino era largo y los refugiados caminaba</w:t>
      </w:r>
      <w:r w:rsidR="00C10A0A">
        <w:rPr>
          <w:rFonts w:ascii="Arial Narrow" w:eastAsia="Arial Narrow" w:hAnsi="Arial Narrow" w:cs="Arial Narrow"/>
        </w:rPr>
        <w:t>n</w:t>
      </w:r>
      <w:r>
        <w:rPr>
          <w:rFonts w:ascii="Arial Narrow" w:eastAsia="Arial Narrow" w:hAnsi="Arial Narrow" w:cs="Arial Narrow"/>
        </w:rPr>
        <w:t xml:space="preserve"> lentamente y en silencio, sólo se oían el arrastre de los pies y algunos aviones alemanes e italianos que se acercaban a bombardear a la muchedumbre, porque a las tropas de Franco no les bastaba con ganar la guerra, querían acabar con el enemigo.</w:t>
      </w:r>
    </w:p>
    <w:p w14:paraId="5620AD2B" w14:textId="2267E9B2" w:rsidR="00C0201D" w:rsidRPr="00076BC2" w:rsidRDefault="00C0201D" w:rsidP="00C0201D">
      <w:pPr>
        <w:spacing w:line="276" w:lineRule="auto"/>
        <w:ind w:firstLine="720"/>
        <w:jc w:val="both"/>
        <w:rPr>
          <w:rFonts w:ascii="Arial Narrow" w:eastAsia="Arial Narrow" w:hAnsi="Arial Narrow" w:cs="Arial Narrow"/>
        </w:rPr>
      </w:pPr>
      <w:r>
        <w:rPr>
          <w:rFonts w:ascii="Arial Narrow" w:eastAsia="Arial Narrow" w:hAnsi="Arial Narrow" w:cs="Arial Narrow"/>
        </w:rPr>
        <w:t xml:space="preserve">Ante la presión de la </w:t>
      </w:r>
      <w:r w:rsidRPr="00890EFC">
        <w:rPr>
          <w:rFonts w:ascii="Arial Narrow" w:eastAsia="Arial Narrow" w:hAnsi="Arial Narrow" w:cs="Arial Narrow"/>
          <w:color w:val="000000"/>
        </w:rPr>
        <w:t>llegada de miles de refugiados a los pue</w:t>
      </w:r>
      <w:r w:rsidR="00C10A0A">
        <w:rPr>
          <w:rFonts w:ascii="Arial Narrow" w:eastAsia="Arial Narrow" w:hAnsi="Arial Narrow" w:cs="Arial Narrow"/>
          <w:color w:val="000000"/>
        </w:rPr>
        <w:t>stos fronterizos de la Tour-de-</w:t>
      </w:r>
      <w:r w:rsidRPr="00890EFC">
        <w:rPr>
          <w:rFonts w:ascii="Arial Narrow" w:eastAsia="Arial Narrow" w:hAnsi="Arial Narrow" w:cs="Arial Narrow"/>
          <w:color w:val="000000"/>
        </w:rPr>
        <w:t>Carol, Bourg Madame, Le Perthus y Cerbère, el gobierno francés decidió abrir la fr</w:t>
      </w:r>
      <w:r w:rsidR="00C10A0A">
        <w:rPr>
          <w:rFonts w:ascii="Arial Narrow" w:eastAsia="Arial Narrow" w:hAnsi="Arial Narrow" w:cs="Arial Narrow"/>
          <w:color w:val="000000"/>
        </w:rPr>
        <w:t>ontera que hasta entonces había</w:t>
      </w:r>
      <w:r w:rsidRPr="00890EFC">
        <w:rPr>
          <w:rFonts w:ascii="Arial Narrow" w:eastAsia="Arial Narrow" w:hAnsi="Arial Narrow" w:cs="Arial Narrow"/>
          <w:color w:val="000000"/>
        </w:rPr>
        <w:t xml:space="preserve"> </w:t>
      </w:r>
      <w:r w:rsidR="00C10A0A">
        <w:rPr>
          <w:rFonts w:ascii="Arial Narrow" w:eastAsia="Arial Narrow" w:hAnsi="Arial Narrow" w:cs="Arial Narrow"/>
          <w:color w:val="000000"/>
        </w:rPr>
        <w:t>esatdo cerrad</w:t>
      </w:r>
      <w:r w:rsidRPr="00890EFC">
        <w:rPr>
          <w:rFonts w:ascii="Arial Narrow" w:eastAsia="Arial Narrow" w:hAnsi="Arial Narrow" w:cs="Arial Narrow"/>
          <w:color w:val="000000"/>
        </w:rPr>
        <w:t>, a los civiles y combatientes heridos.</w:t>
      </w:r>
    </w:p>
    <w:p w14:paraId="3EA02177" w14:textId="77777777" w:rsidR="00C0201D" w:rsidRDefault="00C0201D" w:rsidP="00C0201D">
      <w:pPr>
        <w:spacing w:line="276" w:lineRule="auto"/>
        <w:ind w:firstLine="720"/>
        <w:jc w:val="both"/>
        <w:rPr>
          <w:rFonts w:ascii="Arial Narrow" w:eastAsia="Arial Narrow" w:hAnsi="Arial Narrow" w:cs="Arial Narrow"/>
          <w:color w:val="000000"/>
        </w:rPr>
      </w:pPr>
      <w:r w:rsidRPr="00890EFC">
        <w:rPr>
          <w:rFonts w:ascii="Arial Narrow" w:eastAsia="Arial Narrow" w:hAnsi="Arial Narrow" w:cs="Arial Narrow"/>
          <w:color w:val="000000"/>
        </w:rPr>
        <w:t xml:space="preserve">A mediados de febrero habían entrado en Francia unas 450.000 personas. Llegaban a un departamento agrícola que no tenía más de 250.000 habitantes. </w:t>
      </w:r>
    </w:p>
    <w:p w14:paraId="203099B7" w14:textId="167A690F" w:rsidR="00C0201D" w:rsidRDefault="00C0201D" w:rsidP="00C0201D">
      <w:pPr>
        <w:spacing w:after="240"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 xml:space="preserve">No podemos olvidar a las casi 12.000 personas que salieron por los puertos del Mediterráneo hasta los puertos de África o por avión los últimos días de la guerra. El último barco salió del puerto de Alicante el 28 de marzo, se trataba del </w:t>
      </w:r>
      <w:r w:rsidR="00C10A0A" w:rsidRPr="00C10A0A">
        <w:rPr>
          <w:rFonts w:ascii="Arial Narrow" w:eastAsia="Arial Narrow" w:hAnsi="Arial Narrow" w:cs="Arial Narrow"/>
          <w:i/>
          <w:color w:val="000000"/>
        </w:rPr>
        <w:t>El</w:t>
      </w:r>
      <w:r w:rsidRPr="00C10A0A">
        <w:rPr>
          <w:rFonts w:ascii="Arial Narrow" w:eastAsia="Arial Narrow" w:hAnsi="Arial Narrow" w:cs="Arial Narrow"/>
          <w:i/>
          <w:color w:val="000000"/>
        </w:rPr>
        <w:t xml:space="preserve"> Stanbrook</w:t>
      </w:r>
      <w:r>
        <w:rPr>
          <w:rFonts w:ascii="Arial Narrow" w:eastAsia="Arial Narrow" w:hAnsi="Arial Narrow" w:cs="Arial Narrow"/>
          <w:color w:val="000000"/>
        </w:rPr>
        <w:t>, en él viajaban miles de personas entre ellos muchos militares de alta graduación. Su intención era dirigirse a Orán, pero el capitán tuvo que cambiar el rumbo pues pensaban que iban a ser perseguidos. Tras un largo viaje llegaron a Argel donde las autoridades no les permitieron desembarcar. Abandonaron el puerto y se dirigieron a Orán donde tuvieron que permanecer en el barco varios días para lue</w:t>
      </w:r>
      <w:r w:rsidR="00C10A0A">
        <w:rPr>
          <w:rFonts w:ascii="Arial Narrow" w:eastAsia="Arial Narrow" w:hAnsi="Arial Narrow" w:cs="Arial Narrow"/>
          <w:color w:val="000000"/>
        </w:rPr>
        <w:t>g</w:t>
      </w:r>
      <w:r>
        <w:rPr>
          <w:rFonts w:ascii="Arial Narrow" w:eastAsia="Arial Narrow" w:hAnsi="Arial Narrow" w:cs="Arial Narrow"/>
          <w:color w:val="000000"/>
        </w:rPr>
        <w:t>o ser llevados a una antigua cárcel de donde no les dejaban salir a la calle, a pesar de no estar detenidos.</w:t>
      </w:r>
    </w:p>
    <w:p w14:paraId="0385BFE6" w14:textId="143BA3D7" w:rsidR="00C0201D" w:rsidRPr="00C0201D" w:rsidRDefault="00C0201D" w:rsidP="00C0201D">
      <w:pPr>
        <w:pStyle w:val="Cuerpo"/>
        <w:spacing w:line="276" w:lineRule="auto"/>
        <w:jc w:val="both"/>
        <w:rPr>
          <w:rFonts w:ascii="Arial Narrow" w:eastAsia="Arial Narrow" w:hAnsi="Arial Narrow" w:cs="Arial Narrow"/>
        </w:rPr>
      </w:pPr>
      <w:r w:rsidRPr="00934092">
        <w:rPr>
          <w:rFonts w:ascii="Arial Narrow" w:hAnsi="Arial Narrow"/>
          <w:noProof/>
          <w:color w:val="000000" w:themeColor="text1"/>
          <w:sz w:val="32"/>
          <w:lang w:val="es-ES"/>
        </w:rPr>
        <mc:AlternateContent>
          <mc:Choice Requires="wps">
            <w:drawing>
              <wp:inline distT="0" distB="0" distL="0" distR="0" wp14:anchorId="7489CD8D" wp14:editId="659F7F00">
                <wp:extent cx="3145575" cy="303110"/>
                <wp:effectExtent l="101600" t="76200" r="55245" b="128905"/>
                <wp:docPr id="1073741826" name="Rectángulo redondeado 1073741826"/>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5F40D2F8" w14:textId="24D1C159" w:rsidR="00A4318E" w:rsidRPr="00934092" w:rsidRDefault="00A4318E" w:rsidP="00C0201D">
                            <w:pPr>
                              <w:rPr>
                                <w:rFonts w:ascii="Arial Narrow" w:hAnsi="Arial Narrow"/>
                                <w:b/>
                                <w:color w:val="000000" w:themeColor="text1"/>
                              </w:rPr>
                            </w:pPr>
                            <w:r>
                              <w:rPr>
                                <w:rFonts w:ascii="Arial Narrow" w:hAnsi="Arial Narrow"/>
                                <w:b/>
                                <w:color w:val="000000" w:themeColor="text1"/>
                              </w:rPr>
                              <w:t>EL DESTINO DE LOS EXILIADOS</w:t>
                            </w:r>
                          </w:p>
                        </w:txbxContent>
                      </wps:txbx>
                      <wps:bodyPr>
                        <a:noAutofit/>
                      </wps:bodyPr>
                    </wps:wsp>
                  </a:graphicData>
                </a:graphic>
              </wp:inline>
            </w:drawing>
          </mc:Choice>
          <mc:Fallback>
            <w:pict>
              <v:roundrect id="Rectángulo redondeado 1073741826" o:spid="_x0000_s1031"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" fillcolor="#cfc" stroked="f">
                <v:shadow on="t" opacity="22937f" mv:blur="40000f" origin=",.5" offset="0,23000emu"/>
                <v:textbox>
                  <w:txbxContent>
                    <w:p w14:paraId="5F40D2F8" w14:textId="24D1C159" w:rsidR="007F5915" w:rsidRPr="00934092" w:rsidRDefault="007F5915" w:rsidP="00C0201D">
                      <w:pPr>
                        <w:rPr>
                          <w:rFonts w:ascii="Arial Narrow" w:hAnsi="Arial Narrow"/>
                          <w:b/>
                          <w:color w:val="000000" w:themeColor="text1"/>
                        </w:rPr>
                      </w:pPr>
                      <w:r>
                        <w:rPr>
                          <w:rFonts w:ascii="Arial Narrow" w:hAnsi="Arial Narrow"/>
                          <w:b/>
                          <w:color w:val="000000" w:themeColor="text1"/>
                        </w:rPr>
                        <w:t>EL DESTINO DE LOS EXILIADOS</w:t>
                      </w:r>
                    </w:p>
                  </w:txbxContent>
                </v:textbox>
                <w10:anchorlock/>
              </v:roundrect>
            </w:pict>
          </mc:Fallback>
        </mc:AlternateContent>
      </w:r>
    </w:p>
    <w:p w14:paraId="3D1F99CB" w14:textId="64D51733" w:rsidR="00C0201D" w:rsidRPr="00E4076F" w:rsidRDefault="00C0201D" w:rsidP="00C0201D">
      <w:pPr>
        <w:spacing w:after="240" w:line="276" w:lineRule="auto"/>
        <w:ind w:firstLine="720"/>
        <w:jc w:val="both"/>
        <w:rPr>
          <w:rFonts w:ascii="Arial Narrow" w:eastAsia="Arial Narrow" w:hAnsi="Arial Narrow" w:cs="Arial Narrow"/>
          <w:i/>
          <w:color w:val="000000"/>
        </w:rPr>
      </w:pPr>
      <w:r w:rsidRPr="00890EFC">
        <w:rPr>
          <w:rFonts w:ascii="Arial Narrow" w:eastAsia="Arial Narrow" w:hAnsi="Arial Narrow" w:cs="Arial Narrow"/>
          <w:color w:val="000000"/>
        </w:rPr>
        <w:t>Francia vivía una situación difícil, la opinión públ</w:t>
      </w:r>
      <w:r w:rsidR="00C10A0A">
        <w:rPr>
          <w:rFonts w:ascii="Arial Narrow" w:eastAsia="Arial Narrow" w:hAnsi="Arial Narrow" w:cs="Arial Narrow"/>
          <w:color w:val="000000"/>
        </w:rPr>
        <w:t>ica se sentía insegura y mostraba</w:t>
      </w:r>
      <w:r w:rsidRPr="00890EFC">
        <w:rPr>
          <w:rFonts w:ascii="Arial Narrow" w:eastAsia="Arial Narrow" w:hAnsi="Arial Narrow" w:cs="Arial Narrow"/>
          <w:color w:val="000000"/>
        </w:rPr>
        <w:t xml:space="preserve"> rechazo hacia la población refugiada que </w:t>
      </w:r>
      <w:r w:rsidR="00C10A0A">
        <w:rPr>
          <w:rFonts w:ascii="Arial Narrow" w:eastAsia="Arial Narrow" w:hAnsi="Arial Narrow" w:cs="Arial Narrow"/>
          <w:color w:val="000000"/>
        </w:rPr>
        <w:t>estaba</w:t>
      </w:r>
      <w:r w:rsidRPr="00890EFC">
        <w:rPr>
          <w:rFonts w:ascii="Arial Narrow" w:eastAsia="Arial Narrow" w:hAnsi="Arial Narrow" w:cs="Arial Narrow"/>
          <w:color w:val="000000"/>
        </w:rPr>
        <w:t xml:space="preserve"> llegando de forma masiva. Por ello el gobierno acrecentó las medidas de control de los extranjeros, de su entrada y permanencia en el país.</w:t>
      </w:r>
    </w:p>
    <w:p w14:paraId="005BE647" w14:textId="6B8C8959" w:rsidR="00C0201D" w:rsidRDefault="00C0201D" w:rsidP="00C10A0A">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Para el gobierno francés</w:t>
      </w:r>
      <w:r w:rsidRPr="00890EFC">
        <w:rPr>
          <w:rFonts w:ascii="Arial Narrow" w:eastAsia="Arial Narrow" w:hAnsi="Arial Narrow" w:cs="Arial Narrow"/>
          <w:color w:val="000000"/>
        </w:rPr>
        <w:t xml:space="preserve">, los republicanos españoles constituían un problema político y económico, ya que no encontraron ayuda de otros organismos e instituciones a la hora de compartir los gastos para su mantenimiento. Por ello </w:t>
      </w:r>
      <w:r>
        <w:rPr>
          <w:rFonts w:ascii="Arial Narrow" w:eastAsia="Arial Narrow" w:hAnsi="Arial Narrow" w:cs="Arial Narrow"/>
          <w:color w:val="000000"/>
        </w:rPr>
        <w:t xml:space="preserve">llevó a cabo campañas de repatriación, </w:t>
      </w:r>
      <w:r w:rsidRPr="00890EFC">
        <w:rPr>
          <w:rFonts w:ascii="Arial Narrow" w:eastAsia="Arial Narrow" w:hAnsi="Arial Narrow" w:cs="Arial Narrow"/>
          <w:color w:val="000000"/>
        </w:rPr>
        <w:t xml:space="preserve"> fomentó la emigración a otros pa</w:t>
      </w:r>
      <w:r>
        <w:rPr>
          <w:rFonts w:ascii="Arial Narrow" w:eastAsia="Arial Narrow" w:hAnsi="Arial Narrow" w:cs="Arial Narrow"/>
          <w:color w:val="000000"/>
        </w:rPr>
        <w:t xml:space="preserve">íses y encuadró a muchos de ellos en las Compañías de Trabajadores Extranjeros (CTE). </w:t>
      </w:r>
      <w:r w:rsidRPr="00890EFC">
        <w:rPr>
          <w:rFonts w:ascii="Arial Narrow" w:eastAsia="Arial Narrow" w:hAnsi="Arial Narrow" w:cs="Arial Narrow"/>
          <w:color w:val="000000"/>
        </w:rPr>
        <w:t xml:space="preserve">Esta fue la política que se siguió al principio, pero cuando estalla la </w:t>
      </w:r>
      <w:r>
        <w:rPr>
          <w:rFonts w:ascii="Arial Narrow" w:eastAsia="Arial Narrow" w:hAnsi="Arial Narrow" w:cs="Arial Narrow"/>
          <w:color w:val="000000"/>
        </w:rPr>
        <w:t>Segunda G</w:t>
      </w:r>
      <w:r w:rsidRPr="00890EFC">
        <w:rPr>
          <w:rFonts w:ascii="Arial Narrow" w:eastAsia="Arial Narrow" w:hAnsi="Arial Narrow" w:cs="Arial Narrow"/>
          <w:color w:val="000000"/>
        </w:rPr>
        <w:t>uerra</w:t>
      </w:r>
      <w:r>
        <w:rPr>
          <w:rFonts w:ascii="Arial Narrow" w:eastAsia="Arial Narrow" w:hAnsi="Arial Narrow" w:cs="Arial Narrow"/>
          <w:color w:val="000000"/>
        </w:rPr>
        <w:t xml:space="preserve"> Mundial</w:t>
      </w:r>
      <w:r w:rsidRPr="00890EFC">
        <w:rPr>
          <w:rFonts w:ascii="Arial Narrow" w:eastAsia="Arial Narrow" w:hAnsi="Arial Narrow" w:cs="Arial Narrow"/>
          <w:color w:val="000000"/>
        </w:rPr>
        <w:t xml:space="preserve"> las autoridades francesas</w:t>
      </w:r>
      <w:r>
        <w:rPr>
          <w:rFonts w:ascii="Arial Narrow" w:eastAsia="Arial Narrow" w:hAnsi="Arial Narrow" w:cs="Arial Narrow"/>
          <w:color w:val="000000"/>
        </w:rPr>
        <w:t xml:space="preserve"> cambian de opinión y</w:t>
      </w:r>
      <w:r w:rsidRPr="00890EFC">
        <w:rPr>
          <w:rFonts w:ascii="Arial Narrow" w:eastAsia="Arial Narrow" w:hAnsi="Arial Narrow" w:cs="Arial Narrow"/>
          <w:color w:val="000000"/>
        </w:rPr>
        <w:t xml:space="preserve"> se dan cuenta qu</w:t>
      </w:r>
      <w:r w:rsidR="00C10A0A">
        <w:rPr>
          <w:rFonts w:ascii="Arial Narrow" w:eastAsia="Arial Narrow" w:hAnsi="Arial Narrow" w:cs="Arial Narrow"/>
          <w:color w:val="000000"/>
        </w:rPr>
        <w:t xml:space="preserve">e los exiliados podían ser útiles </w:t>
      </w:r>
      <w:r w:rsidRPr="00890EFC">
        <w:rPr>
          <w:rFonts w:ascii="Arial Narrow" w:eastAsia="Arial Narrow" w:hAnsi="Arial Narrow" w:cs="Arial Narrow"/>
          <w:color w:val="000000"/>
        </w:rPr>
        <w:t>en esta coyuntura.</w:t>
      </w:r>
    </w:p>
    <w:p w14:paraId="609DE9FD" w14:textId="77777777" w:rsidR="00C0201D" w:rsidRDefault="00C0201D" w:rsidP="00C0201D">
      <w:pPr>
        <w:spacing w:line="276" w:lineRule="auto"/>
        <w:ind w:firstLine="720"/>
        <w:jc w:val="both"/>
        <w:rPr>
          <w:rFonts w:ascii="Arial Narrow" w:eastAsia="Arial Narrow" w:hAnsi="Arial Narrow" w:cs="Arial Narrow"/>
          <w:color w:val="000000"/>
        </w:rPr>
      </w:pPr>
      <w:r w:rsidRPr="00890EFC">
        <w:rPr>
          <w:rFonts w:ascii="Arial Narrow" w:eastAsia="Arial Narrow" w:hAnsi="Arial Narrow" w:cs="Arial Narrow"/>
          <w:color w:val="000000"/>
        </w:rPr>
        <w:t xml:space="preserve">A la llegada, los refugiados fueron internados en campos improvisados donde las condiciones de vida eran muy difíciles. </w:t>
      </w:r>
      <w:r>
        <w:rPr>
          <w:rFonts w:ascii="Arial Narrow" w:eastAsia="Arial Narrow" w:hAnsi="Arial Narrow" w:cs="Arial Narrow"/>
          <w:color w:val="000000"/>
        </w:rPr>
        <w:t xml:space="preserve">La mayoría de ellos se habían construido en las playas y no contaban con ningún lugar donde </w:t>
      </w:r>
      <w:r>
        <w:rPr>
          <w:rFonts w:ascii="Arial Narrow" w:eastAsia="Arial Narrow" w:hAnsi="Arial Narrow" w:cs="Arial Narrow"/>
          <w:color w:val="000000"/>
        </w:rPr>
        <w:lastRenderedPageBreak/>
        <w:t>resguardarse de las frías noches, eran grandes extensiones de terreno rodeados por una alambrada y vigilados por soldados senegaleses.</w:t>
      </w:r>
    </w:p>
    <w:p w14:paraId="25267198" w14:textId="77777777" w:rsidR="00C0201D" w:rsidRDefault="00C0201D" w:rsidP="00C0201D">
      <w:pPr>
        <w:spacing w:after="240"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 xml:space="preserve">Los testimonios de los que ocuparon estos campos son desgarradores, muchas madres tenían que enterrar a sus hijos en la arena de la playa para que no murieran de frío. </w:t>
      </w:r>
    </w:p>
    <w:p w14:paraId="4EE09E8C" w14:textId="77777777" w:rsidR="00C0201D" w:rsidRDefault="00C0201D" w:rsidP="00C0201D">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Al darse cuenta de que la estancia allí no era pasajera, comenzaron a construir chozas con los restos que encontraban en la playa arrastrados por el mar. La alimentación consistía en grandes hogazas de pan que eran repartidos por los soldados cada día y algunas frutas que traían los habitantes de los pueblos cercanos.</w:t>
      </w:r>
    </w:p>
    <w:p w14:paraId="1A2F41E5" w14:textId="77777777" w:rsidR="00C0201D" w:rsidRDefault="00C0201D" w:rsidP="00C0201D">
      <w:pPr>
        <w:spacing w:line="276" w:lineRule="auto"/>
        <w:ind w:firstLine="720"/>
        <w:jc w:val="both"/>
        <w:rPr>
          <w:rFonts w:ascii="Arial Narrow" w:eastAsia="Arial Narrow" w:hAnsi="Arial Narrow" w:cs="Arial Narrow"/>
          <w:color w:val="000000"/>
        </w:rPr>
      </w:pPr>
      <w:r w:rsidRPr="00890EFC">
        <w:rPr>
          <w:rFonts w:ascii="Arial Narrow" w:eastAsia="Arial Narrow" w:hAnsi="Arial Narrow" w:cs="Arial Narrow"/>
          <w:color w:val="000000"/>
        </w:rPr>
        <w:t>Tras varios meses en estos campos, comienzan a ser distribuidos a otros que co</w:t>
      </w:r>
      <w:r>
        <w:rPr>
          <w:rFonts w:ascii="Arial Narrow" w:eastAsia="Arial Narrow" w:hAnsi="Arial Narrow" w:cs="Arial Narrow"/>
          <w:color w:val="000000"/>
        </w:rPr>
        <w:t>ntaban con mejores condiciones</w:t>
      </w:r>
      <w:r w:rsidRPr="00890EFC">
        <w:rPr>
          <w:rFonts w:ascii="Arial Narrow" w:eastAsia="Arial Narrow" w:hAnsi="Arial Narrow" w:cs="Arial Narrow"/>
          <w:color w:val="000000"/>
        </w:rPr>
        <w:t>. Los enfermos, mujeres y niños fueron en muchas ocasiones repartidos a otras localidades en el interior de Francia, lo que dio lugar a múltiples separaciones de familias.</w:t>
      </w:r>
    </w:p>
    <w:p w14:paraId="21FFAA49" w14:textId="77777777" w:rsidR="00C0201D" w:rsidRDefault="00C0201D" w:rsidP="00C0201D">
      <w:pPr>
        <w:spacing w:line="276" w:lineRule="auto"/>
        <w:ind w:firstLine="720"/>
        <w:jc w:val="both"/>
        <w:rPr>
          <w:rFonts w:ascii="Arial Narrow" w:eastAsia="Arial Narrow" w:hAnsi="Arial Narrow" w:cs="Arial Narrow"/>
          <w:color w:val="000000"/>
        </w:rPr>
      </w:pPr>
      <w:r w:rsidRPr="00890EFC">
        <w:rPr>
          <w:rFonts w:ascii="Arial Narrow" w:eastAsia="Arial Narrow" w:hAnsi="Arial Narrow" w:cs="Arial Narrow"/>
          <w:color w:val="000000"/>
        </w:rPr>
        <w:t>Desde los campos</w:t>
      </w:r>
      <w:r>
        <w:rPr>
          <w:rFonts w:ascii="Arial Narrow" w:eastAsia="Arial Narrow" w:hAnsi="Arial Narrow" w:cs="Arial Narrow"/>
          <w:color w:val="000000"/>
        </w:rPr>
        <w:t>,</w:t>
      </w:r>
      <w:r w:rsidRPr="00890EFC">
        <w:rPr>
          <w:rFonts w:ascii="Arial Narrow" w:eastAsia="Arial Narrow" w:hAnsi="Arial Narrow" w:cs="Arial Narrow"/>
          <w:color w:val="000000"/>
        </w:rPr>
        <w:t xml:space="preserve"> el destino de los refugiados iba a diversificarse. Podemos distinguir tres itinerarios: la vuelta a España; el embarque con dirección a América</w:t>
      </w:r>
      <w:r>
        <w:rPr>
          <w:rFonts w:ascii="Arial Narrow" w:eastAsia="Arial Narrow" w:hAnsi="Arial Narrow" w:cs="Arial Narrow"/>
          <w:color w:val="000000"/>
        </w:rPr>
        <w:t xml:space="preserve"> u otros lugares</w:t>
      </w:r>
      <w:r w:rsidRPr="00890EFC">
        <w:rPr>
          <w:rFonts w:ascii="Arial Narrow" w:eastAsia="Arial Narrow" w:hAnsi="Arial Narrow" w:cs="Arial Narrow"/>
          <w:color w:val="000000"/>
        </w:rPr>
        <w:t xml:space="preserve"> y quedarse en Francia aunando esfuerzos en la inminente guerra mundial.</w:t>
      </w:r>
      <w:r>
        <w:rPr>
          <w:rFonts w:ascii="Arial Narrow" w:eastAsia="Arial Narrow" w:hAnsi="Arial Narrow" w:cs="Arial Narrow"/>
          <w:color w:val="000000"/>
        </w:rPr>
        <w:t xml:space="preserve"> </w:t>
      </w:r>
    </w:p>
    <w:p w14:paraId="68347FEB" w14:textId="77777777" w:rsidR="00C0201D" w:rsidRDefault="00C0201D" w:rsidP="00C0201D">
      <w:pPr>
        <w:spacing w:line="276" w:lineRule="auto"/>
        <w:ind w:firstLine="720"/>
        <w:jc w:val="both"/>
        <w:rPr>
          <w:rFonts w:ascii="Arial Narrow" w:eastAsia="Arial Narrow" w:hAnsi="Arial Narrow" w:cs="Arial Narrow"/>
          <w:color w:val="000000"/>
        </w:rPr>
      </w:pPr>
      <w:r w:rsidRPr="00890EFC">
        <w:rPr>
          <w:rFonts w:ascii="Arial Narrow" w:eastAsia="Arial Narrow" w:hAnsi="Arial Narrow" w:cs="Arial Narrow"/>
          <w:color w:val="000000"/>
        </w:rPr>
        <w:t xml:space="preserve">La repatriación fue  auspiciada por las autoridades francesas que deseaban desembarazarse de la carga económica y de la inquietud que producía entre la opinión pública la presencia de una masa tan importante de refugiados. </w:t>
      </w:r>
      <w:r>
        <w:rPr>
          <w:rFonts w:ascii="Arial Narrow" w:eastAsia="Arial Narrow" w:hAnsi="Arial Narrow" w:cs="Arial Narrow"/>
          <w:color w:val="000000"/>
        </w:rPr>
        <w:t>Según el historiador J.B. Vilar, fueron 268.000 los individuos que retornaron divididos entre excombatientes y población civil. Este flujo de retorno aumentaría durante la Segunda Guerra Mundial.</w:t>
      </w:r>
    </w:p>
    <w:p w14:paraId="411C4C90" w14:textId="6BAC3BBF" w:rsidR="00C0201D" w:rsidRPr="00890EFC" w:rsidRDefault="00C0201D" w:rsidP="00C0201D">
      <w:pPr>
        <w:spacing w:line="276" w:lineRule="auto"/>
        <w:jc w:val="both"/>
        <w:rPr>
          <w:rFonts w:ascii="Arial Narrow" w:eastAsia="Arial Narrow" w:hAnsi="Arial Narrow" w:cs="Arial Narrow"/>
          <w:color w:val="000000"/>
        </w:rPr>
      </w:pPr>
      <w:r w:rsidRPr="00890EFC">
        <w:rPr>
          <w:rFonts w:ascii="Arial Narrow" w:eastAsia="Arial Narrow" w:hAnsi="Arial Narrow" w:cs="Arial Narrow"/>
          <w:color w:val="000000"/>
        </w:rPr>
        <w:t>En cuanto a la salida de refugiados hacia otros lugares, esta fue menor que la de la repatriación debido a la actitud contraria de la mayoría de los países europeos y americanos hacia la acogida de los españoles. La Unión Soviética acogió a unos pocos miles, la mayoría cuadros políticos y militares. También son pocos los acogido</w:t>
      </w:r>
      <w:r>
        <w:rPr>
          <w:rFonts w:ascii="Arial Narrow" w:eastAsia="Arial Narrow" w:hAnsi="Arial Narrow" w:cs="Arial Narrow"/>
          <w:color w:val="000000"/>
        </w:rPr>
        <w:t>s en Gran Bretaña y Bélgica. Por su parte</w:t>
      </w:r>
      <w:r w:rsidR="00C10A0A">
        <w:rPr>
          <w:rFonts w:ascii="Arial Narrow" w:eastAsia="Arial Narrow" w:hAnsi="Arial Narrow" w:cs="Arial Narrow"/>
          <w:color w:val="000000"/>
        </w:rPr>
        <w:t>,</w:t>
      </w:r>
      <w:r>
        <w:rPr>
          <w:rFonts w:ascii="Arial Narrow" w:eastAsia="Arial Narrow" w:hAnsi="Arial Narrow" w:cs="Arial Narrow"/>
          <w:color w:val="000000"/>
        </w:rPr>
        <w:t xml:space="preserve"> la </w:t>
      </w:r>
      <w:r w:rsidR="00D335DC">
        <w:rPr>
          <w:rFonts w:ascii="Arial Narrow" w:eastAsia="Arial Narrow" w:hAnsi="Arial Narrow" w:cs="Arial Narrow"/>
          <w:color w:val="000000"/>
        </w:rPr>
        <w:t>mayoría</w:t>
      </w:r>
      <w:r>
        <w:rPr>
          <w:rFonts w:ascii="Arial Narrow" w:eastAsia="Arial Narrow" w:hAnsi="Arial Narrow" w:cs="Arial Narrow"/>
          <w:color w:val="000000"/>
        </w:rPr>
        <w:t xml:space="preserve"> de</w:t>
      </w:r>
      <w:r w:rsidRPr="00890EFC">
        <w:rPr>
          <w:rFonts w:ascii="Arial Narrow" w:eastAsia="Arial Narrow" w:hAnsi="Arial Narrow" w:cs="Arial Narrow"/>
          <w:color w:val="000000"/>
        </w:rPr>
        <w:t xml:space="preserve"> los p</w:t>
      </w:r>
      <w:r>
        <w:rPr>
          <w:rFonts w:ascii="Arial Narrow" w:eastAsia="Arial Narrow" w:hAnsi="Arial Narrow" w:cs="Arial Narrow"/>
          <w:color w:val="000000"/>
        </w:rPr>
        <w:t xml:space="preserve">aíses americanos, </w:t>
      </w:r>
      <w:r w:rsidRPr="00890EFC">
        <w:rPr>
          <w:rFonts w:ascii="Arial Narrow" w:eastAsia="Arial Narrow" w:hAnsi="Arial Narrow" w:cs="Arial Narrow"/>
          <w:color w:val="000000"/>
        </w:rPr>
        <w:t xml:space="preserve"> no se mostraron receptivos a la acogida de refugiados y pusieron condiciones. Dos organismos oficiales, el Servicio de Evacuación de Republicanos Españoles (SERE) y la Junta de Auxilio a los Republicanos Españoles (JARE), se encargaron del traslado e instalación de lo</w:t>
      </w:r>
      <w:r>
        <w:rPr>
          <w:rFonts w:ascii="Arial Narrow" w:eastAsia="Arial Narrow" w:hAnsi="Arial Narrow" w:cs="Arial Narrow"/>
          <w:color w:val="000000"/>
        </w:rPr>
        <w:t>s refugiados en los países de a</w:t>
      </w:r>
      <w:r w:rsidRPr="00890EFC">
        <w:rPr>
          <w:rFonts w:ascii="Arial Narrow" w:eastAsia="Arial Narrow" w:hAnsi="Arial Narrow" w:cs="Arial Narrow"/>
          <w:color w:val="000000"/>
        </w:rPr>
        <w:t>cogida.</w:t>
      </w:r>
    </w:p>
    <w:p w14:paraId="75B20341" w14:textId="77777777" w:rsidR="00C0201D" w:rsidRDefault="00C0201D" w:rsidP="00C0201D">
      <w:pPr>
        <w:spacing w:line="276" w:lineRule="auto"/>
        <w:ind w:firstLine="720"/>
        <w:jc w:val="both"/>
        <w:rPr>
          <w:rFonts w:ascii="Arial Narrow" w:eastAsia="Arial Narrow" w:hAnsi="Arial Narrow" w:cs="Arial Narrow"/>
          <w:color w:val="000000"/>
        </w:rPr>
      </w:pPr>
      <w:r w:rsidRPr="00890EFC">
        <w:rPr>
          <w:rFonts w:ascii="Arial Narrow" w:eastAsia="Arial Narrow" w:hAnsi="Arial Narrow" w:cs="Arial Narrow"/>
          <w:color w:val="000000"/>
        </w:rPr>
        <w:t>El país hispanoamericano que acogió a mayor número de exiliados fue México. Entre 1939 y 1948 l</w:t>
      </w:r>
      <w:r>
        <w:rPr>
          <w:rFonts w:ascii="Arial Narrow" w:eastAsia="Arial Narrow" w:hAnsi="Arial Narrow" w:cs="Arial Narrow"/>
          <w:color w:val="000000"/>
        </w:rPr>
        <w:t>legaron casi 22.000 refugiados. El gobierno del general Lázaro Cárdenas siempre mostró un gran apoyo a la República española, durante la Guerra Civil abogó a la Sociedad de Naciones denunciando las flagrantes violaciones de la No Intervención. En el verano de 1937 acogió a 500 niños evacuados, y en 1939 al conocer las condiciones infrahumanas en las que se encontraban los exiliados españoles en los campos del sur de Francia, puso en marcha una generosa política de asilo.</w:t>
      </w:r>
    </w:p>
    <w:p w14:paraId="5E2CA299" w14:textId="56863202" w:rsidR="00D335DC" w:rsidRDefault="00C0201D" w:rsidP="00D335DC">
      <w:pPr>
        <w:spacing w:line="276" w:lineRule="auto"/>
        <w:ind w:firstLine="720"/>
        <w:jc w:val="both"/>
        <w:rPr>
          <w:rFonts w:ascii="Arial Narrow" w:eastAsia="Arial Narrow" w:hAnsi="Arial Narrow" w:cs="Arial Narrow"/>
          <w:color w:val="000000"/>
          <w:lang w:val="es-ES"/>
        </w:rPr>
      </w:pPr>
      <w:r>
        <w:rPr>
          <w:rFonts w:ascii="Arial Narrow" w:eastAsia="Arial Narrow" w:hAnsi="Arial Narrow" w:cs="Arial Narrow"/>
          <w:color w:val="000000"/>
        </w:rPr>
        <w:t>A partir de abril de 1939 fueron llegando a México numerosos barcos procedentes de Francia. En el Sin</w:t>
      </w:r>
      <w:r w:rsidR="00D335DC">
        <w:rPr>
          <w:rFonts w:ascii="Arial Narrow" w:eastAsia="Arial Narrow" w:hAnsi="Arial Narrow" w:cs="Arial Narrow"/>
          <w:color w:val="000000"/>
        </w:rPr>
        <w:t>ama, Ipanema, Flandra o Mexique</w:t>
      </w:r>
      <w:r>
        <w:rPr>
          <w:rFonts w:ascii="Arial Narrow" w:eastAsia="Arial Narrow" w:hAnsi="Arial Narrow" w:cs="Arial Narrow"/>
          <w:color w:val="000000"/>
        </w:rPr>
        <w:t xml:space="preserve"> viajaron una parte muy importante de la intelectualidad española:</w:t>
      </w:r>
      <w:r w:rsidRPr="00940710">
        <w:rPr>
          <w:rFonts w:asciiTheme="minorHAnsi" w:eastAsiaTheme="minorHAnsi" w:hAnsiTheme="minorHAnsi" w:cstheme="minorBidi"/>
          <w:sz w:val="22"/>
          <w:szCs w:val="22"/>
          <w:lang w:val="es-ES" w:eastAsia="en-US"/>
        </w:rPr>
        <w:t xml:space="preserve"> </w:t>
      </w:r>
      <w:r w:rsidRPr="00940710">
        <w:rPr>
          <w:rFonts w:ascii="Arial Narrow" w:eastAsia="Arial Narrow" w:hAnsi="Arial Narrow" w:cs="Arial Narrow"/>
          <w:color w:val="000000"/>
          <w:lang w:val="es-ES"/>
        </w:rPr>
        <w:t>catedráticos universitarios, científicos, escritores, arquitectos, ingenieros, directores de cine, actores y actrices, periodistas, médicos, juristas, historiadores, pedagogos, militares, músicos, traductores, editores</w:t>
      </w:r>
      <w:r>
        <w:rPr>
          <w:rFonts w:ascii="Arial Narrow" w:eastAsia="Arial Narrow" w:hAnsi="Arial Narrow" w:cs="Arial Narrow"/>
          <w:color w:val="000000"/>
          <w:lang w:val="es-ES"/>
        </w:rPr>
        <w:t xml:space="preserve"> que i</w:t>
      </w:r>
      <w:r w:rsidRPr="00940710">
        <w:rPr>
          <w:rFonts w:ascii="Arial Narrow" w:eastAsia="Arial Narrow" w:hAnsi="Arial Narrow" w:cs="Arial Narrow"/>
          <w:color w:val="000000"/>
          <w:lang w:val="es-ES"/>
        </w:rPr>
        <w:t>ncorporados a la vida cultural mexicana, dejaron en ell</w:t>
      </w:r>
      <w:r>
        <w:rPr>
          <w:rFonts w:ascii="Arial Narrow" w:eastAsia="Arial Narrow" w:hAnsi="Arial Narrow" w:cs="Arial Narrow"/>
          <w:color w:val="000000"/>
          <w:lang w:val="es-ES"/>
        </w:rPr>
        <w:t>a una huella fundamental para su desarrollo cultural.</w:t>
      </w:r>
    </w:p>
    <w:p w14:paraId="64E842B4" w14:textId="1174616E" w:rsidR="00C0201D" w:rsidRDefault="00C0201D" w:rsidP="00D335DC">
      <w:pPr>
        <w:spacing w:line="276" w:lineRule="auto"/>
        <w:ind w:firstLine="720"/>
        <w:jc w:val="both"/>
        <w:rPr>
          <w:rFonts w:ascii="Arial Narrow" w:eastAsia="Arial Narrow" w:hAnsi="Arial Narrow" w:cs="Arial Narrow"/>
          <w:color w:val="000000"/>
          <w:lang w:val="es-ES"/>
        </w:rPr>
      </w:pPr>
      <w:r>
        <w:rPr>
          <w:rFonts w:ascii="Arial Narrow" w:eastAsia="Arial Narrow" w:hAnsi="Arial Narrow" w:cs="Arial Narrow"/>
          <w:color w:val="000000"/>
          <w:lang w:val="es-ES"/>
        </w:rPr>
        <w:t>Este éxodo de la intelectualidad española supuso una gran mutilación de la que España tardó mucho en recuperarse. Para los países receptores s</w:t>
      </w:r>
      <w:r w:rsidR="00D335DC">
        <w:rPr>
          <w:rFonts w:ascii="Arial Narrow" w:eastAsia="Arial Narrow" w:hAnsi="Arial Narrow" w:cs="Arial Narrow"/>
          <w:color w:val="000000"/>
          <w:lang w:val="es-ES"/>
        </w:rPr>
        <w:t>upuso un gran enriquecimiento. L</w:t>
      </w:r>
      <w:r>
        <w:rPr>
          <w:rFonts w:ascii="Arial Narrow" w:eastAsia="Arial Narrow" w:hAnsi="Arial Narrow" w:cs="Arial Narrow"/>
          <w:color w:val="000000"/>
          <w:lang w:val="es-ES"/>
        </w:rPr>
        <w:t>os médicos, catedráticos y escritores españoles desarrollaron sus exitosas carr</w:t>
      </w:r>
      <w:r w:rsidR="00D335DC">
        <w:rPr>
          <w:rFonts w:ascii="Arial Narrow" w:eastAsia="Arial Narrow" w:hAnsi="Arial Narrow" w:cs="Arial Narrow"/>
          <w:color w:val="000000"/>
          <w:lang w:val="es-ES"/>
        </w:rPr>
        <w:t>eras en estos países de acogida. E</w:t>
      </w:r>
      <w:r>
        <w:rPr>
          <w:rFonts w:ascii="Arial Narrow" w:eastAsia="Arial Narrow" w:hAnsi="Arial Narrow" w:cs="Arial Narrow"/>
          <w:color w:val="000000"/>
          <w:lang w:val="es-ES"/>
        </w:rPr>
        <w:t>s de destacar la Universidad Autónoma de México donde el 60 por ciento de los profesores eran españoles.</w:t>
      </w:r>
    </w:p>
    <w:p w14:paraId="3D53D373" w14:textId="77777777" w:rsidR="00C0201D" w:rsidRPr="00DE5B6F" w:rsidRDefault="00C0201D" w:rsidP="00C0201D">
      <w:pPr>
        <w:spacing w:line="276" w:lineRule="auto"/>
        <w:ind w:firstLine="720"/>
        <w:jc w:val="both"/>
        <w:rPr>
          <w:rFonts w:ascii="Arial Narrow" w:eastAsia="Arial Narrow" w:hAnsi="Arial Narrow" w:cs="Arial Narrow"/>
          <w:color w:val="000000"/>
          <w:lang w:val="es-ES"/>
        </w:rPr>
      </w:pPr>
      <w:r>
        <w:rPr>
          <w:rFonts w:ascii="Arial Narrow" w:eastAsia="Arial Narrow" w:hAnsi="Arial Narrow" w:cs="Arial Narrow"/>
          <w:color w:val="000000"/>
          <w:lang w:val="es-ES"/>
        </w:rPr>
        <w:t>El tercer camino seguido por los españoles fue el de quedarse en Francia e integrarse en los diferentes batallones para hacer frente al fascismo.</w:t>
      </w:r>
    </w:p>
    <w:p w14:paraId="53E3B75F" w14:textId="01CBB933" w:rsidR="00C0201D" w:rsidRDefault="00C0201D" w:rsidP="00C0201D">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En junio de 1939</w:t>
      </w:r>
      <w:r w:rsidR="00D335DC">
        <w:rPr>
          <w:rFonts w:ascii="Arial Narrow" w:eastAsia="Arial Narrow" w:hAnsi="Arial Narrow" w:cs="Arial Narrow"/>
          <w:color w:val="000000"/>
        </w:rPr>
        <w:t>,</w:t>
      </w:r>
      <w:r>
        <w:rPr>
          <w:rFonts w:ascii="Arial Narrow" w:eastAsia="Arial Narrow" w:hAnsi="Arial Narrow" w:cs="Arial Narrow"/>
          <w:color w:val="000000"/>
        </w:rPr>
        <w:t xml:space="preserve"> la Confederación Nacional de Ayuda a los Refugiados Españoles pidió la supresión de los campos de concentración y la reinserción de los exiliados españ</w:t>
      </w:r>
      <w:r w:rsidR="00D335DC">
        <w:rPr>
          <w:rFonts w:ascii="Arial Narrow" w:eastAsia="Arial Narrow" w:hAnsi="Arial Narrow" w:cs="Arial Narrow"/>
          <w:color w:val="000000"/>
        </w:rPr>
        <w:t>oles en la vida civil francesa. E</w:t>
      </w:r>
      <w:r>
        <w:rPr>
          <w:rFonts w:ascii="Arial Narrow" w:eastAsia="Arial Narrow" w:hAnsi="Arial Narrow" w:cs="Arial Narrow"/>
          <w:color w:val="000000"/>
        </w:rPr>
        <w:t xml:space="preserve">sta petición </w:t>
      </w:r>
      <w:r>
        <w:rPr>
          <w:rFonts w:ascii="Arial Narrow" w:eastAsia="Arial Narrow" w:hAnsi="Arial Narrow" w:cs="Arial Narrow"/>
          <w:color w:val="000000"/>
        </w:rPr>
        <w:lastRenderedPageBreak/>
        <w:t>fue desestimada, pero para aliviar los gastos que le ocasionaba tenerlos allí y aprovechar su potencialidad, decidió utilizar a los que se quedaron en Francia como mano de obra para fines militares.</w:t>
      </w:r>
    </w:p>
    <w:p w14:paraId="61FE941F" w14:textId="4CED9DD7" w:rsidR="00C0201D" w:rsidRPr="00890EFC" w:rsidRDefault="00C0201D" w:rsidP="00C0201D">
      <w:pPr>
        <w:spacing w:line="276" w:lineRule="auto"/>
        <w:ind w:firstLine="720"/>
        <w:jc w:val="both"/>
        <w:rPr>
          <w:rFonts w:ascii="Arial Narrow" w:eastAsia="Arial Narrow" w:hAnsi="Arial Narrow" w:cs="Arial Narrow"/>
          <w:color w:val="000000"/>
        </w:rPr>
      </w:pPr>
      <w:r w:rsidRPr="00890EFC">
        <w:rPr>
          <w:rFonts w:ascii="Arial Narrow" w:eastAsia="Arial Narrow" w:hAnsi="Arial Narrow" w:cs="Arial Narrow"/>
          <w:color w:val="000000"/>
        </w:rPr>
        <w:t xml:space="preserve">Se aprobaron algunos Decretos como el del 7 de febrero de 1940 que distinguía tres tipos de refugiados: los susceptibles de beneficiarse del derecho de asilo, “los indeseables” (que había que mantener encerrados) y los “inútiles” de los que había </w:t>
      </w:r>
      <w:r w:rsidR="00D335DC">
        <w:rPr>
          <w:rFonts w:ascii="Arial Narrow" w:eastAsia="Arial Narrow" w:hAnsi="Arial Narrow" w:cs="Arial Narrow"/>
          <w:color w:val="000000"/>
        </w:rPr>
        <w:t>que deshacerse para que no fuera</w:t>
      </w:r>
      <w:r w:rsidRPr="00890EFC">
        <w:rPr>
          <w:rFonts w:ascii="Arial Narrow" w:eastAsia="Arial Narrow" w:hAnsi="Arial Narrow" w:cs="Arial Narrow"/>
          <w:color w:val="000000"/>
        </w:rPr>
        <w:t>n una carga para el Estado.</w:t>
      </w:r>
    </w:p>
    <w:p w14:paraId="7E855694" w14:textId="77777777" w:rsidR="00C0201D" w:rsidRDefault="00C0201D" w:rsidP="00C0201D">
      <w:pPr>
        <w:spacing w:line="276" w:lineRule="auto"/>
        <w:ind w:firstLine="720"/>
        <w:jc w:val="both"/>
        <w:rPr>
          <w:rFonts w:ascii="Arial Narrow" w:eastAsia="Arial Narrow" w:hAnsi="Arial Narrow" w:cs="Arial Narrow"/>
          <w:color w:val="000000"/>
        </w:rPr>
      </w:pPr>
      <w:r w:rsidRPr="00890EFC">
        <w:rPr>
          <w:rFonts w:ascii="Arial Narrow" w:eastAsia="Arial Narrow" w:hAnsi="Arial Narrow" w:cs="Arial Narrow"/>
          <w:color w:val="000000"/>
        </w:rPr>
        <w:t>Por ello se cierran los centros de albergue y se les ofrece a los españoles cuatro opciones: ser contratados por patronos agrícolas o industriales que acudían a los campos en busca de mano de obra; encuadrarse en una Compañía de Trabajadores Extranjeros; alistarse en la Legión Extranjera o bien alistarse en los Batallones de Marcha de Voluntarios Extranjeros.</w:t>
      </w:r>
    </w:p>
    <w:p w14:paraId="1C0B3B0A" w14:textId="77777777" w:rsidR="00D335DC" w:rsidRDefault="00C0201D" w:rsidP="00D335DC">
      <w:pPr>
        <w:spacing w:line="276" w:lineRule="auto"/>
        <w:ind w:firstLine="720"/>
        <w:jc w:val="both"/>
        <w:rPr>
          <w:rFonts w:ascii="Arial Narrow" w:eastAsia="Arial Narrow" w:hAnsi="Arial Narrow" w:cs="Arial Narrow"/>
          <w:color w:val="000000"/>
        </w:rPr>
      </w:pPr>
      <w:r w:rsidRPr="00267276">
        <w:rPr>
          <w:rFonts w:ascii="Arial Narrow" w:eastAsia="Arial Narrow" w:hAnsi="Arial Narrow" w:cs="Arial Narrow"/>
          <w:color w:val="000000"/>
        </w:rPr>
        <w:t>Los que se alistaron en la Legión Extranjera, unos 10.000, fueron enviados a África y el 75 % de ellos moriría en los siguiente</w:t>
      </w:r>
      <w:r>
        <w:rPr>
          <w:rFonts w:ascii="Arial Narrow" w:eastAsia="Arial Narrow" w:hAnsi="Arial Narrow" w:cs="Arial Narrow"/>
          <w:color w:val="000000"/>
        </w:rPr>
        <w:t>s</w:t>
      </w:r>
      <w:r w:rsidRPr="00267276">
        <w:rPr>
          <w:rFonts w:ascii="Arial Narrow" w:eastAsia="Arial Narrow" w:hAnsi="Arial Narrow" w:cs="Arial Narrow"/>
          <w:color w:val="000000"/>
        </w:rPr>
        <w:t xml:space="preserve"> meses en la batalla de Francia</w:t>
      </w:r>
      <w:r>
        <w:rPr>
          <w:rFonts w:ascii="Arial Narrow" w:eastAsia="Arial Narrow" w:hAnsi="Arial Narrow" w:cs="Arial Narrow"/>
          <w:color w:val="000000"/>
        </w:rPr>
        <w:t>.</w:t>
      </w:r>
    </w:p>
    <w:p w14:paraId="20E9FA03" w14:textId="615F447F" w:rsidR="00C0201D" w:rsidRDefault="00C0201D" w:rsidP="00D335DC">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 xml:space="preserve">Mayor suerte corrieron los que fueron enviados a las Compañías de Trabajadores Extranjeros y los Batallones de Marcha. Ambas instituciones fueron creadas cuando las autoridades francesas se dieron cuenta </w:t>
      </w:r>
      <w:r w:rsidR="00D335DC">
        <w:rPr>
          <w:rFonts w:ascii="Arial Narrow" w:eastAsia="Arial Narrow" w:hAnsi="Arial Narrow" w:cs="Arial Narrow"/>
          <w:color w:val="000000"/>
        </w:rPr>
        <w:t xml:space="preserve">de </w:t>
      </w:r>
      <w:r>
        <w:rPr>
          <w:rFonts w:ascii="Arial Narrow" w:eastAsia="Arial Narrow" w:hAnsi="Arial Narrow" w:cs="Arial Narrow"/>
          <w:color w:val="000000"/>
        </w:rPr>
        <w:t>que el alistamiento a la Legión no era tan masivo como ellos pretendían.</w:t>
      </w:r>
    </w:p>
    <w:p w14:paraId="4B290F91" w14:textId="35D16DA2" w:rsidR="00C0201D" w:rsidRDefault="00C0201D" w:rsidP="00C0201D">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Las primeras eran unidades militarizadas mandadas por oficiales del ejército francés. En ellas se alistaron unos 50.000 españoles a los que se encomendó labores de defensa, construcción de fábricas de armamentos y</w:t>
      </w:r>
      <w:r w:rsidR="00D335DC">
        <w:rPr>
          <w:rFonts w:ascii="Arial Narrow" w:eastAsia="Arial Narrow" w:hAnsi="Arial Narrow" w:cs="Arial Narrow"/>
          <w:color w:val="000000"/>
        </w:rPr>
        <w:t>,</w:t>
      </w:r>
      <w:r>
        <w:rPr>
          <w:rFonts w:ascii="Arial Narrow" w:eastAsia="Arial Narrow" w:hAnsi="Arial Narrow" w:cs="Arial Narrow"/>
          <w:color w:val="000000"/>
        </w:rPr>
        <w:t xml:space="preserve"> sobre todo</w:t>
      </w:r>
      <w:r w:rsidR="00D335DC">
        <w:rPr>
          <w:rFonts w:ascii="Arial Narrow" w:eastAsia="Arial Narrow" w:hAnsi="Arial Narrow" w:cs="Arial Narrow"/>
          <w:color w:val="000000"/>
        </w:rPr>
        <w:t>,</w:t>
      </w:r>
      <w:r>
        <w:rPr>
          <w:rFonts w:ascii="Arial Narrow" w:eastAsia="Arial Narrow" w:hAnsi="Arial Narrow" w:cs="Arial Narrow"/>
          <w:color w:val="000000"/>
        </w:rPr>
        <w:t xml:space="preserve"> construcción de fortificaciones en el Atlántico y en la frontera con Alemania e Italia, como la línea Maginot, donde trabajaron 12.000 refugiados españoles.</w:t>
      </w:r>
    </w:p>
    <w:p w14:paraId="58A1C8B7" w14:textId="77777777" w:rsidR="00D335DC" w:rsidRDefault="00C0201D" w:rsidP="00D335DC">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En cuanto a los Batallones de Marcha, eran unidades militares formadas fundamentalmente por extranjeros en los qu</w:t>
      </w:r>
      <w:r w:rsidR="00D335DC">
        <w:rPr>
          <w:rFonts w:ascii="Arial Narrow" w:eastAsia="Arial Narrow" w:hAnsi="Arial Narrow" w:cs="Arial Narrow"/>
          <w:color w:val="000000"/>
        </w:rPr>
        <w:t>e estuvieron encuadrados unos 5</w:t>
      </w:r>
      <w:r>
        <w:rPr>
          <w:rFonts w:ascii="Arial Narrow" w:eastAsia="Arial Narrow" w:hAnsi="Arial Narrow" w:cs="Arial Narrow"/>
          <w:color w:val="000000"/>
        </w:rPr>
        <w:t>0</w:t>
      </w:r>
      <w:r w:rsidR="00D335DC">
        <w:rPr>
          <w:rFonts w:ascii="Arial Narrow" w:eastAsia="Arial Narrow" w:hAnsi="Arial Narrow" w:cs="Arial Narrow"/>
          <w:color w:val="000000"/>
        </w:rPr>
        <w:t>.</w:t>
      </w:r>
      <w:r>
        <w:rPr>
          <w:rFonts w:ascii="Arial Narrow" w:eastAsia="Arial Narrow" w:hAnsi="Arial Narrow" w:cs="Arial Narrow"/>
          <w:color w:val="000000"/>
        </w:rPr>
        <w:t>000 españoles.</w:t>
      </w:r>
    </w:p>
    <w:p w14:paraId="2022C028" w14:textId="35F44D1F" w:rsidR="00C0201D" w:rsidRDefault="00C0201D" w:rsidP="00D335DC">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Muchos de estos españoles morirían combatiendo  a los alemanes en la Segunda Guerra Mundial. Los republicanos españoles estuvieron presente</w:t>
      </w:r>
      <w:r w:rsidR="00D335DC">
        <w:rPr>
          <w:rFonts w:ascii="Arial Narrow" w:eastAsia="Arial Narrow" w:hAnsi="Arial Narrow" w:cs="Arial Narrow"/>
          <w:color w:val="000000"/>
        </w:rPr>
        <w:t>s</w:t>
      </w:r>
      <w:r>
        <w:rPr>
          <w:rFonts w:ascii="Arial Narrow" w:eastAsia="Arial Narrow" w:hAnsi="Arial Narrow" w:cs="Arial Narrow"/>
          <w:color w:val="000000"/>
        </w:rPr>
        <w:t xml:space="preserve"> en los episodios más importantes de la guerra: en Dunquerque, en Normandía o en la liberación de París.</w:t>
      </w:r>
    </w:p>
    <w:p w14:paraId="70328CAE" w14:textId="7AF127B9" w:rsidR="00C0201D" w:rsidRDefault="00C0201D" w:rsidP="00C0201D">
      <w:pPr>
        <w:spacing w:after="240"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 xml:space="preserve">Algunos miles fueron hechos prisioneros por los alemanes. El gobierno español se desentendió de ellos y fueron internados </w:t>
      </w:r>
      <w:r w:rsidR="00D335DC">
        <w:rPr>
          <w:rFonts w:ascii="Arial Narrow" w:eastAsia="Arial Narrow" w:hAnsi="Arial Narrow" w:cs="Arial Narrow"/>
          <w:color w:val="000000"/>
        </w:rPr>
        <w:t xml:space="preserve">en los campos de concentración. </w:t>
      </w:r>
      <w:r w:rsidRPr="00D17BBC">
        <w:rPr>
          <w:rFonts w:ascii="Arial Narrow" w:eastAsia="Arial Narrow" w:hAnsi="Arial Narrow" w:cs="Arial Narrow"/>
          <w:color w:val="000000"/>
        </w:rPr>
        <w:t>Dachau, Maut</w:t>
      </w:r>
      <w:r w:rsidR="00D335DC">
        <w:rPr>
          <w:rFonts w:ascii="Arial Narrow" w:eastAsia="Arial Narrow" w:hAnsi="Arial Narrow" w:cs="Arial Narrow"/>
          <w:color w:val="000000"/>
        </w:rPr>
        <w:t>hausen o</w:t>
      </w:r>
      <w:r w:rsidRPr="00D17BBC">
        <w:rPr>
          <w:rFonts w:ascii="Arial Narrow" w:eastAsia="Arial Narrow" w:hAnsi="Arial Narrow" w:cs="Arial Narrow"/>
          <w:color w:val="000000"/>
        </w:rPr>
        <w:t xml:space="preserve"> Auschwitz,</w:t>
      </w:r>
      <w:r>
        <w:rPr>
          <w:rFonts w:ascii="Arial Narrow" w:eastAsia="Arial Narrow" w:hAnsi="Arial Narrow" w:cs="Arial Narrow"/>
          <w:color w:val="000000"/>
        </w:rPr>
        <w:t xml:space="preserve"> acogieron a republicanos españoles a los que se les entregaba un triángulo azul de apátrida y la S de España en alemán (Spanien).</w:t>
      </w:r>
    </w:p>
    <w:p w14:paraId="5E4BE5DC" w14:textId="30B77ACA" w:rsidR="00C0201D" w:rsidRPr="00E4076F" w:rsidRDefault="00C0201D" w:rsidP="00C0201D">
      <w:pPr>
        <w:pStyle w:val="Cuerpo"/>
        <w:spacing w:line="276" w:lineRule="auto"/>
        <w:jc w:val="both"/>
        <w:rPr>
          <w:rFonts w:ascii="Arial Narrow" w:eastAsia="Arial Narrow" w:hAnsi="Arial Narrow" w:cs="Arial Narrow"/>
        </w:rPr>
      </w:pPr>
      <w:r w:rsidRPr="00934092">
        <w:rPr>
          <w:rFonts w:ascii="Arial Narrow" w:hAnsi="Arial Narrow"/>
          <w:noProof/>
          <w:color w:val="000000" w:themeColor="text1"/>
          <w:sz w:val="32"/>
          <w:lang w:val="es-ES"/>
        </w:rPr>
        <mc:AlternateContent>
          <mc:Choice Requires="wps">
            <w:drawing>
              <wp:inline distT="0" distB="0" distL="0" distR="0" wp14:anchorId="5ADAFDE4" wp14:editId="1E4B03B3">
                <wp:extent cx="3145575" cy="303110"/>
                <wp:effectExtent l="101600" t="76200" r="55245" b="128905"/>
                <wp:docPr id="33" name="Rectángulo redondeado 33"/>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2D3E3744" w14:textId="3E9302FE" w:rsidR="00A4318E" w:rsidRPr="00934092" w:rsidRDefault="00A4318E" w:rsidP="00C0201D">
                            <w:pPr>
                              <w:rPr>
                                <w:rFonts w:ascii="Arial Narrow" w:hAnsi="Arial Narrow"/>
                                <w:b/>
                                <w:color w:val="000000" w:themeColor="text1"/>
                              </w:rPr>
                            </w:pPr>
                            <w:r>
                              <w:rPr>
                                <w:rFonts w:ascii="Arial Narrow" w:hAnsi="Arial Narrow"/>
                                <w:b/>
                                <w:color w:val="000000" w:themeColor="text1"/>
                              </w:rPr>
                              <w:t>LOS NIÑOS DE LA GUERRA</w:t>
                            </w:r>
                          </w:p>
                        </w:txbxContent>
                      </wps:txbx>
                      <wps:bodyPr>
                        <a:noAutofit/>
                      </wps:bodyPr>
                    </wps:wsp>
                  </a:graphicData>
                </a:graphic>
              </wp:inline>
            </w:drawing>
          </mc:Choice>
          <mc:Fallback>
            <w:pict>
              <v:roundrect id="Rectángulo redondeado 33" o:spid="_x0000_s1032"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" fillcolor="#cfc" stroked="f">
                <v:shadow on="t" opacity="22937f" mv:blur="40000f" origin=",.5" offset="0,23000emu"/>
                <v:textbox>
                  <w:txbxContent>
                    <w:p w14:paraId="2D3E3744" w14:textId="3E9302FE" w:rsidR="007F5915" w:rsidRPr="00934092" w:rsidRDefault="007F5915" w:rsidP="00C0201D">
                      <w:pPr>
                        <w:rPr>
                          <w:rFonts w:ascii="Arial Narrow" w:hAnsi="Arial Narrow"/>
                          <w:b/>
                          <w:color w:val="000000" w:themeColor="text1"/>
                        </w:rPr>
                      </w:pPr>
                      <w:r>
                        <w:rPr>
                          <w:rFonts w:ascii="Arial Narrow" w:hAnsi="Arial Narrow"/>
                          <w:b/>
                          <w:color w:val="000000" w:themeColor="text1"/>
                        </w:rPr>
                        <w:t>LOS NIÑOS DE LA GUERRA</w:t>
                      </w:r>
                    </w:p>
                  </w:txbxContent>
                </v:textbox>
                <w10:anchorlock/>
              </v:roundrect>
            </w:pict>
          </mc:Fallback>
        </mc:AlternateContent>
      </w:r>
    </w:p>
    <w:p w14:paraId="2F6C174A" w14:textId="1B58E8EF" w:rsidR="00D335DC" w:rsidRDefault="00D335DC" w:rsidP="00D335DC">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Los niños son uno</w:t>
      </w:r>
      <w:r w:rsidR="00C0201D">
        <w:rPr>
          <w:rFonts w:ascii="Arial Narrow" w:eastAsia="Arial Narrow" w:hAnsi="Arial Narrow" w:cs="Arial Narrow"/>
          <w:color w:val="000000"/>
        </w:rPr>
        <w:t xml:space="preserve"> de los sectores de la población que</w:t>
      </w:r>
      <w:r>
        <w:rPr>
          <w:rFonts w:ascii="Arial Narrow" w:eastAsia="Arial Narrow" w:hAnsi="Arial Narrow" w:cs="Arial Narrow"/>
          <w:color w:val="000000"/>
        </w:rPr>
        <w:t xml:space="preserve"> más sufren durante las guerras. E</w:t>
      </w:r>
      <w:r w:rsidR="00C0201D">
        <w:rPr>
          <w:rFonts w:ascii="Arial Narrow" w:eastAsia="Arial Narrow" w:hAnsi="Arial Narrow" w:cs="Arial Narrow"/>
          <w:color w:val="000000"/>
        </w:rPr>
        <w:t>n la de España murieron más de 100.000 a causa de esta: bombardeos, desnutrición, enfermedades, traumas psicológicos…</w:t>
      </w:r>
    </w:p>
    <w:p w14:paraId="353A7BFA" w14:textId="60C63338" w:rsidR="00C0201D" w:rsidRDefault="00C0201D" w:rsidP="00D335DC">
      <w:pPr>
        <w:spacing w:line="276" w:lineRule="auto"/>
        <w:ind w:firstLine="720"/>
        <w:jc w:val="both"/>
        <w:rPr>
          <w:rFonts w:ascii="Arial Narrow" w:eastAsia="Arial Narrow" w:hAnsi="Arial Narrow" w:cs="Arial Narrow"/>
          <w:color w:val="000000"/>
        </w:rPr>
      </w:pPr>
      <w:r>
        <w:rPr>
          <w:rFonts w:ascii="Arial Narrow" w:eastAsia="Arial Narrow" w:hAnsi="Arial Narrow" w:cs="Arial Narrow"/>
          <w:color w:val="000000"/>
        </w:rPr>
        <w:t>Las consecuencias las sufrieron más los niños del bando republicano obligados a continuos desplazamientos a diferentes zonas del país o al extranjero.</w:t>
      </w:r>
    </w:p>
    <w:p w14:paraId="1FB2FBC4" w14:textId="3CECCB40" w:rsidR="00C0201D" w:rsidRDefault="00C0201D" w:rsidP="00C0201D">
      <w:pPr>
        <w:spacing w:line="276" w:lineRule="auto"/>
        <w:ind w:firstLine="720"/>
        <w:jc w:val="both"/>
        <w:rPr>
          <w:rFonts w:ascii="Arial Narrow" w:eastAsia="Arial Narrow" w:hAnsi="Arial Narrow" w:cs="Arial Narrow"/>
          <w:color w:val="000000"/>
          <w:lang w:val="es-ES"/>
        </w:rPr>
      </w:pPr>
      <w:r>
        <w:rPr>
          <w:rFonts w:ascii="Arial Narrow" w:eastAsia="Arial Narrow" w:hAnsi="Arial Narrow" w:cs="Arial Narrow"/>
          <w:color w:val="000000"/>
        </w:rPr>
        <w:t>Según un informe de la Delegación de Repatriación de Menores elaborado en 1949</w:t>
      </w:r>
      <w:r w:rsidR="00D335DC">
        <w:rPr>
          <w:rFonts w:ascii="Arial Narrow" w:eastAsia="Arial Narrow" w:hAnsi="Arial Narrow" w:cs="Arial Narrow"/>
          <w:color w:val="000000"/>
        </w:rPr>
        <w:t>,</w:t>
      </w:r>
      <w:r>
        <w:rPr>
          <w:rFonts w:ascii="Arial Narrow" w:eastAsia="Arial Narrow" w:hAnsi="Arial Narrow" w:cs="Arial Narrow"/>
          <w:color w:val="000000"/>
        </w:rPr>
        <w:t xml:space="preserve"> el número de niños evacuados al extranjero fueron </w:t>
      </w:r>
      <w:r w:rsidRPr="00DD1785">
        <w:rPr>
          <w:rFonts w:ascii="Arial Narrow" w:eastAsia="Arial Narrow" w:hAnsi="Arial Narrow" w:cs="Arial Narrow"/>
          <w:color w:val="000000"/>
          <w:lang w:val="es-ES"/>
        </w:rPr>
        <w:t>32.037</w:t>
      </w:r>
      <w:r>
        <w:rPr>
          <w:rFonts w:ascii="Arial Narrow" w:eastAsia="Arial Narrow" w:hAnsi="Arial Narrow" w:cs="Arial Narrow"/>
          <w:color w:val="000000"/>
          <w:lang w:val="es-ES"/>
        </w:rPr>
        <w:t xml:space="preserve">. </w:t>
      </w:r>
    </w:p>
    <w:p w14:paraId="30714ECB" w14:textId="3B854F0A" w:rsidR="00C0201D" w:rsidRDefault="00C0201D" w:rsidP="003D652E">
      <w:pPr>
        <w:spacing w:line="276" w:lineRule="auto"/>
        <w:ind w:firstLine="720"/>
        <w:jc w:val="both"/>
        <w:rPr>
          <w:rFonts w:ascii="Arial Narrow" w:eastAsia="Arial Narrow" w:hAnsi="Arial Narrow" w:cs="Arial Narrow"/>
          <w:color w:val="000000"/>
          <w:lang w:val="es-ES"/>
        </w:rPr>
      </w:pPr>
      <w:r>
        <w:rPr>
          <w:rFonts w:ascii="Arial Narrow" w:eastAsia="Arial Narrow" w:hAnsi="Arial Narrow" w:cs="Arial Narrow"/>
          <w:color w:val="000000"/>
          <w:lang w:val="es-ES"/>
        </w:rPr>
        <w:t xml:space="preserve">Las primeras salidas de niños se produjeron </w:t>
      </w:r>
      <w:r w:rsidR="003D652E">
        <w:rPr>
          <w:rFonts w:ascii="Arial Narrow" w:eastAsia="Arial Narrow" w:hAnsi="Arial Narrow" w:cs="Arial Narrow"/>
          <w:color w:val="000000"/>
          <w:lang w:val="es-ES"/>
        </w:rPr>
        <w:t>en agosto de 1936 hacia Francia. A</w:t>
      </w:r>
      <w:r>
        <w:rPr>
          <w:rFonts w:ascii="Arial Narrow" w:eastAsia="Arial Narrow" w:hAnsi="Arial Narrow" w:cs="Arial Narrow"/>
          <w:color w:val="000000"/>
          <w:lang w:val="es-ES"/>
        </w:rPr>
        <w:t>l año siguiente tras la caída del frente del norte se produjo otra masiva salida de niños procedentes de diversas partes de España. El avance del</w:t>
      </w:r>
      <w:r w:rsidR="003D652E">
        <w:rPr>
          <w:rFonts w:ascii="Arial Narrow" w:eastAsia="Arial Narrow" w:hAnsi="Arial Narrow" w:cs="Arial Narrow"/>
          <w:color w:val="000000"/>
          <w:lang w:val="es-ES"/>
        </w:rPr>
        <w:t xml:space="preserve"> ejército franquista en el 1938</w:t>
      </w:r>
      <w:r>
        <w:rPr>
          <w:rFonts w:ascii="Arial Narrow" w:eastAsia="Arial Narrow" w:hAnsi="Arial Narrow" w:cs="Arial Narrow"/>
          <w:color w:val="000000"/>
          <w:lang w:val="es-ES"/>
        </w:rPr>
        <w:t xml:space="preserve"> hizo que las evacuaciones fueran continuas. Muchas familias enviaban a sus hijos a colonias que se convirtieron en lugares de refugio, pero donde la vida era cada vez más dura.</w:t>
      </w:r>
    </w:p>
    <w:p w14:paraId="05E88B41" w14:textId="26B7A495" w:rsidR="00C0201D" w:rsidRDefault="00C0201D" w:rsidP="00C0201D">
      <w:pPr>
        <w:spacing w:line="276" w:lineRule="auto"/>
        <w:ind w:firstLine="720"/>
        <w:jc w:val="both"/>
        <w:rPr>
          <w:rFonts w:ascii="Arial Narrow" w:eastAsia="Arial Narrow" w:hAnsi="Arial Narrow" w:cs="Arial Narrow"/>
          <w:color w:val="000000"/>
          <w:lang w:val="es-ES"/>
        </w:rPr>
      </w:pPr>
      <w:r>
        <w:rPr>
          <w:rFonts w:ascii="Arial Narrow" w:eastAsia="Arial Narrow" w:hAnsi="Arial Narrow" w:cs="Arial Narrow"/>
          <w:color w:val="000000"/>
          <w:lang w:val="es-ES"/>
        </w:rPr>
        <w:t xml:space="preserve">Desde el comienzo de la Guerra muchos países se ofrecieron para acoger a los niños, pero fueron sobre todo asociaciones humanitarias, comités de ayuda, sindicatos y partidos políticos de izquierda, los que se hicieron cargo de un mayor número. Destacó la ayuda de los cuáqueros que en diciembre de 1936 crearon la </w:t>
      </w:r>
      <w:r w:rsidR="003D652E">
        <w:rPr>
          <w:rFonts w:ascii="Arial Narrow" w:eastAsia="Arial Narrow" w:hAnsi="Arial Narrow" w:cs="Arial Narrow"/>
          <w:color w:val="000000"/>
          <w:lang w:val="es-ES"/>
        </w:rPr>
        <w:lastRenderedPageBreak/>
        <w:t>Comisión Internacional a los</w:t>
      </w:r>
      <w:r>
        <w:rPr>
          <w:rFonts w:ascii="Arial Narrow" w:eastAsia="Arial Narrow" w:hAnsi="Arial Narrow" w:cs="Arial Narrow"/>
          <w:color w:val="000000"/>
          <w:lang w:val="es-ES"/>
        </w:rPr>
        <w:t xml:space="preserve"> Refugiados Infantiles de España, que tuvo su sede en Ginebra. También fue importante la labor del Socorro Rojo Internacional y el de Solidaridad Internacional Antifascista.</w:t>
      </w:r>
    </w:p>
    <w:p w14:paraId="4532F75B" w14:textId="77777777" w:rsidR="00C0201D" w:rsidRDefault="00C0201D" w:rsidP="00C0201D">
      <w:pPr>
        <w:spacing w:line="276" w:lineRule="auto"/>
        <w:ind w:firstLine="720"/>
        <w:jc w:val="both"/>
        <w:rPr>
          <w:rFonts w:ascii="Arial Narrow" w:eastAsia="Arial Narrow" w:hAnsi="Arial Narrow" w:cs="Arial Narrow"/>
          <w:color w:val="000000"/>
          <w:lang w:val="es-ES"/>
        </w:rPr>
      </w:pPr>
      <w:r w:rsidRPr="001E24F1">
        <w:rPr>
          <w:rFonts w:ascii="Arial Narrow" w:eastAsia="Arial Narrow" w:hAnsi="Arial Narrow" w:cs="Arial Narrow"/>
          <w:color w:val="000000"/>
          <w:lang w:val="es-ES"/>
        </w:rPr>
        <w:t>El «Comité d'Accueil aux enfants d'Espagne», creado en París por iniciativa de la Confédération Général du Travail, empezó sus actuaciones en el otoño de 1936 y participó en sucesivas evacuaciones de niños vascos desde los puertos de Santurce, Bilbao y Santander entre los meses de marzo y octubre de 1937.</w:t>
      </w:r>
    </w:p>
    <w:p w14:paraId="4F48477B" w14:textId="4150E2DB" w:rsidR="00C0201D" w:rsidRDefault="00C0201D" w:rsidP="00C0201D">
      <w:pPr>
        <w:spacing w:line="276" w:lineRule="auto"/>
        <w:ind w:firstLine="720"/>
        <w:jc w:val="both"/>
        <w:rPr>
          <w:rFonts w:ascii="Arial Narrow" w:eastAsia="Arial Narrow" w:hAnsi="Arial Narrow" w:cs="Arial Narrow"/>
          <w:color w:val="000000"/>
          <w:lang w:val="es-ES"/>
        </w:rPr>
      </w:pPr>
      <w:r w:rsidRPr="001E24F1">
        <w:rPr>
          <w:rFonts w:ascii="Arial Narrow" w:eastAsia="Arial Narrow" w:hAnsi="Arial Narrow" w:cs="Arial Narrow"/>
          <w:color w:val="000000"/>
          <w:lang w:val="es-ES"/>
        </w:rPr>
        <w:t>Gran Bretaña también acogió a niños españoles. En la primavera de 1937 los británicos crearon e</w:t>
      </w:r>
      <w:r w:rsidR="003D652E">
        <w:rPr>
          <w:rFonts w:ascii="Arial Narrow" w:eastAsia="Arial Narrow" w:hAnsi="Arial Narrow" w:cs="Arial Narrow"/>
          <w:color w:val="000000"/>
          <w:lang w:val="es-ES"/>
        </w:rPr>
        <w:t xml:space="preserve">l «Basque Children's Committee», </w:t>
      </w:r>
      <w:r w:rsidRPr="001E24F1">
        <w:rPr>
          <w:rFonts w:ascii="Arial Narrow" w:eastAsia="Arial Narrow" w:hAnsi="Arial Narrow" w:cs="Arial Narrow"/>
          <w:color w:val="000000"/>
          <w:lang w:val="es-ES"/>
        </w:rPr>
        <w:t>presidido por la duquesa de Atholl</w:t>
      </w:r>
      <w:r w:rsidR="003D652E">
        <w:rPr>
          <w:rFonts w:ascii="Arial Narrow" w:eastAsia="Arial Narrow" w:hAnsi="Arial Narrow" w:cs="Arial Narrow"/>
          <w:color w:val="000000"/>
          <w:lang w:val="es-ES"/>
        </w:rPr>
        <w:t>,</w:t>
      </w:r>
      <w:r>
        <w:rPr>
          <w:rFonts w:ascii="Arial Narrow" w:eastAsia="Arial Narrow" w:hAnsi="Arial Narrow" w:cs="Arial Narrow"/>
          <w:color w:val="000000"/>
          <w:lang w:val="es-ES"/>
        </w:rPr>
        <w:t xml:space="preserve"> que acogió a 3.681 niños y 95 maestras.</w:t>
      </w:r>
    </w:p>
    <w:p w14:paraId="22EB2954" w14:textId="77777777" w:rsidR="00C0201D" w:rsidRDefault="00C0201D" w:rsidP="00C0201D">
      <w:pPr>
        <w:spacing w:after="240" w:line="276" w:lineRule="auto"/>
        <w:ind w:firstLine="720"/>
        <w:jc w:val="both"/>
        <w:rPr>
          <w:rFonts w:ascii="Arial Narrow" w:eastAsia="Arial Narrow" w:hAnsi="Arial Narrow" w:cs="Arial Narrow"/>
          <w:color w:val="000000"/>
          <w:lang w:val="es-ES"/>
        </w:rPr>
      </w:pPr>
      <w:r w:rsidRPr="001E24F1">
        <w:rPr>
          <w:rFonts w:ascii="Arial Narrow" w:eastAsia="Arial Narrow" w:hAnsi="Arial Narrow" w:cs="Arial Narrow"/>
          <w:color w:val="000000"/>
          <w:lang w:val="es-ES"/>
        </w:rPr>
        <w:t>A la Unión Soviética fueron cerca de 3.000 niños y niñas repartid</w:t>
      </w:r>
      <w:r>
        <w:rPr>
          <w:rFonts w:ascii="Arial Narrow" w:eastAsia="Arial Narrow" w:hAnsi="Arial Narrow" w:cs="Arial Narrow"/>
          <w:color w:val="000000"/>
          <w:lang w:val="es-ES"/>
        </w:rPr>
        <w:t>os en cuatro expediciones. A Méx</w:t>
      </w:r>
      <w:r w:rsidRPr="001E24F1">
        <w:rPr>
          <w:rFonts w:ascii="Arial Narrow" w:eastAsia="Arial Narrow" w:hAnsi="Arial Narrow" w:cs="Arial Narrow"/>
          <w:color w:val="000000"/>
          <w:lang w:val="es-ES"/>
        </w:rPr>
        <w:t>ico, donde t</w:t>
      </w:r>
      <w:r>
        <w:rPr>
          <w:rFonts w:ascii="Arial Narrow" w:eastAsia="Arial Narrow" w:hAnsi="Arial Narrow" w:cs="Arial Narrow"/>
          <w:color w:val="000000"/>
          <w:lang w:val="es-ES"/>
        </w:rPr>
        <w:t xml:space="preserve">ambién se había constituido un </w:t>
      </w:r>
      <w:r w:rsidRPr="001E24F1">
        <w:rPr>
          <w:rFonts w:ascii="Arial Narrow" w:eastAsia="Arial Narrow" w:hAnsi="Arial Narrow" w:cs="Arial Narrow"/>
          <w:color w:val="000000"/>
          <w:lang w:val="es-ES"/>
        </w:rPr>
        <w:t>Comité de Ayuda</w:t>
      </w:r>
      <w:r>
        <w:rPr>
          <w:rFonts w:ascii="Arial Narrow" w:eastAsia="Arial Narrow" w:hAnsi="Arial Narrow" w:cs="Arial Narrow"/>
          <w:color w:val="000000"/>
          <w:lang w:val="es-ES"/>
        </w:rPr>
        <w:t xml:space="preserve"> a los Niños del Pueblo Español,</w:t>
      </w:r>
      <w:r w:rsidRPr="001E24F1">
        <w:rPr>
          <w:rFonts w:ascii="Arial Narrow" w:eastAsia="Arial Narrow" w:hAnsi="Arial Narrow" w:cs="Arial Narrow"/>
          <w:color w:val="000000"/>
          <w:lang w:val="es-ES"/>
        </w:rPr>
        <w:t xml:space="preserve"> llegaron cerca de 500 niños. Desembarcaron en junio de 1937 en el puerto de Veracruz y fueron instalados en Morelia por lo que se les llamó «los niños de Morelia».</w:t>
      </w:r>
    </w:p>
    <w:p w14:paraId="329D47B8" w14:textId="1BA06F6E" w:rsidR="00C0201D" w:rsidRPr="00C0201D" w:rsidRDefault="00C0201D" w:rsidP="00C0201D">
      <w:pPr>
        <w:pStyle w:val="Cuerpo"/>
        <w:spacing w:line="276" w:lineRule="auto"/>
        <w:jc w:val="both"/>
        <w:rPr>
          <w:rFonts w:ascii="Arial Narrow" w:eastAsia="Arial Narrow" w:hAnsi="Arial Narrow" w:cs="Arial Narrow"/>
        </w:rPr>
      </w:pPr>
      <w:r w:rsidRPr="00934092">
        <w:rPr>
          <w:rFonts w:ascii="Arial Narrow" w:hAnsi="Arial Narrow"/>
          <w:noProof/>
          <w:color w:val="000000" w:themeColor="text1"/>
          <w:sz w:val="32"/>
          <w:lang w:val="es-ES"/>
        </w:rPr>
        <mc:AlternateContent>
          <mc:Choice Requires="wps">
            <w:drawing>
              <wp:inline distT="0" distB="0" distL="0" distR="0" wp14:anchorId="03D56D88" wp14:editId="2DD7BCF2">
                <wp:extent cx="3145575" cy="303110"/>
                <wp:effectExtent l="101600" t="76200" r="55245" b="128905"/>
                <wp:docPr id="36" name="Rectángulo redondeado 36"/>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19EADB5C" w14:textId="3B6D29C5" w:rsidR="00A4318E" w:rsidRPr="00934092" w:rsidRDefault="00A4318E" w:rsidP="00C0201D">
                            <w:pPr>
                              <w:rPr>
                                <w:rFonts w:ascii="Arial Narrow" w:hAnsi="Arial Narrow"/>
                                <w:b/>
                                <w:color w:val="000000" w:themeColor="text1"/>
                              </w:rPr>
                            </w:pPr>
                            <w:r>
                              <w:rPr>
                                <w:rFonts w:ascii="Arial Narrow" w:hAnsi="Arial Narrow"/>
                                <w:b/>
                                <w:color w:val="000000" w:themeColor="text1"/>
                              </w:rPr>
                              <w:t>CONSECUENCIAS DEL EXILIO</w:t>
                            </w:r>
                          </w:p>
                        </w:txbxContent>
                      </wps:txbx>
                      <wps:bodyPr>
                        <a:noAutofit/>
                      </wps:bodyPr>
                    </wps:wsp>
                  </a:graphicData>
                </a:graphic>
              </wp:inline>
            </w:drawing>
          </mc:Choice>
          <mc:Fallback>
            <w:pict>
              <v:roundrect id="Rectángulo redondeado 36" o:spid="_x0000_s1033"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" fillcolor="#cfc" stroked="f">
                <v:shadow on="t" opacity="22937f" mv:blur="40000f" origin=",.5" offset="0,23000emu"/>
                <v:textbox>
                  <w:txbxContent>
                    <w:p w14:paraId="19EADB5C" w14:textId="3B6D29C5" w:rsidR="007F5915" w:rsidRPr="00934092" w:rsidRDefault="007F5915" w:rsidP="00C0201D">
                      <w:pPr>
                        <w:rPr>
                          <w:rFonts w:ascii="Arial Narrow" w:hAnsi="Arial Narrow"/>
                          <w:b/>
                          <w:color w:val="000000" w:themeColor="text1"/>
                        </w:rPr>
                      </w:pPr>
                      <w:r>
                        <w:rPr>
                          <w:rFonts w:ascii="Arial Narrow" w:hAnsi="Arial Narrow"/>
                          <w:b/>
                          <w:color w:val="000000" w:themeColor="text1"/>
                        </w:rPr>
                        <w:t>CONSECUENCIAS DEL EXILIO</w:t>
                      </w:r>
                    </w:p>
                  </w:txbxContent>
                </v:textbox>
                <w10:anchorlock/>
              </v:roundrect>
            </w:pict>
          </mc:Fallback>
        </mc:AlternateContent>
      </w:r>
    </w:p>
    <w:p w14:paraId="56D52D44" w14:textId="660AB70F" w:rsidR="00C0201D" w:rsidRDefault="00C0201D" w:rsidP="00C0201D">
      <w:pPr>
        <w:spacing w:line="276" w:lineRule="auto"/>
        <w:ind w:firstLine="720"/>
        <w:jc w:val="both"/>
        <w:rPr>
          <w:rFonts w:ascii="Arial Narrow" w:eastAsia="Arial Narrow" w:hAnsi="Arial Narrow" w:cs="Arial Narrow"/>
          <w:color w:val="000000"/>
          <w:lang w:val="es-ES"/>
        </w:rPr>
      </w:pPr>
      <w:r w:rsidRPr="00E479ED">
        <w:rPr>
          <w:rFonts w:ascii="Arial Narrow" w:eastAsia="Arial Narrow" w:hAnsi="Arial Narrow" w:cs="Arial Narrow"/>
          <w:color w:val="000000"/>
          <w:lang w:val="es-ES"/>
        </w:rPr>
        <w:t xml:space="preserve">El éxodo provocado por la Guerra Civil ha sido el más importante de la historia de España no sólo por sus dimensiones y por sus trágicas circunstancias, </w:t>
      </w:r>
      <w:r w:rsidR="003D652E">
        <w:rPr>
          <w:rFonts w:ascii="Arial Narrow" w:eastAsia="Arial Narrow" w:hAnsi="Arial Narrow" w:cs="Arial Narrow"/>
          <w:color w:val="000000"/>
          <w:lang w:val="es-ES"/>
        </w:rPr>
        <w:t xml:space="preserve">sino </w:t>
      </w:r>
      <w:r w:rsidRPr="00E479ED">
        <w:rPr>
          <w:rFonts w:ascii="Arial Narrow" w:eastAsia="Arial Narrow" w:hAnsi="Arial Narrow" w:cs="Arial Narrow"/>
          <w:color w:val="000000"/>
          <w:lang w:val="es-ES"/>
        </w:rPr>
        <w:t>también por ese componente intelectual que dejó al país privado de los hombres que habían puesto a la nación en un lugar muy relevante del panorama internacional por su alto nivel creativo y científico en el primer tercio del siglo.</w:t>
      </w:r>
      <w:r>
        <w:rPr>
          <w:rFonts w:ascii="Arial Narrow" w:eastAsia="Arial Narrow" w:hAnsi="Arial Narrow" w:cs="Arial Narrow"/>
          <w:color w:val="000000"/>
          <w:lang w:val="es-ES"/>
        </w:rPr>
        <w:t xml:space="preserve"> </w:t>
      </w:r>
    </w:p>
    <w:p w14:paraId="02663FF9" w14:textId="417202A7" w:rsidR="00634EDA" w:rsidRPr="00C0201D" w:rsidRDefault="00C0201D" w:rsidP="00C0201D">
      <w:pPr>
        <w:spacing w:line="276" w:lineRule="auto"/>
        <w:ind w:firstLine="720"/>
        <w:jc w:val="both"/>
        <w:rPr>
          <w:rFonts w:ascii="Arial Narrow" w:eastAsia="Arial Narrow" w:hAnsi="Arial Narrow" w:cs="Arial Narrow"/>
          <w:color w:val="000000"/>
          <w:lang w:val="es-ES"/>
        </w:rPr>
      </w:pPr>
      <w:r>
        <w:rPr>
          <w:rFonts w:ascii="Arial Narrow" w:eastAsia="Arial Narrow" w:hAnsi="Arial Narrow" w:cs="Arial Narrow"/>
          <w:color w:val="000000"/>
          <w:lang w:val="es-ES"/>
        </w:rPr>
        <w:t>Muchas fueron las consecuencias de la salida de tal cantidad de población, pero sin duda una de las más importantes fue la mutilaci</w:t>
      </w:r>
      <w:r w:rsidR="003D652E">
        <w:rPr>
          <w:rFonts w:ascii="Arial Narrow" w:eastAsia="Arial Narrow" w:hAnsi="Arial Narrow" w:cs="Arial Narrow"/>
          <w:color w:val="000000"/>
          <w:lang w:val="es-ES"/>
        </w:rPr>
        <w:t>ón intelectual que se produjo,</w:t>
      </w:r>
      <w:r>
        <w:rPr>
          <w:rFonts w:ascii="Arial Narrow" w:eastAsia="Arial Narrow" w:hAnsi="Arial Narrow" w:cs="Arial Narrow"/>
          <w:color w:val="000000"/>
          <w:lang w:val="es-ES"/>
        </w:rPr>
        <w:t xml:space="preserve"> cuyas consecuencias tardarían muchos años en superarse.</w:t>
      </w:r>
    </w:p>
    <w:p w14:paraId="3FCDAFFB" w14:textId="77777777" w:rsidR="00C24142" w:rsidRPr="00C0201D" w:rsidRDefault="00C24142" w:rsidP="00890EFC">
      <w:pPr>
        <w:spacing w:line="276" w:lineRule="auto"/>
        <w:jc w:val="both"/>
        <w:rPr>
          <w:rFonts w:ascii="Arial Narrow" w:eastAsia="Arial Narrow" w:hAnsi="Arial Narrow" w:cs="Arial Narrow"/>
          <w:color w:val="000000"/>
          <w:sz w:val="22"/>
          <w:szCs w:val="32"/>
        </w:rPr>
      </w:pPr>
    </w:p>
    <w:p w14:paraId="50E5011B" w14:textId="77777777" w:rsidR="00437943" w:rsidRDefault="00944B1F">
      <w:pPr>
        <w:jc w:val="both"/>
        <w:rPr>
          <w:rFonts w:ascii="Arial Narrow" w:eastAsia="Arial Narrow" w:hAnsi="Arial Narrow" w:cs="Arial Narrow"/>
          <w:sz w:val="28"/>
          <w:szCs w:val="28"/>
        </w:rPr>
      </w:pPr>
      <w:r>
        <w:rPr>
          <w:rFonts w:ascii="Arial Narrow" w:eastAsia="Arial Narrow" w:hAnsi="Arial Narrow" w:cs="Arial Narrow"/>
          <w:noProof/>
          <w:sz w:val="32"/>
          <w:szCs w:val="32"/>
          <w:lang w:val="es-ES"/>
        </w:rPr>
        <mc:AlternateContent>
          <mc:Choice Requires="wps">
            <w:drawing>
              <wp:inline distT="0" distB="0" distL="0" distR="0" wp14:anchorId="41CBDE2C" wp14:editId="45170E75">
                <wp:extent cx="6258197" cy="463747"/>
                <wp:effectExtent l="0" t="0" r="0" b="0"/>
                <wp:docPr id="24" name="24 Rectángulo redondeado"/>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7406BB24" w14:textId="77777777" w:rsidR="00A4318E" w:rsidRDefault="00A4318E">
                            <w:pPr>
                              <w:textDirection w:val="btLr"/>
                            </w:pPr>
                            <w:r>
                              <w:rPr>
                                <w:rFonts w:ascii="Arial Narrow" w:eastAsia="Arial Narrow" w:hAnsi="Arial Narrow" w:cs="Arial Narrow"/>
                                <w:b/>
                                <w:color w:val="FFFFFF"/>
                                <w:sz w:val="44"/>
                              </w:rPr>
                              <w:t>PARA SABER MÁS…</w:t>
                            </w:r>
                          </w:p>
                        </w:txbxContent>
                      </wps:txbx>
                      <wps:bodyPr spcFirstLastPara="1" wrap="square" lIns="91425" tIns="45700" rIns="91425" bIns="45700" anchor="t" anchorCtr="0"/>
                    </wps:wsp>
                  </a:graphicData>
                </a:graphic>
              </wp:inline>
            </w:drawing>
          </mc:Choice>
          <mc:Fallback>
            <w:pict>
              <v:roundrect id="24 Rectángulo redondeado" o:spid="_x0000_s1034"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" fillcolor="#007a33" strokecolor="green" strokeweight="1.5pt">
                <v:stroke startarrowwidth="narrow" startarrowlength="short" endarrowwidth="narrow" endarrowlength="short"/>
                <v:textbox inset="91425emu,45700emu,91425emu,45700emu">
                  <w:txbxContent>
                    <w:p w14:paraId="7406BB24" w14:textId="77777777" w:rsidR="007F5915" w:rsidRDefault="007F5915">
                      <w:pPr>
                        <w:textDirection w:val="btLr"/>
                      </w:pPr>
                      <w:r>
                        <w:rPr>
                          <w:rFonts w:ascii="Arial Narrow" w:eastAsia="Arial Narrow" w:hAnsi="Arial Narrow" w:cs="Arial Narrow"/>
                          <w:b/>
                          <w:color w:val="FFFFFF"/>
                          <w:sz w:val="44"/>
                        </w:rPr>
                        <w:t>PARA SABER MÁS…</w:t>
                      </w:r>
                    </w:p>
                  </w:txbxContent>
                </v:textbox>
                <w10:anchorlock/>
              </v:roundrect>
            </w:pict>
          </mc:Fallback>
        </mc:AlternateContent>
      </w:r>
    </w:p>
    <w:p w14:paraId="7C68493D" w14:textId="77777777" w:rsidR="00437943" w:rsidRDefault="00437943">
      <w:pPr>
        <w:pBdr>
          <w:top w:val="nil"/>
          <w:left w:val="nil"/>
          <w:bottom w:val="nil"/>
          <w:right w:val="nil"/>
          <w:between w:val="nil"/>
        </w:pBdr>
        <w:ind w:left="567" w:hanging="720"/>
        <w:jc w:val="both"/>
        <w:rPr>
          <w:rFonts w:ascii="Arial Narrow" w:eastAsia="Arial Narrow" w:hAnsi="Arial Narrow" w:cs="Arial Narrow"/>
          <w:color w:val="000000"/>
          <w:sz w:val="12"/>
          <w:szCs w:val="12"/>
        </w:rPr>
      </w:pPr>
    </w:p>
    <w:p w14:paraId="47CEA099" w14:textId="77777777" w:rsidR="00437943" w:rsidRDefault="00437943" w:rsidP="00192B17">
      <w:pPr>
        <w:pBdr>
          <w:top w:val="nil"/>
          <w:left w:val="nil"/>
          <w:bottom w:val="nil"/>
          <w:right w:val="nil"/>
          <w:between w:val="nil"/>
        </w:pBdr>
        <w:jc w:val="both"/>
        <w:rPr>
          <w:rFonts w:ascii="Arial Narrow" w:eastAsia="Arial Narrow" w:hAnsi="Arial Narrow" w:cs="Arial Narrow"/>
          <w:color w:val="000000"/>
          <w:sz w:val="12"/>
          <w:szCs w:val="12"/>
        </w:rPr>
      </w:pPr>
    </w:p>
    <w:p w14:paraId="242E72BE" w14:textId="77777777" w:rsidR="003D652E" w:rsidRPr="00875EE9" w:rsidRDefault="003D652E" w:rsidP="003D652E">
      <w:pPr>
        <w:numPr>
          <w:ilvl w:val="0"/>
          <w:numId w:val="5"/>
        </w:numPr>
        <w:pBdr>
          <w:top w:val="nil"/>
          <w:left w:val="nil"/>
          <w:bottom w:val="nil"/>
          <w:right w:val="nil"/>
          <w:between w:val="nil"/>
        </w:pBdr>
        <w:spacing w:line="360" w:lineRule="auto"/>
        <w:ind w:left="567" w:hanging="357"/>
        <w:contextualSpacing/>
        <w:jc w:val="both"/>
        <w:rPr>
          <w:rFonts w:ascii="Arial Narrow" w:hAnsi="Arial Narrow"/>
          <w:color w:val="000000"/>
        </w:rPr>
      </w:pPr>
      <w:r w:rsidRPr="00875EE9">
        <w:rPr>
          <w:rFonts w:ascii="Arial Narrow" w:hAnsi="Arial Narrow"/>
          <w:color w:val="000000"/>
        </w:rPr>
        <w:t xml:space="preserve">ALTED, Alicia. </w:t>
      </w:r>
      <w:r w:rsidRPr="00C0201D">
        <w:rPr>
          <w:rFonts w:ascii="Arial Narrow" w:hAnsi="Arial Narrow"/>
          <w:i/>
          <w:color w:val="000000"/>
        </w:rPr>
        <w:t>El exilio republicano español de 1939 desde la perspectiva de las mujeres</w:t>
      </w:r>
      <w:r>
        <w:rPr>
          <w:rFonts w:ascii="Arial Narrow" w:hAnsi="Arial Narrow"/>
          <w:color w:val="000000"/>
        </w:rPr>
        <w:t>.</w:t>
      </w:r>
      <w:r w:rsidRPr="00875EE9">
        <w:rPr>
          <w:rFonts w:ascii="Arial Narrow" w:hAnsi="Arial Narrow"/>
          <w:color w:val="000000"/>
        </w:rPr>
        <w:t xml:space="preserve"> </w:t>
      </w:r>
      <w:r w:rsidRPr="00C0201D">
        <w:rPr>
          <w:rFonts w:ascii="Arial Narrow" w:hAnsi="Arial Narrow"/>
          <w:color w:val="000000"/>
        </w:rPr>
        <w:t>Arenal</w:t>
      </w:r>
      <w:r w:rsidRPr="00875EE9">
        <w:rPr>
          <w:rFonts w:ascii="Arial Narrow" w:hAnsi="Arial Narrow"/>
          <w:i/>
          <w:color w:val="000000"/>
        </w:rPr>
        <w:t>.</w:t>
      </w:r>
      <w:r w:rsidRPr="00875EE9">
        <w:rPr>
          <w:rFonts w:ascii="Arial Narrow" w:hAnsi="Arial Narrow"/>
          <w:color w:val="000000"/>
        </w:rPr>
        <w:t xml:space="preserve"> Revista de historia de las mujeres, Granada, vol. 4, núm. 2, julio-diciembre de 1997, págs. 223-238.</w:t>
      </w:r>
    </w:p>
    <w:p w14:paraId="5CF3D5BD" w14:textId="77777777" w:rsidR="00875EE9" w:rsidRDefault="00890EFC" w:rsidP="00192B17">
      <w:pPr>
        <w:numPr>
          <w:ilvl w:val="0"/>
          <w:numId w:val="5"/>
        </w:numPr>
        <w:pBdr>
          <w:top w:val="nil"/>
          <w:left w:val="nil"/>
          <w:bottom w:val="nil"/>
          <w:right w:val="nil"/>
          <w:between w:val="nil"/>
        </w:pBdr>
        <w:spacing w:line="360" w:lineRule="auto"/>
        <w:ind w:left="567" w:hanging="357"/>
        <w:contextualSpacing/>
        <w:jc w:val="both"/>
        <w:rPr>
          <w:rFonts w:ascii="Arial Narrow" w:hAnsi="Arial Narrow"/>
          <w:color w:val="000000"/>
        </w:rPr>
      </w:pPr>
      <w:r>
        <w:rPr>
          <w:rFonts w:ascii="Arial Narrow" w:hAnsi="Arial Narrow"/>
          <w:color w:val="000000"/>
        </w:rPr>
        <w:t xml:space="preserve">ALTED, Alicia. </w:t>
      </w:r>
      <w:r>
        <w:rPr>
          <w:rFonts w:ascii="Arial Narrow" w:hAnsi="Arial Narrow"/>
          <w:i/>
          <w:color w:val="000000"/>
        </w:rPr>
        <w:t xml:space="preserve">La voz de los vencidos: El exilio republicano de 1939. </w:t>
      </w:r>
      <w:r w:rsidR="002B63FA" w:rsidRPr="002B63FA">
        <w:rPr>
          <w:rFonts w:ascii="Arial Narrow" w:hAnsi="Arial Narrow"/>
          <w:color w:val="000000"/>
        </w:rPr>
        <w:t>Madrid</w:t>
      </w:r>
      <w:r w:rsidR="002B63FA">
        <w:rPr>
          <w:rFonts w:ascii="Arial Narrow" w:hAnsi="Arial Narrow"/>
          <w:i/>
          <w:color w:val="000000"/>
        </w:rPr>
        <w:t xml:space="preserve">, </w:t>
      </w:r>
      <w:r w:rsidR="002B63FA">
        <w:rPr>
          <w:rFonts w:ascii="Arial Narrow" w:hAnsi="Arial Narrow"/>
          <w:color w:val="000000"/>
        </w:rPr>
        <w:t xml:space="preserve">Ed. Aguilar, </w:t>
      </w:r>
      <w:r>
        <w:rPr>
          <w:rFonts w:ascii="Arial Narrow" w:hAnsi="Arial Narrow"/>
          <w:color w:val="000000"/>
        </w:rPr>
        <w:t>2012</w:t>
      </w:r>
    </w:p>
    <w:p w14:paraId="7FDA5E78" w14:textId="1642F8DB" w:rsidR="00421D14" w:rsidRPr="002B63FA" w:rsidRDefault="00875EE9" w:rsidP="00192B17">
      <w:pPr>
        <w:numPr>
          <w:ilvl w:val="0"/>
          <w:numId w:val="5"/>
        </w:numPr>
        <w:pBdr>
          <w:top w:val="nil"/>
          <w:left w:val="nil"/>
          <w:bottom w:val="nil"/>
          <w:right w:val="nil"/>
          <w:between w:val="nil"/>
        </w:pBdr>
        <w:spacing w:line="360" w:lineRule="auto"/>
        <w:ind w:left="567" w:hanging="357"/>
        <w:contextualSpacing/>
        <w:jc w:val="both"/>
        <w:rPr>
          <w:rFonts w:ascii="Arial Narrow" w:hAnsi="Arial Narrow"/>
          <w:color w:val="000000"/>
        </w:rPr>
      </w:pPr>
      <w:r>
        <w:rPr>
          <w:rFonts w:ascii="Arial Narrow" w:hAnsi="Arial Narrow" w:cs="Arial"/>
          <w:color w:val="000000"/>
        </w:rPr>
        <w:t xml:space="preserve">AZNAR SOLER, </w:t>
      </w:r>
      <w:r w:rsidR="00C0201D">
        <w:rPr>
          <w:rFonts w:ascii="Arial Narrow" w:hAnsi="Arial Narrow" w:cs="Arial"/>
          <w:color w:val="000000"/>
        </w:rPr>
        <w:t>M.</w:t>
      </w:r>
      <w:r>
        <w:rPr>
          <w:rFonts w:ascii="Arial Narrow" w:hAnsi="Arial Narrow" w:cs="Arial"/>
          <w:color w:val="000000"/>
        </w:rPr>
        <w:t xml:space="preserve"> y</w:t>
      </w:r>
      <w:r w:rsidR="00890EFC">
        <w:rPr>
          <w:rFonts w:ascii="Arial Narrow" w:hAnsi="Arial Narrow" w:cs="Arial"/>
          <w:color w:val="000000"/>
        </w:rPr>
        <w:t xml:space="preserve"> L</w:t>
      </w:r>
      <w:r>
        <w:rPr>
          <w:rFonts w:ascii="Arial Narrow" w:hAnsi="Arial Narrow" w:cs="Arial"/>
          <w:color w:val="000000"/>
        </w:rPr>
        <w:t xml:space="preserve">ÓPEZ </w:t>
      </w:r>
      <w:r w:rsidR="00890EFC">
        <w:rPr>
          <w:rFonts w:ascii="Arial Narrow" w:hAnsi="Arial Narrow" w:cs="Arial"/>
          <w:color w:val="000000"/>
        </w:rPr>
        <w:t>G</w:t>
      </w:r>
      <w:r>
        <w:rPr>
          <w:rFonts w:ascii="Arial Narrow" w:hAnsi="Arial Narrow" w:cs="Arial"/>
          <w:color w:val="000000"/>
        </w:rPr>
        <w:t>ARCÍA, J</w:t>
      </w:r>
      <w:r w:rsidR="00C0201D">
        <w:rPr>
          <w:rFonts w:ascii="Arial Narrow" w:hAnsi="Arial Narrow" w:cs="Arial"/>
          <w:color w:val="000000"/>
        </w:rPr>
        <w:t>.R.</w:t>
      </w:r>
      <w:r w:rsidR="00890EFC">
        <w:rPr>
          <w:rFonts w:ascii="Arial Narrow" w:hAnsi="Arial Narrow" w:cs="Arial"/>
          <w:color w:val="000000"/>
        </w:rPr>
        <w:t xml:space="preserve">. </w:t>
      </w:r>
      <w:r w:rsidR="00890EFC">
        <w:rPr>
          <w:rFonts w:ascii="Arial Narrow" w:hAnsi="Arial Narrow" w:cs="Arial"/>
          <w:i/>
          <w:color w:val="000000"/>
        </w:rPr>
        <w:t xml:space="preserve">El exilio republicano de 1939. </w:t>
      </w:r>
      <w:r w:rsidR="00C0201D">
        <w:rPr>
          <w:rFonts w:ascii="Arial Narrow" w:hAnsi="Arial Narrow" w:cs="Arial"/>
          <w:color w:val="000000"/>
        </w:rPr>
        <w:t>Madrid, Renacimiento</w:t>
      </w:r>
      <w:r w:rsidR="00890EFC">
        <w:rPr>
          <w:rFonts w:ascii="Arial Narrow" w:hAnsi="Arial Narrow" w:cs="Arial"/>
          <w:color w:val="000000"/>
        </w:rPr>
        <w:t>, 2015.</w:t>
      </w:r>
    </w:p>
    <w:p w14:paraId="776730DB" w14:textId="77777777" w:rsidR="002B63FA" w:rsidRPr="00421D14" w:rsidRDefault="002B63FA" w:rsidP="00192B17">
      <w:pPr>
        <w:numPr>
          <w:ilvl w:val="0"/>
          <w:numId w:val="5"/>
        </w:numPr>
        <w:pBdr>
          <w:top w:val="nil"/>
          <w:left w:val="nil"/>
          <w:bottom w:val="nil"/>
          <w:right w:val="nil"/>
          <w:between w:val="nil"/>
        </w:pBdr>
        <w:spacing w:line="360" w:lineRule="auto"/>
        <w:ind w:left="567" w:hanging="357"/>
        <w:contextualSpacing/>
        <w:jc w:val="both"/>
        <w:rPr>
          <w:rFonts w:ascii="Arial Narrow" w:hAnsi="Arial Narrow"/>
          <w:color w:val="000000"/>
        </w:rPr>
      </w:pPr>
      <w:r>
        <w:rPr>
          <w:rFonts w:ascii="Arial Narrow" w:hAnsi="Arial Narrow" w:cs="Arial"/>
          <w:color w:val="000000"/>
        </w:rPr>
        <w:t xml:space="preserve">CAUDET ROCA, Francisco. </w:t>
      </w:r>
      <w:r>
        <w:rPr>
          <w:rFonts w:ascii="Arial Narrow" w:hAnsi="Arial Narrow" w:cs="Arial"/>
          <w:i/>
          <w:color w:val="000000"/>
        </w:rPr>
        <w:t xml:space="preserve">El exilio republicano de 1939. </w:t>
      </w:r>
      <w:r>
        <w:rPr>
          <w:rFonts w:ascii="Arial Narrow" w:hAnsi="Arial Narrow" w:cs="Arial"/>
          <w:color w:val="000000"/>
        </w:rPr>
        <w:t>Madrid, Cátedra, 2009</w:t>
      </w:r>
    </w:p>
    <w:p w14:paraId="4CCA26C9" w14:textId="77777777" w:rsidR="00626AC2" w:rsidRPr="00BA7846" w:rsidRDefault="00890EFC" w:rsidP="00192B17">
      <w:pPr>
        <w:numPr>
          <w:ilvl w:val="0"/>
          <w:numId w:val="5"/>
        </w:numPr>
        <w:pBdr>
          <w:top w:val="nil"/>
          <w:left w:val="nil"/>
          <w:bottom w:val="nil"/>
          <w:right w:val="nil"/>
          <w:between w:val="nil"/>
        </w:pBdr>
        <w:spacing w:line="360" w:lineRule="auto"/>
        <w:ind w:left="567" w:hanging="357"/>
        <w:contextualSpacing/>
        <w:jc w:val="both"/>
        <w:rPr>
          <w:color w:val="000000"/>
        </w:rPr>
      </w:pPr>
      <w:r>
        <w:rPr>
          <w:rFonts w:ascii="Arial Narrow" w:eastAsia="Arial Narrow" w:hAnsi="Arial Narrow" w:cs="Arial Narrow"/>
          <w:color w:val="000000"/>
          <w:lang w:val="es-ES"/>
        </w:rPr>
        <w:t xml:space="preserve">CUADRILLERO, Jorge Domingo. </w:t>
      </w:r>
      <w:r>
        <w:rPr>
          <w:rFonts w:ascii="Arial Narrow" w:eastAsia="Arial Narrow" w:hAnsi="Arial Narrow" w:cs="Arial Narrow"/>
          <w:i/>
          <w:color w:val="000000"/>
          <w:lang w:val="es-ES"/>
        </w:rPr>
        <w:t xml:space="preserve">El exilio republicano español en Cuba. </w:t>
      </w:r>
      <w:r w:rsidR="002B63FA">
        <w:rPr>
          <w:rFonts w:ascii="Arial Narrow" w:eastAsia="Arial Narrow" w:hAnsi="Arial Narrow" w:cs="Arial Narrow"/>
          <w:color w:val="000000"/>
          <w:lang w:val="es-ES"/>
        </w:rPr>
        <w:t>Madrid, Ed. Siglo XXI, 2005</w:t>
      </w:r>
    </w:p>
    <w:p w14:paraId="023ED626" w14:textId="77777777" w:rsidR="00BA7846" w:rsidRPr="00BA7846" w:rsidRDefault="00BA7846" w:rsidP="00192B17">
      <w:pPr>
        <w:numPr>
          <w:ilvl w:val="0"/>
          <w:numId w:val="5"/>
        </w:numPr>
        <w:pBdr>
          <w:top w:val="nil"/>
          <w:left w:val="nil"/>
          <w:bottom w:val="nil"/>
          <w:right w:val="nil"/>
          <w:between w:val="nil"/>
        </w:pBdr>
        <w:spacing w:line="360" w:lineRule="auto"/>
        <w:ind w:left="567" w:hanging="357"/>
        <w:contextualSpacing/>
        <w:jc w:val="both"/>
        <w:rPr>
          <w:color w:val="000000"/>
        </w:rPr>
      </w:pPr>
      <w:r>
        <w:rPr>
          <w:rFonts w:ascii="Arial Narrow" w:eastAsia="Arial Narrow" w:hAnsi="Arial Narrow" w:cs="Arial Narrow"/>
          <w:color w:val="000000"/>
          <w:lang w:val="es-ES"/>
        </w:rPr>
        <w:t xml:space="preserve">DÁVILA VALDÉS, Claudia. </w:t>
      </w:r>
      <w:r>
        <w:rPr>
          <w:rFonts w:ascii="Arial Narrow" w:eastAsia="Arial Narrow" w:hAnsi="Arial Narrow" w:cs="Arial Narrow"/>
          <w:i/>
          <w:color w:val="000000"/>
          <w:lang w:val="es-ES"/>
        </w:rPr>
        <w:t xml:space="preserve">Refugiados españoles en Francia y México. </w:t>
      </w:r>
      <w:r>
        <w:rPr>
          <w:rFonts w:ascii="Arial Narrow" w:eastAsia="Arial Narrow" w:hAnsi="Arial Narrow" w:cs="Arial Narrow"/>
          <w:color w:val="000000"/>
          <w:lang w:val="es-ES"/>
        </w:rPr>
        <w:t>México, FCE, 2010.</w:t>
      </w:r>
    </w:p>
    <w:p w14:paraId="3FAA1D36" w14:textId="77777777" w:rsidR="00BA7846" w:rsidRPr="002B63FA" w:rsidRDefault="00BA7846" w:rsidP="00192B17">
      <w:pPr>
        <w:numPr>
          <w:ilvl w:val="0"/>
          <w:numId w:val="5"/>
        </w:numPr>
        <w:pBdr>
          <w:top w:val="nil"/>
          <w:left w:val="nil"/>
          <w:bottom w:val="nil"/>
          <w:right w:val="nil"/>
          <w:between w:val="nil"/>
        </w:pBdr>
        <w:spacing w:line="360" w:lineRule="auto"/>
        <w:ind w:left="567" w:hanging="357"/>
        <w:contextualSpacing/>
        <w:jc w:val="both"/>
        <w:rPr>
          <w:color w:val="000000"/>
        </w:rPr>
      </w:pPr>
      <w:r>
        <w:rPr>
          <w:rFonts w:ascii="Arial Narrow" w:eastAsia="Arial Narrow" w:hAnsi="Arial Narrow" w:cs="Arial Narrow"/>
          <w:color w:val="000000"/>
          <w:lang w:val="es-ES"/>
        </w:rPr>
        <w:t xml:space="preserve">EGIDO LEÓN, Ángeles. “El testimonio oral y las historias de vida: el exilio español del 39”, en </w:t>
      </w:r>
      <w:r>
        <w:rPr>
          <w:rFonts w:ascii="Arial Narrow" w:eastAsia="Arial Narrow" w:hAnsi="Arial Narrow" w:cs="Arial Narrow"/>
          <w:i/>
          <w:color w:val="000000"/>
          <w:lang w:val="es-ES"/>
        </w:rPr>
        <w:t xml:space="preserve">Migraciones y exilios, </w:t>
      </w:r>
      <w:r>
        <w:rPr>
          <w:rFonts w:ascii="Arial Narrow" w:eastAsia="Arial Narrow" w:hAnsi="Arial Narrow" w:cs="Arial Narrow"/>
          <w:color w:val="000000"/>
          <w:lang w:val="es-ES"/>
        </w:rPr>
        <w:t>2009, nº 10, págs.83-100</w:t>
      </w:r>
    </w:p>
    <w:p w14:paraId="44E6FE44" w14:textId="77777777" w:rsidR="002F65E7" w:rsidRPr="002F65E7" w:rsidRDefault="002F65E7" w:rsidP="00192B17">
      <w:pPr>
        <w:numPr>
          <w:ilvl w:val="0"/>
          <w:numId w:val="5"/>
        </w:numPr>
        <w:pBdr>
          <w:top w:val="nil"/>
          <w:left w:val="nil"/>
          <w:bottom w:val="nil"/>
          <w:right w:val="nil"/>
          <w:between w:val="nil"/>
        </w:pBdr>
        <w:spacing w:line="360" w:lineRule="auto"/>
        <w:ind w:left="567" w:hanging="357"/>
        <w:contextualSpacing/>
        <w:jc w:val="both"/>
        <w:rPr>
          <w:color w:val="000000"/>
        </w:rPr>
      </w:pPr>
      <w:r>
        <w:rPr>
          <w:rFonts w:ascii="Arial Narrow" w:eastAsia="Arial Narrow" w:hAnsi="Arial Narrow" w:cs="Arial Narrow"/>
          <w:color w:val="000000"/>
          <w:lang w:val="es-ES"/>
        </w:rPr>
        <w:t>MARTÍNEZ LÓPEZ, Fernando, CANAL, Jordi y LEMÚS LÓPEZ, Encarnación (</w:t>
      </w:r>
      <w:r w:rsidR="00BA7846">
        <w:rPr>
          <w:rFonts w:ascii="Arial Narrow" w:eastAsia="Arial Narrow" w:hAnsi="Arial Narrow" w:cs="Arial Narrow"/>
          <w:color w:val="000000"/>
          <w:lang w:val="es-ES"/>
        </w:rPr>
        <w:t>Coord.</w:t>
      </w:r>
      <w:r>
        <w:rPr>
          <w:rFonts w:ascii="Arial Narrow" w:eastAsia="Arial Narrow" w:hAnsi="Arial Narrow" w:cs="Arial Narrow"/>
          <w:color w:val="000000"/>
          <w:lang w:val="es-ES"/>
        </w:rPr>
        <w:t xml:space="preserve">) </w:t>
      </w:r>
      <w:r>
        <w:rPr>
          <w:rFonts w:ascii="Arial Narrow" w:eastAsia="Arial Narrow" w:hAnsi="Arial Narrow" w:cs="Arial Narrow"/>
          <w:i/>
          <w:color w:val="000000"/>
          <w:lang w:val="es-ES"/>
        </w:rPr>
        <w:t xml:space="preserve">El exilio español durante los siglos XIX y XX. </w:t>
      </w:r>
      <w:r>
        <w:rPr>
          <w:rFonts w:ascii="Arial Narrow" w:eastAsia="Arial Narrow" w:hAnsi="Arial Narrow" w:cs="Arial Narrow"/>
          <w:color w:val="000000"/>
          <w:lang w:val="es-ES"/>
        </w:rPr>
        <w:t>Madrid, Ed. Siglo XXI, 2010</w:t>
      </w:r>
    </w:p>
    <w:p w14:paraId="00FCCBE6" w14:textId="5375B906" w:rsidR="00437943" w:rsidRPr="003D652E" w:rsidRDefault="002F65E7" w:rsidP="00C0201D">
      <w:pPr>
        <w:numPr>
          <w:ilvl w:val="0"/>
          <w:numId w:val="5"/>
        </w:numPr>
        <w:pBdr>
          <w:top w:val="nil"/>
          <w:left w:val="nil"/>
          <w:bottom w:val="nil"/>
          <w:right w:val="nil"/>
          <w:between w:val="nil"/>
        </w:pBdr>
        <w:spacing w:line="360" w:lineRule="auto"/>
        <w:ind w:left="567" w:hanging="357"/>
        <w:contextualSpacing/>
        <w:jc w:val="both"/>
        <w:rPr>
          <w:color w:val="000000"/>
        </w:rPr>
      </w:pPr>
      <w:r>
        <w:rPr>
          <w:rFonts w:ascii="Arial Narrow" w:eastAsia="Arial Narrow" w:hAnsi="Arial Narrow" w:cs="Arial Narrow"/>
          <w:color w:val="000000"/>
          <w:lang w:val="es-ES"/>
        </w:rPr>
        <w:t xml:space="preserve">MARTINEZ LÓPEZ, Fernando (coord.) </w:t>
      </w:r>
      <w:r>
        <w:rPr>
          <w:rFonts w:ascii="Arial Narrow" w:eastAsia="Arial Narrow" w:hAnsi="Arial Narrow" w:cs="Arial Narrow"/>
          <w:i/>
          <w:color w:val="000000"/>
          <w:lang w:val="es-ES"/>
        </w:rPr>
        <w:t xml:space="preserve">Los andaluces en el exilio del 39. </w:t>
      </w:r>
      <w:r>
        <w:rPr>
          <w:rFonts w:ascii="Arial Narrow" w:eastAsia="Arial Narrow" w:hAnsi="Arial Narrow" w:cs="Arial Narrow"/>
          <w:color w:val="000000"/>
          <w:lang w:val="es-ES"/>
        </w:rPr>
        <w:t>Sevilla, Consejería de Presidencia, 2014.</w:t>
      </w:r>
    </w:p>
    <w:p w14:paraId="23E7D585" w14:textId="77777777" w:rsidR="003D652E" w:rsidRPr="006041CD" w:rsidRDefault="003D652E" w:rsidP="003D652E">
      <w:pPr>
        <w:numPr>
          <w:ilvl w:val="0"/>
          <w:numId w:val="5"/>
        </w:numPr>
        <w:pBdr>
          <w:top w:val="nil"/>
          <w:left w:val="nil"/>
          <w:bottom w:val="nil"/>
          <w:right w:val="nil"/>
          <w:between w:val="nil"/>
        </w:pBdr>
        <w:spacing w:line="360" w:lineRule="auto"/>
        <w:ind w:left="567" w:hanging="357"/>
        <w:contextualSpacing/>
        <w:jc w:val="both"/>
        <w:rPr>
          <w:color w:val="000000"/>
        </w:rPr>
      </w:pPr>
      <w:r>
        <w:rPr>
          <w:rFonts w:ascii="Arial Narrow" w:eastAsia="Arial Narrow" w:hAnsi="Arial Narrow" w:cs="Arial Narrow"/>
          <w:color w:val="000000"/>
          <w:lang w:val="es-ES"/>
        </w:rPr>
        <w:t>MORADIELLOS GARCÍA, Enrique. “</w:t>
      </w:r>
      <w:r w:rsidRPr="002B63FA">
        <w:rPr>
          <w:rFonts w:ascii="Arial Narrow" w:eastAsia="Arial Narrow" w:hAnsi="Arial Narrow" w:cs="Arial Narrow"/>
          <w:color w:val="000000"/>
          <w:lang w:val="es-ES"/>
        </w:rPr>
        <w:t>Exilio republicano</w:t>
      </w:r>
      <w:r>
        <w:rPr>
          <w:rFonts w:ascii="Arial Narrow" w:eastAsia="Arial Narrow" w:hAnsi="Arial Narrow" w:cs="Arial Narrow"/>
          <w:color w:val="000000"/>
          <w:lang w:val="es-ES"/>
        </w:rPr>
        <w:t xml:space="preserve">” </w:t>
      </w:r>
      <w:r w:rsidRPr="00BA7846">
        <w:rPr>
          <w:rFonts w:ascii="Arial Narrow" w:eastAsia="Arial Narrow" w:hAnsi="Arial Narrow" w:cs="Arial Narrow"/>
          <w:i/>
          <w:color w:val="000000"/>
          <w:lang w:val="es-ES"/>
        </w:rPr>
        <w:t>Rev. Atlántica XXII</w:t>
      </w:r>
      <w:r>
        <w:rPr>
          <w:rFonts w:ascii="Arial Narrow" w:eastAsia="Arial Narrow" w:hAnsi="Arial Narrow" w:cs="Arial Narrow"/>
          <w:color w:val="000000"/>
          <w:lang w:val="es-ES"/>
        </w:rPr>
        <w:t>, nº 3, 2009. Págs. 37-47</w:t>
      </w:r>
    </w:p>
    <w:p w14:paraId="7D26EB87" w14:textId="77777777" w:rsidR="00C24142" w:rsidRPr="001F6033" w:rsidRDefault="00C24142" w:rsidP="00C24142">
      <w:pPr>
        <w:ind w:right="-1"/>
        <w:jc w:val="both"/>
        <w:rPr>
          <w:rFonts w:ascii="Arial Narrow" w:hAnsi="Arial Narrow"/>
          <w:sz w:val="28"/>
        </w:rPr>
      </w:pPr>
      <w:r w:rsidRPr="00D03514">
        <w:rPr>
          <w:noProof/>
          <w:lang w:val="es-ES"/>
        </w:rPr>
        <w:lastRenderedPageBreak/>
        <mc:AlternateContent>
          <mc:Choice Requires="wps">
            <w:drawing>
              <wp:inline distT="0" distB="0" distL="0" distR="0" wp14:anchorId="20927B7E" wp14:editId="2E985436">
                <wp:extent cx="6239147" cy="444697"/>
                <wp:effectExtent l="50800" t="25400" r="85725" b="114300"/>
                <wp:docPr id="98" name="Rectángulo redondeado 98"/>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54B416FB" w14:textId="77777777" w:rsidR="00A4318E" w:rsidRPr="00F656F8" w:rsidRDefault="00A4318E" w:rsidP="00C24142">
                            <w:pPr>
                              <w:rPr>
                                <w:rFonts w:ascii="Arial Narrow" w:hAnsi="Arial Narrow"/>
                                <w:b/>
                                <w:color w:val="FFFFFF" w:themeColor="background1"/>
                                <w:sz w:val="44"/>
                              </w:rPr>
                            </w:pPr>
                            <w:r>
                              <w:rPr>
                                <w:rFonts w:ascii="Arial Narrow" w:hAnsi="Arial Narrow"/>
                                <w:b/>
                                <w:noProof/>
                                <w:color w:val="FFFFFF" w:themeColor="background1"/>
                                <w:sz w:val="44"/>
                                <w:lang w:val="es-ES"/>
                              </w:rPr>
                              <w:drawing>
                                <wp:inline distT="0" distB="0" distL="0" distR="0" wp14:anchorId="600D1E96" wp14:editId="725B4172">
                                  <wp:extent cx="1241503" cy="366377"/>
                                  <wp:effectExtent l="0" t="0" r="3175" b="0"/>
                                  <wp:docPr id="97" name="Imagen 9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a:noAutofit/>
                      </wps:bodyPr>
                    </wps:wsp>
                  </a:graphicData>
                </a:graphic>
              </wp:inline>
            </w:drawing>
          </mc:Choice>
          <mc:Fallback>
            <w:pict>
              <v:roundrect id="Rectángulo redondeado 98" o:spid="_x0000_s1035"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" fillcolor="#007a33" strokecolor="green" strokeweight="1.5pt">
                <v:shadow on="t" opacity="22937f" mv:blur="40000f" origin=",.5" offset="0,23000emu"/>
                <v:textbox>
                  <w:txbxContent>
                    <w:p w14:paraId="54B416FB" w14:textId="77777777" w:rsidR="007F5915" w:rsidRPr="00F656F8" w:rsidRDefault="007F5915" w:rsidP="00C24142">
                      <w:pPr>
                        <w:rPr>
                          <w:rFonts w:ascii="Arial Narrow" w:hAnsi="Arial Narrow"/>
                          <w:b/>
                          <w:color w:val="FFFFFF" w:themeColor="background1"/>
                          <w:sz w:val="44"/>
                        </w:rPr>
                      </w:pPr>
                      <w:r>
                        <w:rPr>
                          <w:rFonts w:ascii="Arial Narrow" w:hAnsi="Arial Narrow"/>
                          <w:b/>
                          <w:noProof/>
                          <w:color w:val="FFFFFF" w:themeColor="background1"/>
                          <w:sz w:val="44"/>
                          <w:lang w:val="es-ES"/>
                        </w:rPr>
                        <w:drawing>
                          <wp:inline distT="0" distB="0" distL="0" distR="0" wp14:anchorId="600D1E96" wp14:editId="725B4172">
                            <wp:extent cx="1241503" cy="366377"/>
                            <wp:effectExtent l="0" t="0" r="3175" b="0"/>
                            <wp:docPr id="97" name="Imagen 9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roundrect>
            </w:pict>
          </mc:Fallback>
        </mc:AlternateContent>
      </w:r>
    </w:p>
    <w:p w14:paraId="592683FE" w14:textId="77777777" w:rsidR="00C24142" w:rsidRDefault="00C24142" w:rsidP="003D652E">
      <w:pPr>
        <w:spacing w:line="276" w:lineRule="auto"/>
        <w:ind w:firstLine="709"/>
        <w:jc w:val="both"/>
        <w:rPr>
          <w:rFonts w:ascii="Arial Narrow" w:hAnsi="Arial Narrow"/>
        </w:rPr>
      </w:pPr>
      <w:r w:rsidRPr="001F6033">
        <w:rPr>
          <w:rFonts w:ascii="Arial Narrow" w:hAnsi="Arial Narrow"/>
        </w:rPr>
        <w:t>La Consejería de Educación pone a disposición del profesor</w:t>
      </w:r>
      <w:r>
        <w:rPr>
          <w:rFonts w:ascii="Arial Narrow" w:hAnsi="Arial Narrow"/>
        </w:rPr>
        <w:t xml:space="preserve">ado docente los recursos que </w:t>
      </w:r>
      <w:r w:rsidRPr="001F6033">
        <w:rPr>
          <w:rFonts w:ascii="Arial Narrow" w:hAnsi="Arial Narrow"/>
        </w:rPr>
        <w:t xml:space="preserve">el Programa Educativo </w:t>
      </w:r>
      <w:r w:rsidRPr="001F6033">
        <w:rPr>
          <w:rFonts w:ascii="Arial Narrow" w:hAnsi="Arial Narrow"/>
          <w:i/>
        </w:rPr>
        <w:t>aulaDcine</w:t>
      </w:r>
      <w:r w:rsidRPr="001F6033">
        <w:rPr>
          <w:rFonts w:ascii="Arial Narrow" w:hAnsi="Arial Narrow"/>
        </w:rPr>
        <w:t xml:space="preserve"> posee y donde podrán encontrar los siguientes tí</w:t>
      </w:r>
      <w:r>
        <w:rPr>
          <w:rFonts w:ascii="Arial Narrow" w:hAnsi="Arial Narrow"/>
        </w:rPr>
        <w:t>tulos con sus respectivas fichas didácticas.</w:t>
      </w:r>
    </w:p>
    <w:p w14:paraId="7D1692CD" w14:textId="77777777" w:rsidR="003D652E" w:rsidRPr="001F6033" w:rsidRDefault="003D652E" w:rsidP="003D652E">
      <w:pPr>
        <w:spacing w:line="276" w:lineRule="auto"/>
        <w:ind w:firstLine="709"/>
        <w:jc w:val="both"/>
        <w:rPr>
          <w:rFonts w:ascii="Arial Narrow" w:hAnsi="Arial Narrow"/>
        </w:rPr>
      </w:pPr>
    </w:p>
    <w:tbl>
      <w:tblPr>
        <w:tblW w:w="0" w:type="auto"/>
        <w:tblInd w:w="70" w:type="dxa"/>
        <w:tblCellMar>
          <w:left w:w="70" w:type="dxa"/>
          <w:right w:w="70" w:type="dxa"/>
        </w:tblCellMar>
        <w:tblLook w:val="0000" w:firstRow="0" w:lastRow="0" w:firstColumn="0" w:lastColumn="0" w:noHBand="0" w:noVBand="0"/>
      </w:tblPr>
      <w:tblGrid>
        <w:gridCol w:w="1990"/>
        <w:gridCol w:w="7933"/>
      </w:tblGrid>
      <w:tr w:rsidR="00C24142" w14:paraId="0B95F7C5" w14:textId="77777777" w:rsidTr="00C24142">
        <w:trPr>
          <w:trHeight w:val="372"/>
        </w:trPr>
        <w:tc>
          <w:tcPr>
            <w:tcW w:w="1990" w:type="dxa"/>
            <w:vAlign w:val="center"/>
          </w:tcPr>
          <w:p w14:paraId="35A28682" w14:textId="77777777" w:rsidR="00C24142" w:rsidRDefault="00C24142" w:rsidP="00C24142">
            <w:pPr>
              <w:pStyle w:val="NormalWeb"/>
              <w:spacing w:line="360" w:lineRule="auto"/>
              <w:jc w:val="center"/>
              <w:textAlignment w:val="baseline"/>
              <w:rPr>
                <w:rFonts w:ascii="Arial Narrow" w:hAnsi="Arial Narrow"/>
                <w:b/>
                <w:bCs/>
                <w:color w:val="000000"/>
                <w:sz w:val="24"/>
                <w:szCs w:val="24"/>
              </w:rPr>
            </w:pPr>
            <w:r>
              <w:rPr>
                <w:rFonts w:ascii="Arial Narrow" w:hAnsi="Arial Narrow"/>
                <w:b/>
                <w:bCs/>
                <w:noProof/>
                <w:color w:val="000000"/>
                <w:sz w:val="24"/>
                <w:szCs w:val="24"/>
              </w:rPr>
              <w:drawing>
                <wp:inline distT="0" distB="0" distL="0" distR="0" wp14:anchorId="24E36161" wp14:editId="421B7DD6">
                  <wp:extent cx="1152432" cy="1619445"/>
                  <wp:effectExtent l="0" t="0" r="0" b="6350"/>
                  <wp:docPr id="40" name="Imagen 40" descr="Macintosh HD:Users:Trabajo:Desktop:antonio-aguilar-garbanzos-con-azucar-ca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antonio-aguilar-garbanzos-con-azucar-cart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432" cy="1619445"/>
                          </a:xfrm>
                          <a:prstGeom prst="rect">
                            <a:avLst/>
                          </a:prstGeom>
                          <a:noFill/>
                          <a:ln>
                            <a:noFill/>
                          </a:ln>
                        </pic:spPr>
                      </pic:pic>
                    </a:graphicData>
                  </a:graphic>
                </wp:inline>
              </w:drawing>
            </w:r>
          </w:p>
        </w:tc>
        <w:tc>
          <w:tcPr>
            <w:tcW w:w="7933" w:type="dxa"/>
            <w:vAlign w:val="center"/>
          </w:tcPr>
          <w:p w14:paraId="370EFDE5" w14:textId="3F1BAE63" w:rsidR="00C24142" w:rsidRPr="00C24142" w:rsidRDefault="00C24142" w:rsidP="00C24142">
            <w:pPr>
              <w:pStyle w:val="NormalWeb"/>
              <w:spacing w:before="0" w:beforeAutospacing="0" w:after="0" w:afterAutospacing="0" w:line="276" w:lineRule="auto"/>
              <w:ind w:left="67" w:right="120" w:firstLine="306"/>
              <w:jc w:val="both"/>
              <w:rPr>
                <w:rFonts w:ascii="Arial Narrow" w:hAnsi="Arial Narrow"/>
                <w:color w:val="000000"/>
                <w:sz w:val="24"/>
                <w:szCs w:val="24"/>
              </w:rPr>
            </w:pPr>
            <w:r>
              <w:rPr>
                <w:rFonts w:ascii="Arial Narrow" w:hAnsi="Arial Narrow"/>
                <w:color w:val="000000"/>
                <w:sz w:val="24"/>
                <w:szCs w:val="24"/>
              </w:rPr>
              <w:t>Documental (10’).</w:t>
            </w:r>
            <w:r w:rsidRPr="00C24142">
              <w:rPr>
                <w:rFonts w:ascii="Arial Narrow" w:hAnsi="Arial Narrow"/>
                <w:color w:val="000000"/>
                <w:sz w:val="24"/>
                <w:szCs w:val="24"/>
              </w:rPr>
              <w:t xml:space="preserve"> 7 de febrero de 1937. La entrada de las tropas nacionalistas en Málaga </w:t>
            </w:r>
            <w:r w:rsidR="00AF70C8" w:rsidRPr="00C24142">
              <w:rPr>
                <w:rFonts w:ascii="Arial Narrow" w:hAnsi="Arial Narrow"/>
                <w:color w:val="000000"/>
                <w:sz w:val="24"/>
                <w:szCs w:val="24"/>
              </w:rPr>
              <w:t>es inminente</w:t>
            </w:r>
            <w:r w:rsidRPr="00C24142">
              <w:rPr>
                <w:rFonts w:ascii="Arial Narrow" w:hAnsi="Arial Narrow"/>
                <w:color w:val="000000"/>
                <w:sz w:val="24"/>
                <w:szCs w:val="24"/>
              </w:rPr>
              <w:t xml:space="preserve">. Una mujer y sus 4 hijas se disponen a emprender un largo camino a </w:t>
            </w:r>
            <w:r w:rsidR="00AF70C8" w:rsidRPr="00C24142">
              <w:rPr>
                <w:rFonts w:ascii="Arial Narrow" w:hAnsi="Arial Narrow"/>
                <w:color w:val="000000"/>
                <w:sz w:val="24"/>
                <w:szCs w:val="24"/>
              </w:rPr>
              <w:t>pie donde</w:t>
            </w:r>
            <w:r w:rsidRPr="00C24142">
              <w:rPr>
                <w:rFonts w:ascii="Arial Narrow" w:hAnsi="Arial Narrow"/>
                <w:color w:val="000000"/>
                <w:sz w:val="24"/>
                <w:szCs w:val="24"/>
              </w:rPr>
              <w:t xml:space="preserve"> sobrevivir a cada día se convierte en el principal objetivo. Almería queda </w:t>
            </w:r>
            <w:r w:rsidR="00AF70C8" w:rsidRPr="00C24142">
              <w:rPr>
                <w:rFonts w:ascii="Arial Narrow" w:hAnsi="Arial Narrow"/>
                <w:color w:val="000000"/>
                <w:sz w:val="24"/>
                <w:szCs w:val="24"/>
              </w:rPr>
              <w:t>a más</w:t>
            </w:r>
            <w:r w:rsidRPr="00C24142">
              <w:rPr>
                <w:rFonts w:ascii="Arial Narrow" w:hAnsi="Arial Narrow"/>
                <w:color w:val="000000"/>
                <w:sz w:val="24"/>
                <w:szCs w:val="24"/>
              </w:rPr>
              <w:t xml:space="preserve"> de 200 kilómetros y el cansancio, el hambre y las bombas se convierten </w:t>
            </w:r>
            <w:r w:rsidR="00AF70C8" w:rsidRPr="00C24142">
              <w:rPr>
                <w:rFonts w:ascii="Arial Narrow" w:hAnsi="Arial Narrow"/>
                <w:color w:val="000000"/>
                <w:sz w:val="24"/>
                <w:szCs w:val="24"/>
              </w:rPr>
              <w:t>en sus</w:t>
            </w:r>
            <w:r w:rsidRPr="00C24142">
              <w:rPr>
                <w:rFonts w:ascii="Arial Narrow" w:hAnsi="Arial Narrow"/>
                <w:color w:val="000000"/>
                <w:sz w:val="24"/>
                <w:szCs w:val="24"/>
              </w:rPr>
              <w:t xml:space="preserve"> compañeros de viaje. Pepa, una de las niñas de esta caravana de la </w:t>
            </w:r>
            <w:r w:rsidR="00AF70C8" w:rsidRPr="00C24142">
              <w:rPr>
                <w:rFonts w:ascii="Arial Narrow" w:hAnsi="Arial Narrow"/>
                <w:color w:val="000000"/>
                <w:sz w:val="24"/>
                <w:szCs w:val="24"/>
              </w:rPr>
              <w:t>muerte, se</w:t>
            </w:r>
            <w:r w:rsidRPr="00C24142">
              <w:rPr>
                <w:rFonts w:ascii="Arial Narrow" w:hAnsi="Arial Narrow"/>
                <w:color w:val="000000"/>
                <w:sz w:val="24"/>
                <w:szCs w:val="24"/>
              </w:rPr>
              <w:t xml:space="preserve"> convertirá en la protagonista de esta historia real.</w:t>
            </w:r>
          </w:p>
          <w:p w14:paraId="552F1DC5" w14:textId="6027BD3B" w:rsidR="00C24142" w:rsidRPr="00C24142" w:rsidRDefault="00C24142" w:rsidP="00C24142">
            <w:pPr>
              <w:pStyle w:val="NormalWeb"/>
              <w:spacing w:before="0" w:beforeAutospacing="0" w:after="0" w:afterAutospacing="0" w:line="276" w:lineRule="auto"/>
              <w:ind w:left="67" w:right="120" w:firstLine="306"/>
              <w:jc w:val="both"/>
              <w:rPr>
                <w:rFonts w:ascii="Arial Narrow" w:hAnsi="Arial Narrow"/>
                <w:color w:val="000000"/>
                <w:sz w:val="24"/>
                <w:szCs w:val="24"/>
              </w:rPr>
            </w:pPr>
            <w:r>
              <w:rPr>
                <w:rFonts w:ascii="Arial Narrow" w:hAnsi="Arial Narrow"/>
                <w:color w:val="000000"/>
                <w:sz w:val="24"/>
                <w:szCs w:val="24"/>
              </w:rPr>
              <w:t>Lo puedes localizar en la web de Colabora 3.0/Redes/Arte, Cultura, Sociedad y Patrimonio/</w:t>
            </w:r>
            <w:r w:rsidR="00AF70C8">
              <w:rPr>
                <w:rFonts w:ascii="Arial Narrow" w:hAnsi="Arial Narrow"/>
                <w:color w:val="000000"/>
                <w:sz w:val="24"/>
                <w:szCs w:val="24"/>
              </w:rPr>
              <w:t>aula cine</w:t>
            </w:r>
            <w:r>
              <w:rPr>
                <w:rFonts w:ascii="Arial Narrow" w:hAnsi="Arial Narrow"/>
                <w:color w:val="000000"/>
                <w:sz w:val="24"/>
                <w:szCs w:val="24"/>
              </w:rPr>
              <w:t xml:space="preserve">/+Secciones/Bachillerato y </w:t>
            </w:r>
            <w:r w:rsidRPr="007C61E0">
              <w:rPr>
                <w:rFonts w:ascii="Arial Narrow" w:hAnsi="Arial Narrow"/>
                <w:color w:val="000000" w:themeColor="text1"/>
                <w:sz w:val="24"/>
                <w:szCs w:val="24"/>
              </w:rPr>
              <w:t>FP (</w:t>
            </w:r>
            <w:hyperlink r:id="rId20" w:history="1">
              <w:r>
                <w:rPr>
                  <w:rStyle w:val="Hipervnculo"/>
                  <w:rFonts w:ascii="Arial Narrow" w:hAnsi="Arial Narrow"/>
                  <w:sz w:val="24"/>
                  <w:szCs w:val="24"/>
                </w:rPr>
                <w:t>enlace a portal</w:t>
              </w:r>
            </w:hyperlink>
            <w:r>
              <w:rPr>
                <w:rFonts w:ascii="Arial Narrow" w:hAnsi="Arial Narrow"/>
                <w:color w:val="000000"/>
                <w:sz w:val="24"/>
                <w:szCs w:val="24"/>
              </w:rPr>
              <w:t>) (</w:t>
            </w:r>
            <w:hyperlink r:id="rId21" w:history="1">
              <w:r w:rsidRPr="007C61E0">
                <w:rPr>
                  <w:rStyle w:val="Hipervnculo"/>
                  <w:rFonts w:ascii="Arial Narrow" w:hAnsi="Arial Narrow"/>
                  <w:sz w:val="24"/>
                  <w:szCs w:val="24"/>
                </w:rPr>
                <w:t>enlace ficha didáctica</w:t>
              </w:r>
            </w:hyperlink>
            <w:r>
              <w:rPr>
                <w:rFonts w:ascii="Arial Narrow" w:hAnsi="Arial Narrow"/>
                <w:color w:val="000000"/>
                <w:sz w:val="24"/>
                <w:szCs w:val="24"/>
              </w:rPr>
              <w:t>)</w:t>
            </w:r>
          </w:p>
        </w:tc>
      </w:tr>
    </w:tbl>
    <w:p w14:paraId="134EF4F2" w14:textId="77777777" w:rsidR="00C24142" w:rsidRPr="007257CD" w:rsidRDefault="00C24142" w:rsidP="00C24142">
      <w:pPr>
        <w:spacing w:line="276" w:lineRule="auto"/>
        <w:ind w:right="-1"/>
        <w:rPr>
          <w:rFonts w:ascii="Arial Narrow" w:hAnsi="Arial Narrow"/>
          <w:sz w:val="12"/>
        </w:rPr>
      </w:pPr>
    </w:p>
    <w:p w14:paraId="01C94CEC" w14:textId="77777777" w:rsidR="00437943" w:rsidRPr="00A4318E" w:rsidRDefault="00437943">
      <w:pPr>
        <w:jc w:val="both"/>
        <w:rPr>
          <w:rFonts w:ascii="Times New Roman" w:eastAsia="Times New Roman" w:hAnsi="Times New Roman" w:cs="Times New Roman"/>
          <w:sz w:val="8"/>
          <w:szCs w:val="20"/>
        </w:rPr>
      </w:pPr>
    </w:p>
    <w:p w14:paraId="539C006C" w14:textId="7F93B647" w:rsidR="00437943" w:rsidRDefault="001562F7">
      <w:pPr>
        <w:jc w:val="both"/>
        <w:rPr>
          <w:rFonts w:ascii="Arial Narrow" w:eastAsia="Arial Narrow" w:hAnsi="Arial Narrow" w:cs="Arial Narrow"/>
          <w:sz w:val="28"/>
          <w:szCs w:val="28"/>
        </w:rPr>
      </w:pPr>
      <w:r w:rsidRPr="001562F7">
        <w:rPr>
          <w:rFonts w:ascii="Arial Narrow" w:eastAsia="Arial Narrow" w:hAnsi="Arial Narrow" w:cs="Arial Narrow"/>
          <w:noProof/>
          <w:lang w:val="es-ES"/>
        </w:rPr>
        <mc:AlternateContent>
          <mc:Choice Requires="wps">
            <w:drawing>
              <wp:inline distT="0" distB="0" distL="0" distR="0" wp14:anchorId="60C4B5EE" wp14:editId="75845A47">
                <wp:extent cx="6258197" cy="463747"/>
                <wp:effectExtent l="0" t="0" r="0" b="0"/>
                <wp:docPr id="25" name="25 Rectángulo redondeado"/>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5F2A949A" w14:textId="77777777" w:rsidR="00A4318E" w:rsidRDefault="00A4318E" w:rsidP="001562F7">
                            <w:pPr>
                              <w:textDirection w:val="btLr"/>
                            </w:pPr>
                            <w:r>
                              <w:rPr>
                                <w:rFonts w:ascii="Arial Narrow" w:eastAsia="Arial Narrow" w:hAnsi="Arial Narrow" w:cs="Arial Narrow"/>
                                <w:b/>
                                <w:color w:val="FFFFFF"/>
                                <w:sz w:val="44"/>
                              </w:rPr>
                              <w:t>PRODUCTO FINAL</w:t>
                            </w:r>
                          </w:p>
                        </w:txbxContent>
                      </wps:txbx>
                      <wps:bodyPr spcFirstLastPara="1" wrap="square" lIns="91425" tIns="45700" rIns="91425" bIns="45700" anchor="t" anchorCtr="0"/>
                    </wps:wsp>
                  </a:graphicData>
                </a:graphic>
              </wp:inline>
            </w:drawing>
          </mc:Choice>
          <mc:Fallback>
            <w:pict>
              <v:roundrect id="25 Rectángulo redondeado" o:spid="_x0000_s1036"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" fillcolor="#007a33" strokecolor="green" strokeweight="1.5pt">
                <v:stroke startarrowwidth="narrow" startarrowlength="short" endarrowwidth="narrow" endarrowlength="short"/>
                <v:textbox inset="91425emu,45700emu,91425emu,45700emu">
                  <w:txbxContent>
                    <w:p w14:paraId="5F2A949A" w14:textId="77777777" w:rsidR="007F5915" w:rsidRDefault="007F5915" w:rsidP="001562F7">
                      <w:pPr>
                        <w:textDirection w:val="btLr"/>
                      </w:pPr>
                      <w:r>
                        <w:rPr>
                          <w:rFonts w:ascii="Arial Narrow" w:eastAsia="Arial Narrow" w:hAnsi="Arial Narrow" w:cs="Arial Narrow"/>
                          <w:b/>
                          <w:color w:val="FFFFFF"/>
                          <w:sz w:val="44"/>
                        </w:rPr>
                        <w:t>PRODUCTO FINAL</w:t>
                      </w:r>
                    </w:p>
                  </w:txbxContent>
                </v:textbox>
                <w10:anchorlock/>
              </v:roundrect>
            </w:pict>
          </mc:Fallback>
        </mc:AlternateContent>
      </w:r>
    </w:p>
    <w:p w14:paraId="22C920C1" w14:textId="77777777" w:rsidR="00401413" w:rsidRPr="00A4318E" w:rsidRDefault="00401413" w:rsidP="00D2286E">
      <w:pPr>
        <w:spacing w:line="276" w:lineRule="auto"/>
        <w:jc w:val="both"/>
        <w:rPr>
          <w:rFonts w:ascii="Arial Narrow" w:eastAsia="Arial Narrow" w:hAnsi="Arial Narrow" w:cs="Arial Narrow"/>
          <w:sz w:val="10"/>
        </w:rPr>
      </w:pPr>
    </w:p>
    <w:p w14:paraId="18FA46B6" w14:textId="30FA57E6" w:rsidR="006041CD" w:rsidRDefault="00944B1F" w:rsidP="00C24142">
      <w:pPr>
        <w:spacing w:line="276" w:lineRule="auto"/>
        <w:ind w:firstLine="720"/>
        <w:jc w:val="both"/>
        <w:rPr>
          <w:rFonts w:ascii="Arial Narrow" w:eastAsia="Arial Narrow" w:hAnsi="Arial Narrow" w:cs="Arial Narrow"/>
        </w:rPr>
      </w:pPr>
      <w:r>
        <w:rPr>
          <w:rFonts w:ascii="Arial Narrow" w:eastAsia="Arial Narrow" w:hAnsi="Arial Narrow" w:cs="Arial Narrow"/>
        </w:rPr>
        <w:t xml:space="preserve">La presente unidad de trabajo pretende acercar al alumnado </w:t>
      </w:r>
      <w:r w:rsidR="00D2286E">
        <w:rPr>
          <w:rFonts w:ascii="Arial Narrow" w:eastAsia="Arial Narrow" w:hAnsi="Arial Narrow" w:cs="Arial Narrow"/>
        </w:rPr>
        <w:t xml:space="preserve">al </w:t>
      </w:r>
      <w:r w:rsidR="006041CD">
        <w:rPr>
          <w:rFonts w:ascii="Arial Narrow" w:eastAsia="Arial Narrow" w:hAnsi="Arial Narrow" w:cs="Arial Narrow"/>
        </w:rPr>
        <w:t>conocimiento del exilio de los republicanos andaluces tras la Guerra Civil, los itinerarios que siguieron, l</w:t>
      </w:r>
      <w:r w:rsidR="001562F7">
        <w:rPr>
          <w:rFonts w:ascii="Arial Narrow" w:eastAsia="Arial Narrow" w:hAnsi="Arial Narrow" w:cs="Arial Narrow"/>
        </w:rPr>
        <w:t>os lugares de acogida y su vida.</w:t>
      </w:r>
    </w:p>
    <w:p w14:paraId="5477693E" w14:textId="505E0AEA" w:rsidR="006041CD" w:rsidRDefault="006041CD" w:rsidP="00C24142">
      <w:pPr>
        <w:spacing w:line="276" w:lineRule="auto"/>
        <w:ind w:firstLine="720"/>
        <w:jc w:val="both"/>
        <w:rPr>
          <w:rFonts w:ascii="Arial Narrow" w:eastAsia="Arial Narrow" w:hAnsi="Arial Narrow" w:cs="Arial Narrow"/>
        </w:rPr>
      </w:pPr>
      <w:r>
        <w:rPr>
          <w:rFonts w:ascii="Arial Narrow" w:eastAsia="Arial Narrow" w:hAnsi="Arial Narrow" w:cs="Arial Narrow"/>
        </w:rPr>
        <w:t>La unidad está organizada por talleres que podrán ser realizados de forma independiente o en su conjunto y</w:t>
      </w:r>
      <w:r w:rsidR="003D652E">
        <w:rPr>
          <w:rFonts w:ascii="Arial Narrow" w:eastAsia="Arial Narrow" w:hAnsi="Arial Narrow" w:cs="Arial Narrow"/>
        </w:rPr>
        <w:t>,</w:t>
      </w:r>
      <w:r>
        <w:rPr>
          <w:rFonts w:ascii="Arial Narrow" w:eastAsia="Arial Narrow" w:hAnsi="Arial Narrow" w:cs="Arial Narrow"/>
        </w:rPr>
        <w:t xml:space="preserve"> además</w:t>
      </w:r>
      <w:r w:rsidR="003D652E">
        <w:rPr>
          <w:rFonts w:ascii="Arial Narrow" w:eastAsia="Arial Narrow" w:hAnsi="Arial Narrow" w:cs="Arial Narrow"/>
        </w:rPr>
        <w:t>,</w:t>
      </w:r>
      <w:r>
        <w:rPr>
          <w:rFonts w:ascii="Arial Narrow" w:eastAsia="Arial Narrow" w:hAnsi="Arial Narrow" w:cs="Arial Narrow"/>
        </w:rPr>
        <w:t xml:space="preserve"> son fácilmente adaptables a los diferentes niveles educativos.</w:t>
      </w:r>
    </w:p>
    <w:p w14:paraId="2E10EBEE" w14:textId="77777777" w:rsidR="003D652E" w:rsidRDefault="006041CD" w:rsidP="003D652E">
      <w:pPr>
        <w:spacing w:line="276" w:lineRule="auto"/>
        <w:ind w:firstLine="720"/>
        <w:jc w:val="both"/>
        <w:rPr>
          <w:rFonts w:ascii="Times New Roman" w:eastAsia="Times New Roman" w:hAnsi="Times New Roman" w:cs="Times New Roman"/>
          <w:sz w:val="20"/>
          <w:szCs w:val="20"/>
          <w:lang w:val="es-ES"/>
        </w:rPr>
      </w:pPr>
      <w:r>
        <w:rPr>
          <w:rFonts w:ascii="Arial Narrow" w:eastAsia="Arial Narrow" w:hAnsi="Arial Narrow" w:cs="Arial Narrow"/>
        </w:rPr>
        <w:t>Si se decide</w:t>
      </w:r>
      <w:r w:rsidR="00D2286E">
        <w:rPr>
          <w:rFonts w:ascii="Arial Narrow" w:eastAsia="Arial Narrow" w:hAnsi="Arial Narrow" w:cs="Arial Narrow"/>
        </w:rPr>
        <w:t xml:space="preserve"> hacer la unidad didáctica completa, como colofón de la misma</w:t>
      </w:r>
      <w:r w:rsidR="003D652E">
        <w:rPr>
          <w:rFonts w:ascii="Arial Narrow" w:eastAsia="Arial Narrow" w:hAnsi="Arial Narrow" w:cs="Arial Narrow"/>
        </w:rPr>
        <w:t>,</w:t>
      </w:r>
      <w:r w:rsidR="00D2286E">
        <w:rPr>
          <w:rFonts w:ascii="Arial Narrow" w:eastAsia="Arial Narrow" w:hAnsi="Arial Narrow" w:cs="Arial Narrow"/>
        </w:rPr>
        <w:t xml:space="preserve"> tenemo</w:t>
      </w:r>
      <w:r>
        <w:rPr>
          <w:rFonts w:ascii="Arial Narrow" w:eastAsia="Arial Narrow" w:hAnsi="Arial Narrow" w:cs="Arial Narrow"/>
        </w:rPr>
        <w:t xml:space="preserve">s la opción de llevar a cabo un </w:t>
      </w:r>
      <w:r w:rsidR="00D2286E" w:rsidRPr="003D652E">
        <w:rPr>
          <w:rFonts w:ascii="Arial Narrow" w:eastAsia="Arial Narrow" w:hAnsi="Arial Narrow" w:cs="Arial Narrow"/>
          <w:b/>
        </w:rPr>
        <w:t>producto final</w:t>
      </w:r>
      <w:r w:rsidR="003D652E" w:rsidRPr="003D652E">
        <w:rPr>
          <w:rFonts w:ascii="Arial Narrow" w:eastAsia="Arial Narrow" w:hAnsi="Arial Narrow" w:cs="Arial Narrow"/>
        </w:rPr>
        <w:t>,</w:t>
      </w:r>
      <w:r w:rsidR="00D2286E" w:rsidRPr="003D652E">
        <w:rPr>
          <w:rFonts w:ascii="Arial Narrow" w:eastAsia="Arial Narrow" w:hAnsi="Arial Narrow" w:cs="Arial Narrow"/>
        </w:rPr>
        <w:t xml:space="preserve"> </w:t>
      </w:r>
      <w:r w:rsidR="00D2286E">
        <w:rPr>
          <w:rFonts w:ascii="Arial Narrow" w:eastAsia="Arial Narrow" w:hAnsi="Arial Narrow" w:cs="Arial Narrow"/>
        </w:rPr>
        <w:t xml:space="preserve">que </w:t>
      </w:r>
      <w:r>
        <w:rPr>
          <w:rFonts w:ascii="Arial Narrow" w:eastAsia="Arial Narrow" w:hAnsi="Arial Narrow" w:cs="Arial Narrow"/>
        </w:rPr>
        <w:t xml:space="preserve">en este caso consistirá en </w:t>
      </w:r>
      <w:r w:rsidR="003D652E" w:rsidRPr="003D652E">
        <w:rPr>
          <w:rFonts w:ascii="Arial Narrow" w:eastAsia="Arial Narrow" w:hAnsi="Arial Narrow" w:cs="Arial Narrow"/>
        </w:rPr>
        <w:t>utilizar las redes sociales para comunicarse con familiares y amigos, haciéndolos partícipes de su viaje al exilio y la llegada al país de acogida, imaginando que son exiliados políticos</w:t>
      </w:r>
      <w:r>
        <w:rPr>
          <w:rFonts w:ascii="Arial Narrow" w:eastAsia="Arial Narrow" w:hAnsi="Arial Narrow" w:cs="Arial Narrow"/>
        </w:rPr>
        <w:t>.</w:t>
      </w:r>
    </w:p>
    <w:p w14:paraId="0B8534D1" w14:textId="37C639D1" w:rsidR="006041CD" w:rsidRPr="003D652E" w:rsidRDefault="006041CD" w:rsidP="003D652E">
      <w:pPr>
        <w:spacing w:line="276" w:lineRule="auto"/>
        <w:ind w:firstLine="720"/>
        <w:jc w:val="both"/>
        <w:rPr>
          <w:rFonts w:ascii="Times New Roman" w:eastAsia="Times New Roman" w:hAnsi="Times New Roman" w:cs="Times New Roman"/>
          <w:sz w:val="20"/>
          <w:szCs w:val="20"/>
          <w:lang w:val="es-ES"/>
        </w:rPr>
      </w:pPr>
      <w:r>
        <w:rPr>
          <w:rFonts w:ascii="Arial Narrow" w:eastAsia="Arial Narrow" w:hAnsi="Arial Narrow" w:cs="Arial Narrow"/>
        </w:rPr>
        <w:t xml:space="preserve">La propuesta es que el profesor o profesora cree un </w:t>
      </w:r>
      <w:r w:rsidRPr="001562F7">
        <w:rPr>
          <w:rFonts w:ascii="Arial Narrow" w:eastAsia="Arial Narrow" w:hAnsi="Arial Narrow" w:cs="Arial Narrow"/>
          <w:b/>
        </w:rPr>
        <w:t>grupo de WhatsApp</w:t>
      </w:r>
      <w:r>
        <w:rPr>
          <w:rFonts w:ascii="Arial Narrow" w:eastAsia="Arial Narrow" w:hAnsi="Arial Narrow" w:cs="Arial Narrow"/>
        </w:rPr>
        <w:t xml:space="preserve">  </w:t>
      </w:r>
      <w:r w:rsidRPr="006041CD">
        <w:rPr>
          <w:rFonts w:ascii="Arial Narrow" w:eastAsia="Arial Narrow" w:hAnsi="Arial Narrow" w:cs="Arial Narrow"/>
          <w:noProof/>
          <w:lang w:val="es-ES"/>
        </w:rPr>
        <w:drawing>
          <wp:inline distT="0" distB="0" distL="0" distR="0" wp14:anchorId="0B9EC931" wp14:editId="65991778">
            <wp:extent cx="385041" cy="219075"/>
            <wp:effectExtent l="0" t="0" r="0" b="0"/>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498" cy="221611"/>
                    </a:xfrm>
                    <a:prstGeom prst="rect">
                      <a:avLst/>
                    </a:prstGeom>
                    <a:noFill/>
                    <a:ln>
                      <a:noFill/>
                    </a:ln>
                  </pic:spPr>
                </pic:pic>
              </a:graphicData>
            </a:graphic>
          </wp:inline>
        </w:drawing>
      </w:r>
      <w:r>
        <w:rPr>
          <w:rFonts w:ascii="Arial Narrow" w:eastAsia="Arial Narrow" w:hAnsi="Arial Narrow" w:cs="Arial Narrow"/>
        </w:rPr>
        <w:t xml:space="preserve"> en el que los alumnos y alumnas</w:t>
      </w:r>
      <w:r w:rsidR="00401413">
        <w:rPr>
          <w:rFonts w:ascii="Arial Narrow" w:eastAsia="Arial Narrow" w:hAnsi="Arial Narrow" w:cs="Arial Narrow"/>
        </w:rPr>
        <w:t xml:space="preserve"> tendrán </w:t>
      </w:r>
      <w:r w:rsidR="003D652E">
        <w:rPr>
          <w:rFonts w:ascii="Arial Narrow" w:eastAsia="Arial Narrow" w:hAnsi="Arial Narrow" w:cs="Arial Narrow"/>
        </w:rPr>
        <w:t>que expresar sus sentimientos có</w:t>
      </w:r>
      <w:r w:rsidR="00401413">
        <w:rPr>
          <w:rFonts w:ascii="Arial Narrow" w:eastAsia="Arial Narrow" w:hAnsi="Arial Narrow" w:cs="Arial Narrow"/>
        </w:rPr>
        <w:t xml:space="preserve">mo exiliados políticos que han tenido que dejar su localidad en 1939 a causa de sus ideas políticas. Cada uno de ellos debe elegir diferentes profesiones y diferentes destinos, de manera que cuenten cómo fue su viaje, a qué </w:t>
      </w:r>
      <w:r w:rsidR="003D652E">
        <w:rPr>
          <w:rFonts w:ascii="Arial Narrow" w:eastAsia="Arial Narrow" w:hAnsi="Arial Narrow" w:cs="Arial Narrow"/>
        </w:rPr>
        <w:t>campo francés fueron a parar, có</w:t>
      </w:r>
      <w:r w:rsidR="00401413">
        <w:rPr>
          <w:rFonts w:ascii="Arial Narrow" w:eastAsia="Arial Narrow" w:hAnsi="Arial Narrow" w:cs="Arial Narrow"/>
        </w:rPr>
        <w:t>mo fueron tratados allí, cómo salieron de estos campos, a donde se dirigieron, como fueron acogidos y como reanudaron su vida.</w:t>
      </w:r>
    </w:p>
    <w:p w14:paraId="1047E608" w14:textId="238477BA" w:rsidR="00401413" w:rsidRDefault="00C0201D" w:rsidP="00C24142">
      <w:pPr>
        <w:spacing w:line="276" w:lineRule="auto"/>
        <w:ind w:firstLine="720"/>
        <w:jc w:val="both"/>
        <w:rPr>
          <w:rFonts w:ascii="Arial Narrow" w:eastAsia="Arial Narrow" w:hAnsi="Arial Narrow" w:cs="Arial Narrow"/>
        </w:rPr>
      </w:pPr>
      <w:r>
        <w:rPr>
          <w:rFonts w:ascii="Arial Narrow" w:eastAsia="Arial Narrow" w:hAnsi="Arial Narrow" w:cs="Arial Narrow"/>
        </w:rPr>
        <w:t>Para los alumnos y alumnas de P</w:t>
      </w:r>
      <w:r w:rsidR="00401413">
        <w:rPr>
          <w:rFonts w:ascii="Arial Narrow" w:eastAsia="Arial Narrow" w:hAnsi="Arial Narrow" w:cs="Arial Narrow"/>
        </w:rPr>
        <w:t xml:space="preserve">rimaria que no utilizan redes sociales, la tarea consistirá en </w:t>
      </w:r>
      <w:r w:rsidR="00401413" w:rsidRPr="001562F7">
        <w:rPr>
          <w:rFonts w:ascii="Arial Narrow" w:eastAsia="Arial Narrow" w:hAnsi="Arial Narrow" w:cs="Arial Narrow"/>
          <w:b/>
          <w:i/>
        </w:rPr>
        <w:t>escribir una carta</w:t>
      </w:r>
      <w:r w:rsidR="00401413">
        <w:rPr>
          <w:rFonts w:ascii="Arial Narrow" w:eastAsia="Arial Narrow" w:hAnsi="Arial Narrow" w:cs="Arial Narrow"/>
        </w:rPr>
        <w:t xml:space="preserve"> a su llegada al país de destino, co</w:t>
      </w:r>
      <w:r w:rsidR="00A4318E">
        <w:rPr>
          <w:rFonts w:ascii="Arial Narrow" w:eastAsia="Arial Narrow" w:hAnsi="Arial Narrow" w:cs="Arial Narrow"/>
        </w:rPr>
        <w:t>ntando a sus familiares có</w:t>
      </w:r>
      <w:r w:rsidR="00401413">
        <w:rPr>
          <w:rFonts w:ascii="Arial Narrow" w:eastAsia="Arial Narrow" w:hAnsi="Arial Narrow" w:cs="Arial Narrow"/>
        </w:rPr>
        <w:t>mo ha sido su viaje y su llegada al país de acogida.</w:t>
      </w:r>
      <w:r w:rsidR="001562F7">
        <w:rPr>
          <w:rFonts w:ascii="Arial Narrow" w:eastAsia="Arial Narrow" w:hAnsi="Arial Narrow" w:cs="Arial Narrow"/>
        </w:rPr>
        <w:t xml:space="preserve"> Para este alumnado, se ha</w:t>
      </w:r>
      <w:r w:rsidR="00A4318E">
        <w:rPr>
          <w:rFonts w:ascii="Arial Narrow" w:eastAsia="Arial Narrow" w:hAnsi="Arial Narrow" w:cs="Arial Narrow"/>
        </w:rPr>
        <w:t>n</w:t>
      </w:r>
      <w:r w:rsidR="001562F7">
        <w:rPr>
          <w:rFonts w:ascii="Arial Narrow" w:eastAsia="Arial Narrow" w:hAnsi="Arial Narrow" w:cs="Arial Narrow"/>
        </w:rPr>
        <w:t xml:space="preserve"> planteado también actividades que puedes descargar en el siguiente </w:t>
      </w:r>
      <w:hyperlink r:id="rId23" w:history="1">
        <w:r w:rsidR="001562F7" w:rsidRPr="001562F7">
          <w:rPr>
            <w:rStyle w:val="Hipervnculo"/>
            <w:rFonts w:ascii="Arial Narrow" w:eastAsia="Arial Narrow" w:hAnsi="Arial Narrow" w:cs="Arial Narrow"/>
          </w:rPr>
          <w:t>enlace</w:t>
        </w:r>
      </w:hyperlink>
      <w:r w:rsidR="001562F7">
        <w:rPr>
          <w:rFonts w:ascii="Arial Narrow" w:eastAsia="Arial Narrow" w:hAnsi="Arial Narrow" w:cs="Arial Narrow"/>
        </w:rPr>
        <w:t>.</w:t>
      </w:r>
    </w:p>
    <w:p w14:paraId="374105F1" w14:textId="77777777" w:rsidR="001562F7" w:rsidRDefault="001562F7" w:rsidP="001562F7">
      <w:pPr>
        <w:spacing w:line="276" w:lineRule="auto"/>
        <w:jc w:val="both"/>
        <w:rPr>
          <w:rFonts w:ascii="Arial Narrow" w:eastAsia="Arial Narrow" w:hAnsi="Arial Narrow" w:cs="Arial Narr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8683"/>
      </w:tblGrid>
      <w:tr w:rsidR="001562F7" w:rsidRPr="001562F7" w14:paraId="719321E3" w14:textId="77777777" w:rsidTr="001562F7">
        <w:tc>
          <w:tcPr>
            <w:tcW w:w="959" w:type="dxa"/>
          </w:tcPr>
          <w:p w14:paraId="24400C29" w14:textId="632F9D01" w:rsidR="001562F7" w:rsidRPr="001562F7" w:rsidRDefault="001562F7" w:rsidP="001562F7">
            <w:pPr>
              <w:spacing w:line="276" w:lineRule="auto"/>
              <w:jc w:val="both"/>
              <w:rPr>
                <w:rFonts w:ascii="Arial Narrow" w:eastAsia="Arial Narrow" w:hAnsi="Arial Narrow" w:cs="Arial Narrow"/>
                <w:b/>
                <w:lang w:val="es-ES"/>
              </w:rPr>
            </w:pPr>
            <w:r>
              <w:rPr>
                <w:rFonts w:ascii="Arial Narrow" w:eastAsia="Arial Narrow" w:hAnsi="Arial Narrow" w:cs="Arial Narrow"/>
                <w:b/>
                <w:noProof/>
                <w:lang w:val="es-ES"/>
              </w:rPr>
              <w:drawing>
                <wp:inline distT="0" distB="0" distL="0" distR="0" wp14:anchorId="17CD698D" wp14:editId="023DFCB5">
                  <wp:extent cx="775698" cy="775698"/>
                  <wp:effectExtent l="0" t="0" r="12065" b="12065"/>
                  <wp:docPr id="42" name="Imagen 42" descr="Macintosh HD:private:var:folders:d5:zs6_3v7x4f16dl_t0xnm4_p40000gn:T:TemporaryItems:Iconos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5:zs6_3v7x4f16dl_t0xnm4_p40000gn:T:TemporaryItems:Iconos3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5942" cy="775942"/>
                          </a:xfrm>
                          <a:prstGeom prst="rect">
                            <a:avLst/>
                          </a:prstGeom>
                          <a:noFill/>
                          <a:ln>
                            <a:noFill/>
                          </a:ln>
                        </pic:spPr>
                      </pic:pic>
                    </a:graphicData>
                  </a:graphic>
                </wp:inline>
              </w:drawing>
            </w:r>
          </w:p>
        </w:tc>
        <w:tc>
          <w:tcPr>
            <w:tcW w:w="9104" w:type="dxa"/>
            <w:vAlign w:val="center"/>
          </w:tcPr>
          <w:p w14:paraId="481F3DD0" w14:textId="63AC816F" w:rsidR="001562F7" w:rsidRPr="001562F7" w:rsidRDefault="00C10A0A" w:rsidP="001562F7">
            <w:pPr>
              <w:spacing w:line="276" w:lineRule="auto"/>
              <w:rPr>
                <w:rFonts w:ascii="Arial Narrow" w:eastAsia="Arial Narrow" w:hAnsi="Arial Narrow" w:cs="Arial Narrow"/>
                <w:b/>
                <w:lang w:val="es-ES"/>
              </w:rPr>
            </w:pPr>
            <w:hyperlink r:id="rId25" w:history="1">
              <w:r w:rsidR="00A4318E">
                <w:rPr>
                  <w:rStyle w:val="Hipervnculo"/>
                  <w:rFonts w:ascii="Arial Narrow" w:eastAsia="Arial Narrow" w:hAnsi="Arial Narrow" w:cs="Arial Narrow"/>
                  <w:b/>
                  <w:lang w:val="es-ES"/>
                </w:rPr>
                <w:t>ACTIVIDADES Y TAR</w:t>
              </w:r>
              <w:r w:rsidR="00A4318E">
                <w:rPr>
                  <w:rStyle w:val="Hipervnculo"/>
                  <w:rFonts w:ascii="Arial Narrow" w:eastAsia="Arial Narrow" w:hAnsi="Arial Narrow" w:cs="Arial Narrow"/>
                  <w:b/>
                  <w:lang w:val="es-ES"/>
                </w:rPr>
                <w:t>E</w:t>
              </w:r>
              <w:r w:rsidR="00A4318E">
                <w:rPr>
                  <w:rStyle w:val="Hipervnculo"/>
                  <w:rFonts w:ascii="Arial Narrow" w:eastAsia="Arial Narrow" w:hAnsi="Arial Narrow" w:cs="Arial Narrow"/>
                  <w:b/>
                  <w:lang w:val="es-ES"/>
                </w:rPr>
                <w:t>AS PARA DESARROLLAR EN PRIMARIA</w:t>
              </w:r>
            </w:hyperlink>
            <w:r w:rsidR="001562F7" w:rsidRPr="001562F7">
              <w:rPr>
                <w:rFonts w:ascii="Arial Narrow" w:eastAsia="Arial Narrow" w:hAnsi="Arial Narrow" w:cs="Arial Narrow"/>
                <w:b/>
                <w:lang w:val="es-ES"/>
              </w:rPr>
              <w:t xml:space="preserve"> </w:t>
            </w:r>
          </w:p>
        </w:tc>
      </w:tr>
    </w:tbl>
    <w:p w14:paraId="7568297C" w14:textId="77777777" w:rsidR="00D2286E" w:rsidRPr="00D2286E" w:rsidRDefault="00351B00" w:rsidP="00351B00">
      <w:pPr>
        <w:spacing w:line="276" w:lineRule="auto"/>
        <w:jc w:val="both"/>
        <w:rPr>
          <w:rFonts w:ascii="Arial Narrow" w:eastAsia="Arial Narrow" w:hAnsi="Arial Narrow" w:cs="Arial Narrow"/>
          <w:b/>
        </w:rPr>
      </w:pPr>
      <w:r>
        <w:rPr>
          <w:noProof/>
          <w:lang w:val="es-ES"/>
        </w:rPr>
        <mc:AlternateContent>
          <mc:Choice Requires="wps">
            <w:drawing>
              <wp:anchor distT="0" distB="0" distL="114300" distR="114300" simplePos="0" relativeHeight="251678720" behindDoc="0" locked="0" layoutInCell="1" hidden="0" allowOverlap="1" wp14:anchorId="3D26390D" wp14:editId="7E67751F">
                <wp:simplePos x="0" y="0"/>
                <wp:positionH relativeFrom="margin">
                  <wp:posOffset>3366135</wp:posOffset>
                </wp:positionH>
                <wp:positionV relativeFrom="paragraph">
                  <wp:posOffset>4446</wp:posOffset>
                </wp:positionV>
                <wp:extent cx="2714625" cy="323850"/>
                <wp:effectExtent l="0" t="0" r="28575" b="19050"/>
                <wp:wrapNone/>
                <wp:docPr id="9" name="9 Rectángulo redondeado"/>
                <wp:cNvGraphicFramePr/>
                <a:graphic xmlns:a="http://schemas.openxmlformats.org/drawingml/2006/main">
                  <a:graphicData uri="http://schemas.microsoft.com/office/word/2010/wordprocessingShape">
                    <wps:wsp>
                      <wps:cNvSpPr/>
                      <wps:spPr>
                        <a:xfrm>
                          <a:off x="0" y="0"/>
                          <a:ext cx="2714625" cy="323850"/>
                        </a:xfrm>
                        <a:prstGeom prst="roundRect">
                          <a:avLst>
                            <a:gd name="adj" fmla="val 16667"/>
                          </a:avLst>
                        </a:prstGeom>
                        <a:gradFill>
                          <a:gsLst>
                            <a:gs pos="0">
                              <a:srgbClr val="D13F3B"/>
                            </a:gs>
                            <a:gs pos="100000">
                              <a:srgbClr val="FF9995"/>
                            </a:gs>
                          </a:gsLst>
                          <a:lin ang="16200000" scaled="0"/>
                        </a:gradFill>
                        <a:ln w="9525" cap="flat" cmpd="sng">
                          <a:solidFill>
                            <a:srgbClr val="BD4B48"/>
                          </a:solidFill>
                          <a:prstDash val="solid"/>
                          <a:round/>
                          <a:headEnd type="none" w="sm" len="sm"/>
                          <a:tailEnd type="none" w="sm" len="sm"/>
                        </a:ln>
                      </wps:spPr>
                      <wps:txbx>
                        <w:txbxContent>
                          <w:p w14:paraId="45BD12EF" w14:textId="77777777" w:rsidR="00A4318E" w:rsidRDefault="00A4318E" w:rsidP="00351B00">
                            <w:pPr>
                              <w:jc w:val="center"/>
                              <w:textDirection w:val="btLr"/>
                            </w:pPr>
                            <w:r>
                              <w:rPr>
                                <w:rFonts w:ascii="Arial Narrow" w:eastAsia="Arial Narrow" w:hAnsi="Arial Narrow" w:cs="Arial Narrow"/>
                                <w:b/>
                                <w:color w:val="FFFFFF"/>
                              </w:rPr>
                              <w:t>SECUNDARIA / BACHILLERATO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id="9 Rectángulo redondeado" o:spid="_x0000_s1037" style="position:absolute;left:0;text-align:left;margin-left:265.05pt;margin-top:.35pt;width:213.75pt;height: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" fillcolor="#d13f3b" strokecolor="#bd4b48">
                <v:fill color2="#ff9995" type="gradient">
                  <o:fill v:ext="view" type="gradientUnscaled"/>
                </v:fill>
                <v:stroke startarrowwidth="narrow" startarrowlength="short" endarrowwidth="narrow" endarrowlength="short"/>
                <v:textbox inset="91425emu,45700emu,91425emu,45700emu">
                  <w:txbxContent>
                    <w:p w14:paraId="45BD12EF" w14:textId="77777777" w:rsidR="007F5915" w:rsidRDefault="007F5915" w:rsidP="00351B00">
                      <w:pPr>
                        <w:jc w:val="center"/>
                        <w:textDirection w:val="btLr"/>
                      </w:pPr>
                      <w:r>
                        <w:rPr>
                          <w:rFonts w:ascii="Arial Narrow" w:eastAsia="Arial Narrow" w:hAnsi="Arial Narrow" w:cs="Arial Narrow"/>
                          <w:b/>
                          <w:color w:val="FFFFFF"/>
                        </w:rPr>
                        <w:t>SECUNDARIA / BACHILLERATO</w:t>
                      </w:r>
                    </w:p>
                  </w:txbxContent>
                </v:textbox>
                <w10:wrap anchorx="margin"/>
              </v:roundrect>
            </w:pict>
          </mc:Fallback>
        </mc:AlternateContent>
      </w:r>
      <w:r>
        <w:rPr>
          <w:rFonts w:ascii="Arial Narrow" w:eastAsia="Arial Narrow" w:hAnsi="Arial Narrow" w:cs="Arial Narrow"/>
          <w:b/>
          <w:noProof/>
          <w:lang w:val="es-ES"/>
        </w:rPr>
        <w:drawing>
          <wp:inline distT="0" distB="0" distL="0" distR="0" wp14:anchorId="62051873" wp14:editId="7887ED15">
            <wp:extent cx="2943860" cy="3238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860" cy="323850"/>
                    </a:xfrm>
                    <a:prstGeom prst="rect">
                      <a:avLst/>
                    </a:prstGeom>
                    <a:noFill/>
                  </pic:spPr>
                </pic:pic>
              </a:graphicData>
            </a:graphic>
          </wp:inline>
        </w:drawing>
      </w:r>
    </w:p>
    <w:p w14:paraId="380C7142" w14:textId="77777777" w:rsidR="00351B00" w:rsidRDefault="00401413" w:rsidP="00351B00">
      <w:pPr>
        <w:spacing w:line="276" w:lineRule="auto"/>
        <w:jc w:val="both"/>
        <w:rPr>
          <w:rFonts w:ascii="Arial Narrow" w:eastAsia="Arial Narrow" w:hAnsi="Arial Narrow" w:cs="Arial Narrow"/>
          <w:b/>
        </w:rPr>
      </w:pPr>
      <w:r>
        <w:rPr>
          <w:rFonts w:ascii="Arial Narrow" w:eastAsia="Arial Narrow" w:hAnsi="Arial Narrow" w:cs="Arial Narrow"/>
          <w:b/>
        </w:rPr>
        <w:t xml:space="preserve">                      </w:t>
      </w:r>
      <w:r w:rsidR="00351B00">
        <w:rPr>
          <w:rFonts w:ascii="Arial Narrow" w:eastAsia="Arial Narrow" w:hAnsi="Arial Narrow" w:cs="Arial Narrow"/>
          <w:b/>
        </w:rPr>
        <w:t>Escrib</w:t>
      </w:r>
      <w:r>
        <w:rPr>
          <w:rFonts w:ascii="Arial Narrow" w:eastAsia="Arial Narrow" w:hAnsi="Arial Narrow" w:cs="Arial Narrow"/>
          <w:b/>
        </w:rPr>
        <w:t>ir una carta</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                       Participar en un grupo de WhatsApp </w:t>
      </w:r>
    </w:p>
    <w:p w14:paraId="5061CA84" w14:textId="77777777" w:rsidR="00437943" w:rsidRDefault="00437943">
      <w:pPr>
        <w:jc w:val="both"/>
        <w:rPr>
          <w:rFonts w:ascii="Arial Narrow" w:eastAsia="Arial Narrow" w:hAnsi="Arial Narrow" w:cs="Arial Narrow"/>
          <w:sz w:val="20"/>
          <w:szCs w:val="20"/>
        </w:rPr>
      </w:pPr>
    </w:p>
    <w:p w14:paraId="52A3061D" w14:textId="77777777" w:rsidR="00437943" w:rsidRDefault="00944B1F">
      <w:pPr>
        <w:jc w:val="both"/>
        <w:rPr>
          <w:rFonts w:ascii="Arial Narrow" w:eastAsia="Arial Narrow" w:hAnsi="Arial Narrow" w:cs="Arial Narrow"/>
          <w:sz w:val="28"/>
          <w:szCs w:val="28"/>
        </w:rPr>
      </w:pPr>
      <w:r>
        <w:rPr>
          <w:rFonts w:ascii="Arial Narrow" w:eastAsia="Arial Narrow" w:hAnsi="Arial Narrow" w:cs="Arial Narrow"/>
          <w:noProof/>
          <w:sz w:val="32"/>
          <w:szCs w:val="32"/>
          <w:lang w:val="es-ES"/>
        </w:rPr>
        <mc:AlternateContent>
          <mc:Choice Requires="wps">
            <w:drawing>
              <wp:inline distT="0" distB="0" distL="0" distR="0" wp14:anchorId="119F41C2" wp14:editId="25AA5E29">
                <wp:extent cx="6372497" cy="463550"/>
                <wp:effectExtent l="0" t="0" r="0" b="0"/>
                <wp:docPr id="23" name="23 Rectángulo redondeado"/>
                <wp:cNvGraphicFramePr/>
                <a:graphic xmlns:a="http://schemas.openxmlformats.org/drawingml/2006/main">
                  <a:graphicData uri="http://schemas.microsoft.com/office/word/2010/wordprocessingShape">
                    <wps:wsp>
                      <wps:cNvSpPr/>
                      <wps:spPr>
                        <a:xfrm>
                          <a:off x="2169277" y="3557750"/>
                          <a:ext cx="6353447" cy="4445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7AAD90D9" w14:textId="77777777" w:rsidR="00A4318E" w:rsidRDefault="00A4318E">
                            <w:pPr>
                              <w:textDirection w:val="btLr"/>
                            </w:pPr>
                            <w:r>
                              <w:rPr>
                                <w:rFonts w:ascii="Arial Narrow" w:eastAsia="Arial Narrow" w:hAnsi="Arial Narrow" w:cs="Arial Narrow"/>
                                <w:b/>
                                <w:color w:val="FFFFFF"/>
                                <w:sz w:val="44"/>
                              </w:rPr>
                              <w:t>¿COMENZAMOS?</w:t>
                            </w:r>
                          </w:p>
                        </w:txbxContent>
                      </wps:txbx>
                      <wps:bodyPr spcFirstLastPara="1" wrap="square" lIns="91425" tIns="45700" rIns="91425" bIns="45700" anchor="t" anchorCtr="0"/>
                    </wps:wsp>
                  </a:graphicData>
                </a:graphic>
              </wp:inline>
            </w:drawing>
          </mc:Choice>
          <mc:Fallback>
            <w:pict>
              <v:roundrect id="23 Rectángulo redondeado" o:spid="_x0000_s1038" style="width:501.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" fillcolor="#007a33" strokecolor="green" strokeweight="1.5pt">
                <v:stroke startarrowwidth="narrow" startarrowlength="short" endarrowwidth="narrow" endarrowlength="short"/>
                <v:textbox inset="91425emu,45700emu,91425emu,45700emu">
                  <w:txbxContent>
                    <w:p w14:paraId="7AAD90D9" w14:textId="77777777" w:rsidR="007F5915" w:rsidRDefault="007F5915">
                      <w:pPr>
                        <w:textDirection w:val="btLr"/>
                      </w:pPr>
                      <w:r>
                        <w:rPr>
                          <w:rFonts w:ascii="Arial Narrow" w:eastAsia="Arial Narrow" w:hAnsi="Arial Narrow" w:cs="Arial Narrow"/>
                          <w:b/>
                          <w:color w:val="FFFFFF"/>
                          <w:sz w:val="44"/>
                        </w:rPr>
                        <w:t>¿COMENZAMOS?</w:t>
                      </w:r>
                    </w:p>
                  </w:txbxContent>
                </v:textbox>
                <w10:anchorlock/>
              </v:roundrect>
            </w:pict>
          </mc:Fallback>
        </mc:AlternateContent>
      </w:r>
    </w:p>
    <w:p w14:paraId="532E7068" w14:textId="77777777" w:rsidR="00351B00" w:rsidRDefault="00351B00" w:rsidP="00351B00">
      <w:pPr>
        <w:spacing w:line="276" w:lineRule="auto"/>
        <w:jc w:val="both"/>
        <w:rPr>
          <w:rFonts w:ascii="Arial Narrow" w:eastAsia="Arial Narrow" w:hAnsi="Arial Narrow" w:cs="Arial Narrow"/>
        </w:rPr>
      </w:pPr>
    </w:p>
    <w:p w14:paraId="379B38DF" w14:textId="77777777" w:rsidR="00351B00" w:rsidRDefault="00351B00" w:rsidP="00C24142">
      <w:pPr>
        <w:spacing w:line="276" w:lineRule="auto"/>
        <w:ind w:firstLine="720"/>
        <w:jc w:val="both"/>
        <w:rPr>
          <w:rFonts w:ascii="Arial Narrow" w:eastAsia="Arial Narrow" w:hAnsi="Arial Narrow" w:cs="Arial Narrow"/>
        </w:rPr>
      </w:pPr>
      <w:r>
        <w:rPr>
          <w:rFonts w:ascii="Arial Narrow" w:eastAsia="Arial Narrow" w:hAnsi="Arial Narrow" w:cs="Arial Narrow"/>
        </w:rPr>
        <w:t>Para comenzar te proponemos una serie de actividades que te harán entender mejor el contexto y la realidad de los andaluces que pasaron por estas circunstancias</w:t>
      </w:r>
      <w:r w:rsidR="00CD25C9">
        <w:rPr>
          <w:rFonts w:ascii="Arial Narrow" w:eastAsia="Arial Narrow" w:hAnsi="Arial Narrow" w:cs="Arial Narrow"/>
        </w:rPr>
        <w:t>.</w:t>
      </w:r>
    </w:p>
    <w:p w14:paraId="58E19CD9" w14:textId="77777777" w:rsidR="00CD25C9" w:rsidRDefault="00CD25C9" w:rsidP="00C24142">
      <w:pPr>
        <w:spacing w:line="276" w:lineRule="auto"/>
        <w:ind w:firstLine="720"/>
        <w:jc w:val="both"/>
        <w:rPr>
          <w:rFonts w:ascii="Arial Narrow" w:eastAsia="Arial Narrow" w:hAnsi="Arial Narrow" w:cs="Arial Narrow"/>
        </w:rPr>
      </w:pPr>
      <w:r>
        <w:rPr>
          <w:rFonts w:ascii="Arial Narrow" w:eastAsia="Arial Narrow" w:hAnsi="Arial Narrow" w:cs="Arial Narrow"/>
        </w:rPr>
        <w:t>Como hemos dicho anteriormente, el profesor o profesora puede elegir todas o algunas de ellas y adaptarlas a las necesidades de su alumnado.</w:t>
      </w:r>
    </w:p>
    <w:p w14:paraId="624B28DE" w14:textId="77777777" w:rsidR="00E46077" w:rsidRDefault="00E46077" w:rsidP="00CD25C9">
      <w:pPr>
        <w:spacing w:line="276" w:lineRule="auto"/>
        <w:jc w:val="both"/>
        <w:rPr>
          <w:rFonts w:ascii="Arial Narrow" w:eastAsia="Arial Narrow" w:hAnsi="Arial Narrow" w:cs="Arial Narrow"/>
          <w:color w:val="000000"/>
          <w:sz w:val="72"/>
          <w:szCs w:val="72"/>
        </w:rPr>
      </w:pPr>
    </w:p>
    <w:p w14:paraId="786BA609" w14:textId="77777777" w:rsidR="00C24142" w:rsidRDefault="00C24142" w:rsidP="00CD25C9">
      <w:pPr>
        <w:spacing w:line="276" w:lineRule="auto"/>
        <w:jc w:val="both"/>
        <w:rPr>
          <w:rFonts w:ascii="Arial Narrow" w:eastAsia="Arial Narrow" w:hAnsi="Arial Narrow" w:cs="Arial Narrow"/>
          <w:color w:val="000000"/>
          <w:sz w:val="72"/>
          <w:szCs w:val="72"/>
        </w:rPr>
      </w:pPr>
    </w:p>
    <w:p w14:paraId="54CD9BDB" w14:textId="77777777" w:rsidR="00C24142" w:rsidRDefault="00C24142" w:rsidP="00CD25C9">
      <w:pPr>
        <w:spacing w:line="276" w:lineRule="auto"/>
        <w:jc w:val="both"/>
        <w:rPr>
          <w:rFonts w:ascii="Arial Narrow" w:eastAsia="Arial Narrow" w:hAnsi="Arial Narrow" w:cs="Arial Narrow"/>
          <w:color w:val="000000"/>
          <w:sz w:val="72"/>
          <w:szCs w:val="72"/>
        </w:rPr>
      </w:pPr>
    </w:p>
    <w:p w14:paraId="6EE112AC" w14:textId="77777777" w:rsidR="00C24142" w:rsidRDefault="00C24142" w:rsidP="00CD25C9">
      <w:pPr>
        <w:spacing w:line="276" w:lineRule="auto"/>
        <w:jc w:val="both"/>
        <w:rPr>
          <w:rFonts w:ascii="Arial Narrow" w:eastAsia="Arial Narrow" w:hAnsi="Arial Narrow" w:cs="Arial Narrow"/>
          <w:color w:val="000000"/>
          <w:sz w:val="72"/>
          <w:szCs w:val="72"/>
        </w:rPr>
      </w:pPr>
    </w:p>
    <w:p w14:paraId="4B9642D3" w14:textId="77777777" w:rsidR="00C24142" w:rsidRDefault="00C24142" w:rsidP="00CD25C9">
      <w:pPr>
        <w:spacing w:line="276" w:lineRule="auto"/>
        <w:jc w:val="both"/>
        <w:rPr>
          <w:rFonts w:ascii="Arial Narrow" w:eastAsia="Arial Narrow" w:hAnsi="Arial Narrow" w:cs="Arial Narrow"/>
          <w:color w:val="000000"/>
          <w:sz w:val="72"/>
          <w:szCs w:val="72"/>
        </w:rPr>
      </w:pPr>
    </w:p>
    <w:p w14:paraId="5E8E79AF" w14:textId="77777777" w:rsidR="00C24142" w:rsidRDefault="00C24142" w:rsidP="00CD25C9">
      <w:pPr>
        <w:spacing w:line="276" w:lineRule="auto"/>
        <w:jc w:val="both"/>
        <w:rPr>
          <w:rFonts w:ascii="Arial Narrow" w:eastAsia="Arial Narrow" w:hAnsi="Arial Narrow" w:cs="Arial Narrow"/>
          <w:color w:val="000000"/>
          <w:sz w:val="72"/>
          <w:szCs w:val="72"/>
        </w:rPr>
      </w:pPr>
    </w:p>
    <w:p w14:paraId="66804F2C" w14:textId="77777777" w:rsidR="00AF70C8" w:rsidRDefault="00AF70C8" w:rsidP="00CD25C9">
      <w:pPr>
        <w:spacing w:line="276" w:lineRule="auto"/>
        <w:jc w:val="both"/>
        <w:rPr>
          <w:rFonts w:ascii="Arial Narrow" w:eastAsia="Arial Narrow" w:hAnsi="Arial Narrow" w:cs="Arial Narrow"/>
          <w:color w:val="000000"/>
          <w:sz w:val="72"/>
          <w:szCs w:val="72"/>
        </w:rPr>
      </w:pPr>
    </w:p>
    <w:p w14:paraId="6EDD1742" w14:textId="77777777" w:rsidR="00C0201D" w:rsidRDefault="00C0201D" w:rsidP="00CD25C9">
      <w:pPr>
        <w:spacing w:line="276" w:lineRule="auto"/>
        <w:jc w:val="both"/>
        <w:rPr>
          <w:rFonts w:ascii="Arial Narrow" w:eastAsia="Arial Narrow" w:hAnsi="Arial Narrow" w:cs="Arial Narrow"/>
          <w:color w:val="000000"/>
          <w:sz w:val="72"/>
          <w:szCs w:val="72"/>
        </w:rPr>
      </w:pPr>
    </w:p>
    <w:p w14:paraId="32D21F69" w14:textId="77777777" w:rsidR="00C0201D" w:rsidRDefault="00C0201D" w:rsidP="00CD25C9">
      <w:pPr>
        <w:spacing w:line="276" w:lineRule="auto"/>
        <w:jc w:val="both"/>
        <w:rPr>
          <w:rFonts w:ascii="Arial Narrow" w:eastAsia="Arial Narrow" w:hAnsi="Arial Narrow" w:cs="Arial Narrow"/>
          <w:color w:val="000000"/>
          <w:sz w:val="72"/>
          <w:szCs w:val="72"/>
        </w:rPr>
      </w:pPr>
    </w:p>
    <w:p w14:paraId="420BD04B" w14:textId="77777777" w:rsidR="00C0201D" w:rsidRDefault="00C0201D" w:rsidP="00CD25C9">
      <w:pPr>
        <w:spacing w:line="276" w:lineRule="auto"/>
        <w:jc w:val="both"/>
        <w:rPr>
          <w:rFonts w:ascii="Arial Narrow" w:eastAsia="Arial Narrow" w:hAnsi="Arial Narrow" w:cs="Arial Narrow"/>
          <w:color w:val="000000"/>
          <w:sz w:val="72"/>
          <w:szCs w:val="72"/>
        </w:rPr>
      </w:pPr>
    </w:p>
    <w:p w14:paraId="5A429C38" w14:textId="77777777" w:rsidR="00C0201D" w:rsidRDefault="00C0201D" w:rsidP="00CD25C9">
      <w:pPr>
        <w:spacing w:line="276" w:lineRule="auto"/>
        <w:jc w:val="both"/>
        <w:rPr>
          <w:rFonts w:ascii="Arial Narrow" w:eastAsia="Arial Narrow" w:hAnsi="Arial Narrow" w:cs="Arial Narrow"/>
          <w:color w:val="000000"/>
          <w:sz w:val="72"/>
          <w:szCs w:val="72"/>
        </w:rPr>
      </w:pPr>
    </w:p>
    <w:p w14:paraId="486FFB6B" w14:textId="77777777" w:rsidR="00C0201D" w:rsidRDefault="00C0201D" w:rsidP="00CD25C9">
      <w:pPr>
        <w:spacing w:line="276" w:lineRule="auto"/>
        <w:jc w:val="both"/>
        <w:rPr>
          <w:rFonts w:ascii="Arial Narrow" w:eastAsia="Arial Narrow" w:hAnsi="Arial Narrow" w:cs="Arial Narrow"/>
          <w:color w:val="000000"/>
          <w:sz w:val="72"/>
          <w:szCs w:val="72"/>
        </w:rPr>
      </w:pPr>
    </w:p>
    <w:p w14:paraId="0B0D0101" w14:textId="77777777" w:rsidR="00C0201D" w:rsidRDefault="00C0201D" w:rsidP="00CD25C9">
      <w:pPr>
        <w:spacing w:line="276" w:lineRule="auto"/>
        <w:jc w:val="both"/>
        <w:rPr>
          <w:rFonts w:ascii="Arial Narrow" w:eastAsia="Arial Narrow" w:hAnsi="Arial Narrow" w:cs="Arial Narrow"/>
          <w:color w:val="000000"/>
          <w:sz w:val="72"/>
          <w:szCs w:val="72"/>
        </w:rPr>
      </w:pPr>
    </w:p>
    <w:p w14:paraId="0CEC41A2" w14:textId="77777777" w:rsidR="00C0201D" w:rsidRDefault="00C0201D" w:rsidP="00CD25C9">
      <w:pPr>
        <w:spacing w:line="276" w:lineRule="auto"/>
        <w:jc w:val="both"/>
        <w:rPr>
          <w:rFonts w:ascii="Arial Narrow" w:eastAsia="Arial Narrow" w:hAnsi="Arial Narrow" w:cs="Arial Narrow"/>
          <w:color w:val="000000"/>
          <w:sz w:val="72"/>
          <w:szCs w:val="72"/>
        </w:rPr>
      </w:pPr>
    </w:p>
    <w:p w14:paraId="5E9E9527" w14:textId="77777777" w:rsidR="00C0201D" w:rsidRDefault="00C0201D" w:rsidP="00CD25C9">
      <w:pPr>
        <w:spacing w:line="276" w:lineRule="auto"/>
        <w:jc w:val="both"/>
        <w:rPr>
          <w:rFonts w:ascii="Arial Narrow" w:eastAsia="Arial Narrow" w:hAnsi="Arial Narrow" w:cs="Arial Narrow"/>
          <w:color w:val="000000"/>
          <w:sz w:val="72"/>
          <w:szCs w:val="72"/>
        </w:rPr>
      </w:pPr>
    </w:p>
    <w:p w14:paraId="04CCE6F1" w14:textId="77777777" w:rsidR="00C0201D" w:rsidRDefault="00C0201D" w:rsidP="00CD25C9">
      <w:pPr>
        <w:spacing w:line="276" w:lineRule="auto"/>
        <w:jc w:val="both"/>
        <w:rPr>
          <w:rFonts w:ascii="Arial Narrow" w:eastAsia="Arial Narrow" w:hAnsi="Arial Narrow" w:cs="Arial Narrow"/>
          <w:color w:val="000000"/>
          <w:sz w:val="72"/>
          <w:szCs w:val="72"/>
        </w:rPr>
      </w:pPr>
    </w:p>
    <w:p w14:paraId="636A37A1" w14:textId="77777777" w:rsidR="00AF70C8" w:rsidRDefault="00AF70C8" w:rsidP="00CD25C9">
      <w:pPr>
        <w:spacing w:line="276" w:lineRule="auto"/>
        <w:jc w:val="both"/>
        <w:rPr>
          <w:rFonts w:ascii="Arial Narrow" w:eastAsia="Arial Narrow" w:hAnsi="Arial Narrow" w:cs="Arial Narrow"/>
          <w:color w:val="000000"/>
          <w:sz w:val="72"/>
          <w:szCs w:val="72"/>
        </w:rPr>
      </w:pPr>
    </w:p>
    <w:p w14:paraId="1ADF1108" w14:textId="77777777" w:rsidR="00437943" w:rsidRDefault="00944B1F" w:rsidP="00E90F6A">
      <w:pPr>
        <w:spacing w:line="276" w:lineRule="auto"/>
        <w:jc w:val="center"/>
        <w:rPr>
          <w:rFonts w:ascii="Arial Narrow" w:eastAsia="Arial Narrow" w:hAnsi="Arial Narrow" w:cs="Arial Narrow"/>
          <w:color w:val="000000"/>
          <w:sz w:val="72"/>
          <w:szCs w:val="72"/>
        </w:rPr>
      </w:pPr>
      <w:r>
        <w:rPr>
          <w:rFonts w:ascii="Arial Narrow" w:eastAsia="Arial Narrow" w:hAnsi="Arial Narrow" w:cs="Arial Narrow"/>
          <w:color w:val="000000"/>
          <w:sz w:val="72"/>
          <w:szCs w:val="72"/>
        </w:rPr>
        <w:t>TALLERES PARA EL ALUMNADO</w:t>
      </w:r>
    </w:p>
    <w:p w14:paraId="7A9D2D4E" w14:textId="77777777" w:rsidR="00E90F6A" w:rsidRDefault="00E90F6A" w:rsidP="00E90F6A">
      <w:pPr>
        <w:spacing w:line="276" w:lineRule="auto"/>
        <w:ind w:right="-1"/>
        <w:rPr>
          <w:rFonts w:ascii="Arial Narrow" w:hAnsi="Arial Narrow"/>
          <w:color w:val="000000" w:themeColor="text1"/>
          <w:sz w:val="32"/>
        </w:rPr>
      </w:pPr>
    </w:p>
    <w:p w14:paraId="7ADFFB86" w14:textId="77777777" w:rsidR="00C24142" w:rsidRPr="00DF6F8C" w:rsidRDefault="00C24142" w:rsidP="00C24142">
      <w:pPr>
        <w:pStyle w:val="Encabezado"/>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DF6F8C">
        <w:rPr>
          <w:rFonts w:ascii="Arial Narrow" w:hAnsi="Arial Narrow"/>
          <w:noProof/>
          <w:lang w:val="es-E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92032" behindDoc="0" locked="0" layoutInCell="1" allowOverlap="1" wp14:anchorId="13EB0498" wp14:editId="3A1BE973">
                <wp:simplePos x="0" y="0"/>
                <wp:positionH relativeFrom="column">
                  <wp:posOffset>3935095</wp:posOffset>
                </wp:positionH>
                <wp:positionV relativeFrom="paragraph">
                  <wp:posOffset>-83820</wp:posOffset>
                </wp:positionV>
                <wp:extent cx="2348442" cy="322140"/>
                <wp:effectExtent l="50800" t="25400" r="64770" b="109855"/>
                <wp:wrapNone/>
                <wp:docPr id="70" name="Rectángulo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48442" cy="322140"/>
                        </a:xfrm>
                        <a:prstGeom prst="rect">
                          <a:avLst/>
                        </a:prstGeom>
                        <a:solidFill>
                          <a:schemeClr val="bg1"/>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361B151F" w14:textId="77777777" w:rsidR="00A4318E" w:rsidRPr="00BE13F2" w:rsidRDefault="00A4318E" w:rsidP="00C24142">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Los andaluces en el exilio del 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0" o:spid="_x0000_s1039" style="position:absolute;margin-left:309.85pt;margin-top:-6.55pt;width:184.9pt;height:2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" fillcolor="white [3212]" strokecolor="green">
                <v:shadow on="t" opacity="22937f" mv:blur="40000f" origin=",.5" offset="0,23000emu"/>
                <v:path arrowok="t"/>
                <o:lock v:ext="edit" aspectratio="t"/>
                <v:textbox>
                  <w:txbxContent>
                    <w:p w14:paraId="361B151F" w14:textId="77777777" w:rsidR="007F5915" w:rsidRPr="00BE13F2" w:rsidRDefault="007F5915" w:rsidP="00C24142">
                      <w:pPr>
                        <w:jc w:val="center"/>
                        <w:rPr>
                          <w:rFonts w:ascii="Desdemona" w:hAnsi="Desdemona"/>
                          <w:color w:val="000000" w:themeColor="text1"/>
                          <w:sz w:val="18"/>
                        </w:rPr>
                      </w:pPr>
                      <w:r>
                        <w:rPr>
                          <w:rFonts w:ascii="Desdemona" w:hAnsi="Desdemona"/>
                          <w:outline/>
                          <w:color w:val="008000"/>
                          <w:sz w:val="20"/>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Los andaluces en el exilio del 39</w:t>
                      </w:r>
                    </w:p>
                  </w:txbxContent>
                </v:textbox>
              </v:rect>
            </w:pict>
          </mc:Fallback>
        </mc:AlternateContent>
      </w:r>
      <w:r>
        <w:rPr>
          <w:noProof/>
          <w:color w:val="FFFFFF"/>
          <w:lang w:val="es-ES"/>
        </w:rPr>
        <w:drawing>
          <wp:anchor distT="0" distB="0" distL="114300" distR="114300" simplePos="0" relativeHeight="251693056" behindDoc="0" locked="0" layoutInCell="1" allowOverlap="1" wp14:anchorId="5BD7BD63" wp14:editId="7E896C48">
            <wp:simplePos x="0" y="0"/>
            <wp:positionH relativeFrom="column">
              <wp:posOffset>551815</wp:posOffset>
            </wp:positionH>
            <wp:positionV relativeFrom="paragraph">
              <wp:posOffset>-121285</wp:posOffset>
            </wp:positionV>
            <wp:extent cx="3342899" cy="395165"/>
            <wp:effectExtent l="0" t="0" r="10160" b="11430"/>
            <wp:wrapNone/>
            <wp:docPr id="71" name="Imagen 71" descr="Macintosh HD:Users:Trabajo:Desktop:Captura de pantalla 2018-05-19 a las 12.1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19 a las 12.18.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2899" cy="39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lang w:val="es-ES"/>
        </w:rPr>
        <w:drawing>
          <wp:anchor distT="0" distB="0" distL="114300" distR="114300" simplePos="0" relativeHeight="251694080" behindDoc="0" locked="0" layoutInCell="1" allowOverlap="1" wp14:anchorId="790C06E1" wp14:editId="5D70E856">
            <wp:simplePos x="0" y="0"/>
            <wp:positionH relativeFrom="column">
              <wp:posOffset>0</wp:posOffset>
            </wp:positionH>
            <wp:positionV relativeFrom="paragraph">
              <wp:posOffset>-121285</wp:posOffset>
            </wp:positionV>
            <wp:extent cx="487579" cy="395799"/>
            <wp:effectExtent l="0" t="0" r="0" b="10795"/>
            <wp:wrapNone/>
            <wp:docPr id="72" name="Imagen 72"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descarg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579" cy="395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3CFC" w14:textId="77777777" w:rsidR="00C24142" w:rsidRDefault="00C24142" w:rsidP="00CD25C9">
      <w:pPr>
        <w:spacing w:line="276" w:lineRule="auto"/>
        <w:jc w:val="both"/>
        <w:rPr>
          <w:rFonts w:ascii="Arial Narrow" w:eastAsia="Arial Narrow" w:hAnsi="Arial Narrow" w:cs="Arial Narrow"/>
        </w:rPr>
      </w:pPr>
    </w:p>
    <w:p w14:paraId="794D92BE" w14:textId="77777777" w:rsidR="00E90F6A" w:rsidRDefault="00E90F6A" w:rsidP="00CD25C9">
      <w:pPr>
        <w:spacing w:line="276" w:lineRule="auto"/>
        <w:jc w:val="both"/>
        <w:rPr>
          <w:rFonts w:ascii="Arial Narrow" w:eastAsia="Arial Narrow" w:hAnsi="Arial Narrow" w:cs="Arial Narrow"/>
        </w:rPr>
      </w:pPr>
    </w:p>
    <w:p w14:paraId="30038553" w14:textId="77777777" w:rsidR="00E90F6A" w:rsidRDefault="00E90F6A" w:rsidP="00CD25C9">
      <w:pPr>
        <w:spacing w:line="276" w:lineRule="auto"/>
        <w:jc w:val="both"/>
        <w:rPr>
          <w:rFonts w:ascii="Arial Narrow" w:eastAsia="Arial Narrow" w:hAnsi="Arial Narrow" w:cs="Arial Narrow"/>
        </w:rPr>
      </w:pPr>
    </w:p>
    <w:p w14:paraId="121E9633" w14:textId="77777777" w:rsidR="00E90F6A" w:rsidRDefault="00E90F6A" w:rsidP="00CD25C9">
      <w:pPr>
        <w:spacing w:line="276" w:lineRule="auto"/>
        <w:jc w:val="both"/>
        <w:rPr>
          <w:rFonts w:ascii="Arial Narrow" w:eastAsia="Arial Narrow" w:hAnsi="Arial Narrow" w:cs="Arial Narrow"/>
        </w:rPr>
      </w:pPr>
    </w:p>
    <w:p w14:paraId="3A74DC39" w14:textId="77777777" w:rsidR="00E90F6A" w:rsidRDefault="00E90F6A" w:rsidP="00CD25C9">
      <w:pPr>
        <w:spacing w:line="276" w:lineRule="auto"/>
        <w:jc w:val="both"/>
        <w:rPr>
          <w:rFonts w:ascii="Arial Narrow" w:eastAsia="Arial Narrow" w:hAnsi="Arial Narrow" w:cs="Arial Narrow"/>
        </w:rPr>
      </w:pPr>
    </w:p>
    <w:p w14:paraId="30314B4D" w14:textId="77777777" w:rsidR="00E90F6A" w:rsidRDefault="00E90F6A" w:rsidP="00CD25C9">
      <w:pPr>
        <w:spacing w:line="276" w:lineRule="auto"/>
        <w:jc w:val="both"/>
        <w:rPr>
          <w:rFonts w:ascii="Arial Narrow" w:eastAsia="Arial Narrow" w:hAnsi="Arial Narrow" w:cs="Arial Narrow"/>
        </w:rPr>
      </w:pPr>
    </w:p>
    <w:p w14:paraId="6E22A595" w14:textId="77777777" w:rsidR="00E90F6A" w:rsidRDefault="00E90F6A" w:rsidP="00CD25C9">
      <w:pPr>
        <w:spacing w:line="276" w:lineRule="auto"/>
        <w:jc w:val="both"/>
        <w:rPr>
          <w:rFonts w:ascii="Arial Narrow" w:eastAsia="Arial Narrow" w:hAnsi="Arial Narrow" w:cs="Arial Narrow"/>
        </w:rPr>
      </w:pPr>
    </w:p>
    <w:p w14:paraId="42373273" w14:textId="77777777" w:rsidR="00E90F6A" w:rsidRDefault="00E90F6A" w:rsidP="00CD25C9">
      <w:pPr>
        <w:spacing w:line="276" w:lineRule="auto"/>
        <w:jc w:val="both"/>
        <w:rPr>
          <w:rFonts w:ascii="Arial Narrow" w:eastAsia="Arial Narrow" w:hAnsi="Arial Narrow" w:cs="Arial Narrow"/>
        </w:rPr>
      </w:pPr>
    </w:p>
    <w:p w14:paraId="5A974037" w14:textId="77777777" w:rsidR="00E90F6A" w:rsidRDefault="00E90F6A" w:rsidP="00CD25C9">
      <w:pPr>
        <w:spacing w:line="276" w:lineRule="auto"/>
        <w:jc w:val="both"/>
        <w:rPr>
          <w:rFonts w:ascii="Arial Narrow" w:eastAsia="Arial Narrow" w:hAnsi="Arial Narrow" w:cs="Arial Narrow"/>
        </w:rPr>
      </w:pPr>
    </w:p>
    <w:p w14:paraId="77876108" w14:textId="77777777" w:rsidR="00E90F6A" w:rsidRDefault="00E90F6A" w:rsidP="00CD25C9">
      <w:pPr>
        <w:spacing w:line="276" w:lineRule="auto"/>
        <w:jc w:val="both"/>
        <w:rPr>
          <w:rFonts w:ascii="Arial Narrow" w:eastAsia="Arial Narrow" w:hAnsi="Arial Narrow" w:cs="Arial Narrow"/>
        </w:rPr>
      </w:pPr>
    </w:p>
    <w:p w14:paraId="7CE503DC" w14:textId="77777777" w:rsidR="00AF70C8" w:rsidRDefault="00AF70C8" w:rsidP="00CD25C9">
      <w:pPr>
        <w:spacing w:line="276" w:lineRule="auto"/>
        <w:jc w:val="both"/>
        <w:rPr>
          <w:rFonts w:ascii="Arial Narrow" w:eastAsia="Arial Narrow" w:hAnsi="Arial Narrow" w:cs="Arial Narrow"/>
        </w:rPr>
      </w:pPr>
    </w:p>
    <w:p w14:paraId="78D21018" w14:textId="77777777" w:rsidR="00AF70C8" w:rsidRDefault="00AF70C8" w:rsidP="00CD25C9">
      <w:pPr>
        <w:spacing w:line="276" w:lineRule="auto"/>
        <w:jc w:val="both"/>
        <w:rPr>
          <w:rFonts w:ascii="Arial Narrow" w:eastAsia="Arial Narrow" w:hAnsi="Arial Narrow" w:cs="Arial Narrow"/>
        </w:rPr>
      </w:pPr>
    </w:p>
    <w:p w14:paraId="1FA2750E" w14:textId="77777777" w:rsidR="00E90F6A" w:rsidRDefault="00E90F6A" w:rsidP="00CD25C9">
      <w:pPr>
        <w:spacing w:line="276" w:lineRule="auto"/>
        <w:jc w:val="both"/>
        <w:rPr>
          <w:rFonts w:ascii="Arial Narrow" w:eastAsia="Arial Narrow" w:hAnsi="Arial Narrow" w:cs="Arial Narrow"/>
        </w:rPr>
      </w:pPr>
    </w:p>
    <w:p w14:paraId="36716B62" w14:textId="77777777" w:rsidR="00E90F6A" w:rsidRDefault="00E90F6A" w:rsidP="00CD25C9">
      <w:pPr>
        <w:spacing w:line="276" w:lineRule="auto"/>
        <w:jc w:val="both"/>
        <w:rPr>
          <w:rFonts w:ascii="Arial Narrow" w:eastAsia="Arial Narrow" w:hAnsi="Arial Narrow" w:cs="Arial Narrow"/>
        </w:rPr>
      </w:pPr>
    </w:p>
    <w:p w14:paraId="38316B83" w14:textId="77777777" w:rsidR="00E90F6A" w:rsidRDefault="00E90F6A" w:rsidP="00CD25C9">
      <w:pPr>
        <w:spacing w:line="276" w:lineRule="auto"/>
        <w:jc w:val="both"/>
        <w:rPr>
          <w:rFonts w:ascii="Arial Narrow" w:eastAsia="Arial Narrow" w:hAnsi="Arial Narrow" w:cs="Arial Narrow"/>
        </w:rPr>
      </w:pPr>
    </w:p>
    <w:p w14:paraId="5AF6636B" w14:textId="77777777" w:rsidR="00E90F6A" w:rsidRDefault="00E90F6A" w:rsidP="00CD25C9">
      <w:pPr>
        <w:spacing w:line="276" w:lineRule="auto"/>
        <w:jc w:val="both"/>
        <w:rPr>
          <w:rFonts w:ascii="Arial Narrow" w:eastAsia="Arial Narrow" w:hAnsi="Arial Narrow" w:cs="Arial Narrow"/>
        </w:rPr>
      </w:pPr>
    </w:p>
    <w:p w14:paraId="3950F01D" w14:textId="77777777" w:rsidR="00E90F6A" w:rsidRDefault="00E90F6A" w:rsidP="00CD25C9">
      <w:pPr>
        <w:spacing w:line="276" w:lineRule="auto"/>
        <w:jc w:val="both"/>
        <w:rPr>
          <w:rFonts w:ascii="Arial Narrow" w:eastAsia="Arial Narrow" w:hAnsi="Arial Narrow" w:cs="Arial Narrow"/>
        </w:rPr>
      </w:pPr>
    </w:p>
    <w:p w14:paraId="7118661E" w14:textId="77777777" w:rsidR="00E90F6A" w:rsidRDefault="00E90F6A" w:rsidP="00CD25C9">
      <w:pPr>
        <w:spacing w:line="276" w:lineRule="auto"/>
        <w:jc w:val="both"/>
        <w:rPr>
          <w:rFonts w:ascii="Arial Narrow" w:eastAsia="Arial Narrow" w:hAnsi="Arial Narrow" w:cs="Arial Narrow"/>
        </w:rPr>
      </w:pPr>
    </w:p>
    <w:p w14:paraId="50128814" w14:textId="77777777" w:rsidR="00E90F6A" w:rsidRDefault="00E90F6A" w:rsidP="00CD25C9">
      <w:pPr>
        <w:spacing w:line="276" w:lineRule="auto"/>
        <w:jc w:val="both"/>
        <w:rPr>
          <w:rFonts w:ascii="Arial Narrow" w:eastAsia="Arial Narrow" w:hAnsi="Arial Narrow" w:cs="Arial Narrow"/>
        </w:rPr>
      </w:pPr>
    </w:p>
    <w:p w14:paraId="71FB58C7" w14:textId="77777777" w:rsidR="00E90F6A" w:rsidRDefault="00E90F6A" w:rsidP="00CD25C9">
      <w:pPr>
        <w:spacing w:line="276" w:lineRule="auto"/>
        <w:jc w:val="both"/>
        <w:rPr>
          <w:rFonts w:ascii="Arial Narrow" w:eastAsia="Arial Narrow" w:hAnsi="Arial Narrow" w:cs="Arial Narrow"/>
        </w:rPr>
      </w:pPr>
    </w:p>
    <w:p w14:paraId="5289D19D" w14:textId="77777777" w:rsidR="00E90F6A" w:rsidRDefault="00E90F6A" w:rsidP="00CD25C9">
      <w:pPr>
        <w:spacing w:line="276" w:lineRule="auto"/>
        <w:jc w:val="both"/>
        <w:rPr>
          <w:rFonts w:ascii="Arial Narrow" w:eastAsia="Arial Narrow" w:hAnsi="Arial Narrow" w:cs="Arial Narrow"/>
        </w:rPr>
      </w:pPr>
    </w:p>
    <w:p w14:paraId="0C3B4FAD" w14:textId="77777777" w:rsidR="00E90F6A" w:rsidRPr="00CD25C9" w:rsidRDefault="00E90F6A" w:rsidP="00CD25C9">
      <w:pPr>
        <w:spacing w:line="276" w:lineRule="auto"/>
        <w:jc w:val="both"/>
        <w:rPr>
          <w:rFonts w:ascii="Arial Narrow" w:eastAsia="Arial Narrow" w:hAnsi="Arial Narrow" w:cs="Arial Narrow"/>
        </w:rPr>
      </w:pPr>
    </w:p>
    <w:p w14:paraId="5A6C58F1" w14:textId="77777777" w:rsidR="00437943" w:rsidRDefault="00437943">
      <w:pPr>
        <w:jc w:val="both"/>
        <w:rPr>
          <w:rFonts w:ascii="Arial Narrow" w:eastAsia="Arial Narrow" w:hAnsi="Arial Narrow" w:cs="Arial Narrow"/>
          <w:sz w:val="28"/>
          <w:szCs w:val="28"/>
        </w:rPr>
      </w:pPr>
    </w:p>
    <w:tbl>
      <w:tblPr>
        <w:tblStyle w:val="ad"/>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437943" w14:paraId="66F445D7" w14:textId="77777777">
        <w:trPr>
          <w:trHeight w:val="380"/>
        </w:trPr>
        <w:tc>
          <w:tcPr>
            <w:tcW w:w="9923" w:type="dxa"/>
            <w:shd w:val="clear" w:color="auto" w:fill="FFFF00"/>
            <w:vAlign w:val="center"/>
          </w:tcPr>
          <w:p w14:paraId="099CFF21" w14:textId="77777777" w:rsidR="00437943" w:rsidRDefault="00944B1F">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 xml:space="preserve">TALLER </w:t>
            </w:r>
            <w:r w:rsidR="00401413">
              <w:rPr>
                <w:rFonts w:ascii="Arial Narrow" w:eastAsia="Arial Narrow" w:hAnsi="Arial Narrow" w:cs="Arial Narrow"/>
                <w:b/>
                <w:sz w:val="28"/>
                <w:szCs w:val="28"/>
              </w:rPr>
              <w:t xml:space="preserve">1. LA SALIDA </w:t>
            </w:r>
          </w:p>
        </w:tc>
      </w:tr>
    </w:tbl>
    <w:p w14:paraId="4428336E" w14:textId="77777777" w:rsidR="00437943" w:rsidRDefault="00437943">
      <w:pPr>
        <w:jc w:val="both"/>
        <w:rPr>
          <w:rFonts w:ascii="Arial Narrow" w:eastAsia="Arial Narrow" w:hAnsi="Arial Narrow" w:cs="Arial Narrow"/>
          <w:b/>
        </w:rPr>
      </w:pPr>
    </w:p>
    <w:p w14:paraId="5549D322" w14:textId="50F1996F" w:rsidR="00437943" w:rsidRPr="00C0199E" w:rsidRDefault="002B6C65" w:rsidP="00C0199E">
      <w:pPr>
        <w:pStyle w:val="Prrafodelista"/>
        <w:numPr>
          <w:ilvl w:val="1"/>
          <w:numId w:val="26"/>
        </w:numPr>
        <w:jc w:val="both"/>
        <w:rPr>
          <w:rFonts w:ascii="Arial Narrow" w:eastAsia="Arial Narrow" w:hAnsi="Arial Narrow" w:cs="Arial Narrow"/>
          <w:b/>
        </w:rPr>
      </w:pPr>
      <w:r w:rsidRPr="00C0199E">
        <w:rPr>
          <w:rFonts w:ascii="Arial Narrow" w:eastAsia="Arial Narrow" w:hAnsi="Arial Narrow" w:cs="Arial Narrow"/>
          <w:b/>
        </w:rPr>
        <w:t>Observa la siguiente foto y contesta a las preguntas</w:t>
      </w:r>
      <w:r w:rsidR="00944B1F" w:rsidRPr="00C0199E">
        <w:rPr>
          <w:rFonts w:ascii="Arial Narrow" w:eastAsia="Arial Narrow" w:hAnsi="Arial Narrow" w:cs="Arial Narrow"/>
          <w:b/>
        </w:rPr>
        <w:t>:</w:t>
      </w:r>
    </w:p>
    <w:p w14:paraId="6D7F31A4" w14:textId="77777777" w:rsidR="00C0199E" w:rsidRDefault="00C0199E" w:rsidP="00C0199E">
      <w:pPr>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5225"/>
      </w:tblGrid>
      <w:tr w:rsidR="00C0199E" w14:paraId="08D7A42E" w14:textId="77777777" w:rsidTr="00C0199E">
        <w:tc>
          <w:tcPr>
            <w:tcW w:w="5031" w:type="dxa"/>
            <w:vAlign w:val="center"/>
          </w:tcPr>
          <w:p w14:paraId="730AE64C" w14:textId="62EF9AB7" w:rsidR="00C0199E" w:rsidRDefault="00C0199E" w:rsidP="00C0199E">
            <w:pPr>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053E4D23" wp14:editId="358CEB2E">
                  <wp:extent cx="2814979" cy="167830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22356" b="1"/>
                          <a:stretch/>
                        </pic:blipFill>
                        <pic:spPr bwMode="auto">
                          <a:xfrm>
                            <a:off x="0" y="0"/>
                            <a:ext cx="2817635" cy="16798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2" w:type="dxa"/>
            <w:vAlign w:val="center"/>
          </w:tcPr>
          <w:p w14:paraId="0431E2D4" w14:textId="70A4DD45" w:rsidR="00C0199E" w:rsidRDefault="00C0199E" w:rsidP="00C0199E">
            <w:pPr>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7FC99F71" wp14:editId="74F6AA28">
                  <wp:extent cx="3180715" cy="1638300"/>
                  <wp:effectExtent l="0" t="0" r="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0715" cy="1638300"/>
                          </a:xfrm>
                          <a:prstGeom prst="rect">
                            <a:avLst/>
                          </a:prstGeom>
                          <a:noFill/>
                        </pic:spPr>
                      </pic:pic>
                    </a:graphicData>
                  </a:graphic>
                </wp:inline>
              </w:drawing>
            </w:r>
          </w:p>
        </w:tc>
      </w:tr>
    </w:tbl>
    <w:p w14:paraId="1C9FF0F6" w14:textId="77777777" w:rsidR="00C0199E" w:rsidRPr="00C0199E" w:rsidRDefault="00C0199E" w:rsidP="00C0199E">
      <w:pPr>
        <w:jc w:val="both"/>
        <w:rPr>
          <w:rFonts w:ascii="Arial Narrow" w:eastAsia="Arial Narrow" w:hAnsi="Arial Narrow" w:cs="Arial Narrow"/>
          <w:b/>
        </w:rPr>
      </w:pPr>
    </w:p>
    <w:p w14:paraId="35B23F5D" w14:textId="77777777" w:rsidR="00437943" w:rsidRDefault="002B6C65">
      <w:pPr>
        <w:numPr>
          <w:ilvl w:val="0"/>
          <w:numId w:val="7"/>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¿Qu</w:t>
      </w:r>
      <w:r w:rsidR="008835C7">
        <w:rPr>
          <w:rFonts w:ascii="Arial Narrow" w:eastAsia="Arial Narrow" w:hAnsi="Arial Narrow" w:cs="Arial Narrow"/>
          <w:b/>
          <w:color w:val="000000"/>
        </w:rPr>
        <w:t>é se refleja en cada una de las fotos</w:t>
      </w:r>
      <w:r>
        <w:rPr>
          <w:rFonts w:ascii="Arial Narrow" w:eastAsia="Arial Narrow" w:hAnsi="Arial Narrow" w:cs="Arial Narrow"/>
          <w:b/>
          <w:color w:val="000000"/>
        </w:rPr>
        <w:t>?</w:t>
      </w:r>
    </w:p>
    <w:p w14:paraId="12359087" w14:textId="77777777" w:rsidR="002B6C65" w:rsidRPr="00C0199E" w:rsidRDefault="002B6C65"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BF6584C" w14:textId="3F6CDC3F" w:rsidR="00437943" w:rsidRDefault="00437943"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AF62CFB" w14:textId="77777777" w:rsidR="00C0199E" w:rsidRP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4A61981" w14:textId="77777777" w:rsidR="00437943" w:rsidRDefault="00FA69E8">
      <w:pPr>
        <w:numPr>
          <w:ilvl w:val="0"/>
          <w:numId w:val="7"/>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¿C</w:t>
      </w:r>
      <w:r w:rsidR="002B6C65">
        <w:rPr>
          <w:rFonts w:ascii="Arial Narrow" w:eastAsia="Arial Narrow" w:hAnsi="Arial Narrow" w:cs="Arial Narrow"/>
          <w:b/>
          <w:color w:val="000000"/>
        </w:rPr>
        <w:t>ómo van vestidas las personas que aparecen en ellas? ¿Dirías que pertenecen a una clase social alta o baja?</w:t>
      </w:r>
    </w:p>
    <w:p w14:paraId="3BA5C34E" w14:textId="77777777" w:rsidR="00AF70C8"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1286C5B" w14:textId="77777777" w:rsidR="00C0199E" w:rsidRP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61426B5D" w14:textId="77777777" w:rsidR="00AF70C8" w:rsidRPr="00C0199E"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4FF21F3" w14:textId="4E0AF81E" w:rsidR="00437943" w:rsidRDefault="0065056D" w:rsidP="00C0199E">
      <w:pPr>
        <w:numPr>
          <w:ilvl w:val="0"/>
          <w:numId w:val="7"/>
        </w:numPr>
        <w:pBdr>
          <w:top w:val="nil"/>
          <w:left w:val="nil"/>
          <w:bottom w:val="nil"/>
          <w:right w:val="nil"/>
          <w:between w:val="nil"/>
        </w:pBdr>
        <w:contextualSpacing/>
        <w:jc w:val="both"/>
        <w:rPr>
          <w:rFonts w:ascii="Arial Narrow" w:eastAsia="Arial Narrow" w:hAnsi="Arial Narrow" w:cs="Arial Narrow"/>
          <w:b/>
        </w:rPr>
      </w:pPr>
      <w:r>
        <w:rPr>
          <w:rFonts w:ascii="Arial Narrow" w:eastAsia="Arial Narrow" w:hAnsi="Arial Narrow" w:cs="Arial Narrow"/>
          <w:b/>
        </w:rPr>
        <w:t>¿Qué situación se observa en cada una de ellas?</w:t>
      </w:r>
    </w:p>
    <w:p w14:paraId="0AC64338" w14:textId="77777777" w:rsidR="00437943" w:rsidRDefault="00437943"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6D1AA5D" w14:textId="77777777" w:rsidR="00C0199E" w:rsidRP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30D69F2" w14:textId="77777777" w:rsidR="00437943" w:rsidRPr="00C0199E" w:rsidRDefault="00437943"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64A6685D" w14:textId="15DD7370" w:rsidR="00437943" w:rsidRDefault="0065056D" w:rsidP="00C0199E">
      <w:pPr>
        <w:numPr>
          <w:ilvl w:val="0"/>
          <w:numId w:val="7"/>
        </w:numPr>
        <w:pBdr>
          <w:top w:val="nil"/>
          <w:left w:val="nil"/>
          <w:bottom w:val="nil"/>
          <w:right w:val="nil"/>
          <w:between w:val="nil"/>
        </w:pBdr>
        <w:contextualSpacing/>
        <w:jc w:val="both"/>
        <w:rPr>
          <w:rFonts w:ascii="Arial Narrow" w:eastAsia="Arial Narrow" w:hAnsi="Arial Narrow" w:cs="Arial Narrow"/>
          <w:b/>
        </w:rPr>
      </w:pPr>
      <w:r>
        <w:rPr>
          <w:rFonts w:ascii="Arial Narrow" w:eastAsia="Arial Narrow" w:hAnsi="Arial Narrow" w:cs="Arial Narrow"/>
          <w:b/>
        </w:rPr>
        <w:t>¿Quién crees que ha tomado la fotografía? ¿Para qué lo ha hecho?</w:t>
      </w:r>
    </w:p>
    <w:p w14:paraId="5EFEB6F0" w14:textId="77777777" w:rsidR="00FA69E8" w:rsidRDefault="00FA69E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4817A50" w14:textId="77777777" w:rsidR="00C0199E" w:rsidRP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C1DBB6E" w14:textId="77777777" w:rsidR="00AF70C8" w:rsidRPr="00C0199E"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6CBCF864" w14:textId="6BA24FAD" w:rsidR="00FA69E8" w:rsidRDefault="00FA69E8" w:rsidP="00C0199E">
      <w:pPr>
        <w:numPr>
          <w:ilvl w:val="0"/>
          <w:numId w:val="7"/>
        </w:numPr>
        <w:pBdr>
          <w:top w:val="nil"/>
          <w:left w:val="nil"/>
          <w:bottom w:val="nil"/>
          <w:right w:val="nil"/>
          <w:between w:val="nil"/>
        </w:pBdr>
        <w:contextualSpacing/>
        <w:jc w:val="both"/>
        <w:rPr>
          <w:rFonts w:ascii="Arial Narrow" w:eastAsia="Arial Narrow" w:hAnsi="Arial Narrow" w:cs="Arial Narrow"/>
          <w:b/>
        </w:rPr>
      </w:pPr>
      <w:r>
        <w:rPr>
          <w:rFonts w:ascii="Arial Narrow" w:eastAsia="Arial Narrow" w:hAnsi="Arial Narrow" w:cs="Arial Narrow"/>
          <w:b/>
        </w:rPr>
        <w:t xml:space="preserve">¿Crees que situaciones como estas se siguen produciendo actualmente? </w:t>
      </w:r>
      <w:r w:rsidRPr="00FA69E8">
        <w:rPr>
          <w:rFonts w:ascii="Arial Narrow" w:eastAsia="Arial Narrow" w:hAnsi="Arial Narrow" w:cs="Arial Narrow"/>
          <w:b/>
        </w:rPr>
        <w:t>¿Has visto alguna imagen parecida que tenga que ver con la actualidad?</w:t>
      </w:r>
    </w:p>
    <w:p w14:paraId="2892010D" w14:textId="77777777" w:rsidR="00CD25C9" w:rsidRPr="00C0199E" w:rsidRDefault="00CD25C9"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BAC5356" w14:textId="77777777" w:rsidR="00AF70C8" w:rsidRPr="00C0199E"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DC06E9E" w14:textId="77777777" w:rsidR="00AF70C8" w:rsidRPr="00C0199E"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43F18C8" w14:textId="77777777" w:rsidR="00E46077" w:rsidRPr="00AF70C8" w:rsidRDefault="00E46077" w:rsidP="00AF70C8">
      <w:pPr>
        <w:pBdr>
          <w:top w:val="nil"/>
          <w:left w:val="nil"/>
          <w:bottom w:val="nil"/>
          <w:right w:val="nil"/>
          <w:between w:val="nil"/>
        </w:pBdr>
        <w:ind w:left="720"/>
        <w:contextualSpacing/>
        <w:jc w:val="both"/>
        <w:rPr>
          <w:rFonts w:ascii="Arial Narrow" w:eastAsia="Arial Narrow" w:hAnsi="Arial Narrow" w:cs="Arial Narrow"/>
          <w:b/>
          <w:color w:val="0000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9029"/>
      </w:tblGrid>
      <w:tr w:rsidR="00C0199E" w:rsidRPr="004662C5" w14:paraId="5C71CF52" w14:textId="77777777" w:rsidTr="00C0199E">
        <w:tc>
          <w:tcPr>
            <w:tcW w:w="1101" w:type="dxa"/>
            <w:vAlign w:val="center"/>
          </w:tcPr>
          <w:p w14:paraId="018AE8F8" w14:textId="77777777" w:rsidR="00C0199E" w:rsidRDefault="00C0199E" w:rsidP="00C0199E">
            <w:pPr>
              <w:spacing w:line="276" w:lineRule="auto"/>
              <w:ind w:right="-1"/>
              <w:jc w:val="center"/>
              <w:rPr>
                <w:rFonts w:ascii="Times New Roman" w:eastAsia="Times New Roman" w:hAnsi="Times New Roman" w:cs="Times New Roman"/>
                <w:lang w:val="es-ES"/>
              </w:rPr>
            </w:pPr>
            <w:r>
              <w:rPr>
                <w:rFonts w:ascii="Arial Narrow" w:hAnsi="Arial Narrow"/>
                <w:b/>
                <w:noProof/>
                <w:lang w:val="es-ES"/>
              </w:rPr>
              <w:drawing>
                <wp:inline distT="0" distB="0" distL="0" distR="0" wp14:anchorId="152B6877" wp14:editId="3D535162">
                  <wp:extent cx="568919" cy="245798"/>
                  <wp:effectExtent l="0" t="0" r="0" b="8255"/>
                  <wp:docPr id="84" name="Imagen 84" descr="Macintosh HD:Users:Trabajo:Desktop:CodeArt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Trabajo:Desktop:CodeArticle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919" cy="245798"/>
                          </a:xfrm>
                          <a:prstGeom prst="rect">
                            <a:avLst/>
                          </a:prstGeom>
                          <a:noFill/>
                          <a:ln>
                            <a:noFill/>
                          </a:ln>
                        </pic:spPr>
                      </pic:pic>
                    </a:graphicData>
                  </a:graphic>
                </wp:inline>
              </w:drawing>
            </w:r>
          </w:p>
          <w:p w14:paraId="491833E1" w14:textId="79F4B2A9" w:rsidR="00C0199E" w:rsidRPr="00961B5F" w:rsidRDefault="00C0199E" w:rsidP="00C0199E">
            <w:pPr>
              <w:spacing w:line="276" w:lineRule="auto"/>
              <w:ind w:right="-1"/>
              <w:jc w:val="center"/>
              <w:rPr>
                <w:rFonts w:ascii="Arial Narrow" w:eastAsia="Times New Roman" w:hAnsi="Arial Narrow" w:cs="Times New Roman"/>
                <w:b/>
                <w:color w:val="0000FF"/>
                <w:lang w:val="es-ES"/>
              </w:rPr>
            </w:pPr>
            <w:r w:rsidRPr="00BA7846">
              <w:rPr>
                <w:rFonts w:ascii="Arial Narrow" w:eastAsia="Arial Narrow" w:hAnsi="Arial Narrow" w:cs="Arial Narrow"/>
                <w:b/>
                <w:color w:val="0000FF"/>
                <w:sz w:val="20"/>
                <w:szCs w:val="20"/>
              </w:rPr>
              <w:t>OPINIÓN</w:t>
            </w:r>
          </w:p>
        </w:tc>
        <w:tc>
          <w:tcPr>
            <w:tcW w:w="9038" w:type="dxa"/>
            <w:vAlign w:val="center"/>
          </w:tcPr>
          <w:p w14:paraId="097EB1A5" w14:textId="32A479B2" w:rsidR="00C0199E" w:rsidRPr="00C0199E" w:rsidRDefault="00C0199E" w:rsidP="00C0199E">
            <w:pPr>
              <w:pStyle w:val="Prrafodelista"/>
              <w:numPr>
                <w:ilvl w:val="1"/>
                <w:numId w:val="24"/>
              </w:numPr>
              <w:spacing w:line="276" w:lineRule="auto"/>
              <w:ind w:right="-1"/>
              <w:jc w:val="both"/>
              <w:rPr>
                <w:rFonts w:ascii="Arial Narrow" w:hAnsi="Arial Narrow"/>
                <w:noProof/>
                <w:color w:val="000000" w:themeColor="text1"/>
              </w:rPr>
            </w:pPr>
            <w:r>
              <w:rPr>
                <w:rFonts w:ascii="Arial Narrow" w:eastAsia="Arial Narrow" w:hAnsi="Arial Narrow" w:cs="Arial Narrow"/>
                <w:b/>
              </w:rPr>
              <w:t xml:space="preserve">DEBATE EN CLASE. </w:t>
            </w:r>
            <w:r w:rsidR="00A4318E">
              <w:rPr>
                <w:rFonts w:ascii="Arial Narrow" w:eastAsia="Arial Narrow" w:hAnsi="Arial Narrow" w:cs="Arial Narrow"/>
                <w:b/>
              </w:rPr>
              <w:t>En grupos de 4 o</w:t>
            </w:r>
            <w:r w:rsidRPr="00C0199E">
              <w:rPr>
                <w:rFonts w:ascii="Arial Narrow" w:eastAsia="Arial Narrow" w:hAnsi="Arial Narrow" w:cs="Arial Narrow"/>
                <w:b/>
              </w:rPr>
              <w:t xml:space="preserve"> 5 los alumnos y alumnas tendrán que pensar en cuáles son las razones por las que muchos de estos hombres y mujeres tuvieron que abandonar sus casas y sus familias e irse a otro país. Tras un breve debate, cada grupo expondrá sus razones al resto de sus compañeros y compañeras</w:t>
            </w:r>
            <w:r w:rsidR="00A4318E">
              <w:rPr>
                <w:rFonts w:ascii="Arial Narrow" w:eastAsia="Arial Narrow" w:hAnsi="Arial Narrow" w:cs="Arial Narrow"/>
                <w:b/>
              </w:rPr>
              <w:t>.</w:t>
            </w:r>
          </w:p>
        </w:tc>
      </w:tr>
    </w:tbl>
    <w:p w14:paraId="49F971AD" w14:textId="77777777" w:rsidR="00C0199E" w:rsidRDefault="00C0199E" w:rsidP="0065056D">
      <w:pPr>
        <w:pBdr>
          <w:top w:val="nil"/>
          <w:left w:val="nil"/>
          <w:bottom w:val="nil"/>
          <w:right w:val="nil"/>
          <w:between w:val="nil"/>
        </w:pBdr>
        <w:jc w:val="both"/>
        <w:rPr>
          <w:rFonts w:ascii="Arial Narrow" w:eastAsia="Arial Narrow" w:hAnsi="Arial Narrow" w:cs="Arial Narrow"/>
          <w:b/>
        </w:rPr>
      </w:pPr>
    </w:p>
    <w:p w14:paraId="2EE1BA9B" w14:textId="4A818446" w:rsidR="008835C7" w:rsidRDefault="008835C7" w:rsidP="0065056D">
      <w:p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1.3. Aclara dos conceptos que están relacionados pero que no significan lo mismo</w:t>
      </w:r>
      <w:r w:rsidR="00C0199E">
        <w:rPr>
          <w:rFonts w:ascii="Arial Narrow" w:eastAsia="Arial Narrow" w:hAnsi="Arial Narrow" w:cs="Arial Narrow"/>
          <w:b/>
        </w:rPr>
        <w:t>:</w:t>
      </w:r>
    </w:p>
    <w:tbl>
      <w:tblPr>
        <w:tblStyle w:val="Tablaconcuadrcula"/>
        <w:tblW w:w="0" w:type="auto"/>
        <w:tblLook w:val="04A0" w:firstRow="1" w:lastRow="0" w:firstColumn="1" w:lastColumn="0" w:noHBand="0" w:noVBand="1"/>
      </w:tblPr>
      <w:tblGrid>
        <w:gridCol w:w="2518"/>
        <w:gridCol w:w="7545"/>
      </w:tblGrid>
      <w:tr w:rsidR="008835C7" w14:paraId="5B3AB771" w14:textId="77777777" w:rsidTr="00E90F6A">
        <w:trPr>
          <w:trHeight w:val="596"/>
        </w:trPr>
        <w:tc>
          <w:tcPr>
            <w:tcW w:w="2518" w:type="dxa"/>
            <w:shd w:val="clear" w:color="auto" w:fill="FFC000"/>
            <w:vAlign w:val="center"/>
          </w:tcPr>
          <w:p w14:paraId="24C0A447" w14:textId="77777777" w:rsidR="008835C7" w:rsidRDefault="008835C7" w:rsidP="00E90F6A">
            <w:pPr>
              <w:rPr>
                <w:rFonts w:ascii="Arial Narrow" w:eastAsia="Arial Narrow" w:hAnsi="Arial Narrow" w:cs="Arial Narrow"/>
                <w:b/>
              </w:rPr>
            </w:pPr>
            <w:r>
              <w:rPr>
                <w:rFonts w:ascii="Arial Narrow" w:eastAsia="Arial Narrow" w:hAnsi="Arial Narrow" w:cs="Arial Narrow"/>
                <w:b/>
              </w:rPr>
              <w:t>Persona exiliada</w:t>
            </w:r>
          </w:p>
        </w:tc>
        <w:tc>
          <w:tcPr>
            <w:tcW w:w="7545" w:type="dxa"/>
            <w:vAlign w:val="center"/>
          </w:tcPr>
          <w:p w14:paraId="0D6AF4B7" w14:textId="77777777" w:rsidR="008835C7" w:rsidRPr="00E90F6A" w:rsidRDefault="008835C7" w:rsidP="00E90F6A">
            <w:pPr>
              <w:spacing w:line="160" w:lineRule="atLeast"/>
              <w:rPr>
                <w:rFonts w:ascii="Arial Narrow" w:eastAsia="Arial Narrow" w:hAnsi="Arial Narrow" w:cs="Arial Narrow"/>
                <w:color w:val="0000FF"/>
              </w:rPr>
            </w:pPr>
          </w:p>
        </w:tc>
      </w:tr>
      <w:tr w:rsidR="008835C7" w14:paraId="5F9125AC" w14:textId="77777777" w:rsidTr="00E90F6A">
        <w:trPr>
          <w:trHeight w:val="596"/>
        </w:trPr>
        <w:tc>
          <w:tcPr>
            <w:tcW w:w="2518" w:type="dxa"/>
            <w:shd w:val="clear" w:color="auto" w:fill="FFC000"/>
            <w:vAlign w:val="center"/>
          </w:tcPr>
          <w:p w14:paraId="769C5545" w14:textId="77777777" w:rsidR="008835C7" w:rsidRDefault="008835C7" w:rsidP="00E90F6A">
            <w:pPr>
              <w:rPr>
                <w:rFonts w:ascii="Arial Narrow" w:eastAsia="Arial Narrow" w:hAnsi="Arial Narrow" w:cs="Arial Narrow"/>
                <w:b/>
              </w:rPr>
            </w:pPr>
            <w:r>
              <w:rPr>
                <w:rFonts w:ascii="Arial Narrow" w:eastAsia="Arial Narrow" w:hAnsi="Arial Narrow" w:cs="Arial Narrow"/>
                <w:b/>
              </w:rPr>
              <w:t>Persona refugiada</w:t>
            </w:r>
          </w:p>
        </w:tc>
        <w:tc>
          <w:tcPr>
            <w:tcW w:w="7545" w:type="dxa"/>
            <w:vAlign w:val="center"/>
          </w:tcPr>
          <w:p w14:paraId="6680357F" w14:textId="77777777" w:rsidR="008835C7" w:rsidRPr="00E90F6A" w:rsidRDefault="008835C7" w:rsidP="00E90F6A">
            <w:pPr>
              <w:spacing w:line="160" w:lineRule="atLeast"/>
              <w:rPr>
                <w:rFonts w:ascii="Arial Narrow" w:eastAsia="Arial Narrow" w:hAnsi="Arial Narrow" w:cs="Arial Narrow"/>
                <w:color w:val="0000FF"/>
              </w:rPr>
            </w:pPr>
          </w:p>
        </w:tc>
      </w:tr>
    </w:tbl>
    <w:p w14:paraId="5E5F1DD6" w14:textId="77777777" w:rsidR="00437943" w:rsidRDefault="00437943">
      <w:pPr>
        <w:jc w:val="both"/>
        <w:rPr>
          <w:rFonts w:ascii="Arial Narrow" w:eastAsia="Arial Narrow" w:hAnsi="Arial Narrow" w:cs="Arial Narrow"/>
          <w:b/>
          <w:color w:val="0000FF"/>
        </w:rPr>
      </w:pPr>
    </w:p>
    <w:p w14:paraId="38CC06A5" w14:textId="77777777" w:rsidR="00C0199E" w:rsidRDefault="00C0199E">
      <w:pPr>
        <w:jc w:val="both"/>
        <w:rPr>
          <w:rFonts w:ascii="Arial Narrow" w:eastAsia="Arial Narrow" w:hAnsi="Arial Narrow" w:cs="Arial Narrow"/>
          <w:b/>
          <w:color w:val="0000FF"/>
        </w:rPr>
      </w:pPr>
    </w:p>
    <w:tbl>
      <w:tblPr>
        <w:tblW w:w="10139" w:type="dxa"/>
        <w:tblBorders>
          <w:top w:val="nil"/>
          <w:left w:val="nil"/>
          <w:bottom w:val="nil"/>
          <w:right w:val="nil"/>
          <w:insideH w:val="nil"/>
          <w:insideV w:val="nil"/>
        </w:tblBorders>
        <w:tblLayout w:type="fixed"/>
        <w:tblLook w:val="0400" w:firstRow="0" w:lastRow="0" w:firstColumn="0" w:lastColumn="0" w:noHBand="0" w:noVBand="1"/>
      </w:tblPr>
      <w:tblGrid>
        <w:gridCol w:w="966"/>
        <w:gridCol w:w="9173"/>
      </w:tblGrid>
      <w:tr w:rsidR="00BA7846" w:rsidRPr="00BA7846" w14:paraId="5AB66E15" w14:textId="77777777" w:rsidTr="00192B17">
        <w:tc>
          <w:tcPr>
            <w:tcW w:w="966" w:type="dxa"/>
            <w:vAlign w:val="center"/>
          </w:tcPr>
          <w:p w14:paraId="0208793B" w14:textId="77777777" w:rsidR="00BA7846" w:rsidRPr="00BA7846" w:rsidRDefault="00BA7846" w:rsidP="00BA7846">
            <w:pPr>
              <w:jc w:val="both"/>
              <w:rPr>
                <w:rFonts w:ascii="Arial Narrow" w:eastAsia="Arial Narrow" w:hAnsi="Arial Narrow" w:cs="Arial Narrow"/>
                <w:b/>
                <w:color w:val="0000FF"/>
              </w:rPr>
            </w:pPr>
            <w:r w:rsidRPr="00BA7846">
              <w:rPr>
                <w:rFonts w:ascii="Arial Narrow" w:eastAsia="Arial Narrow" w:hAnsi="Arial Narrow" w:cs="Arial Narrow"/>
                <w:b/>
                <w:noProof/>
                <w:color w:val="0000FF"/>
                <w:lang w:val="es-ES"/>
              </w:rPr>
              <w:drawing>
                <wp:inline distT="0" distB="0" distL="0" distR="0" wp14:anchorId="55F5057E" wp14:editId="33E094B5">
                  <wp:extent cx="568919" cy="245798"/>
                  <wp:effectExtent l="0" t="0" r="0" b="0"/>
                  <wp:docPr id="2" name="image120.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120.jpg" descr="Macintosh HD:Users:Trabajo:Desktop:CodeArticle 2.jpg"/>
                          <pic:cNvPicPr preferRelativeResize="0"/>
                        </pic:nvPicPr>
                        <pic:blipFill>
                          <a:blip r:embed="rId32"/>
                          <a:srcRect/>
                          <a:stretch>
                            <a:fillRect/>
                          </a:stretch>
                        </pic:blipFill>
                        <pic:spPr>
                          <a:xfrm>
                            <a:off x="0" y="0"/>
                            <a:ext cx="568919" cy="245798"/>
                          </a:xfrm>
                          <a:prstGeom prst="rect">
                            <a:avLst/>
                          </a:prstGeom>
                          <a:ln/>
                        </pic:spPr>
                      </pic:pic>
                    </a:graphicData>
                  </a:graphic>
                </wp:inline>
              </w:drawing>
            </w:r>
          </w:p>
          <w:p w14:paraId="1A1F81C9" w14:textId="77777777" w:rsidR="00BA7846" w:rsidRPr="00BA7846" w:rsidRDefault="00BA7846" w:rsidP="00E90F6A">
            <w:pPr>
              <w:jc w:val="center"/>
              <w:rPr>
                <w:rFonts w:ascii="Arial Narrow" w:eastAsia="Arial Narrow" w:hAnsi="Arial Narrow" w:cs="Arial Narrow"/>
                <w:b/>
                <w:color w:val="0000FF"/>
                <w:sz w:val="20"/>
                <w:szCs w:val="20"/>
              </w:rPr>
            </w:pPr>
            <w:r w:rsidRPr="00BA7846">
              <w:rPr>
                <w:rFonts w:ascii="Arial Narrow" w:eastAsia="Arial Narrow" w:hAnsi="Arial Narrow" w:cs="Arial Narrow"/>
                <w:b/>
                <w:color w:val="0000FF"/>
                <w:sz w:val="20"/>
                <w:szCs w:val="20"/>
              </w:rPr>
              <w:t>OPINIÓN</w:t>
            </w:r>
          </w:p>
        </w:tc>
        <w:tc>
          <w:tcPr>
            <w:tcW w:w="9173" w:type="dxa"/>
            <w:vAlign w:val="center"/>
          </w:tcPr>
          <w:p w14:paraId="45C2BC16" w14:textId="29004B49" w:rsidR="00BA7846" w:rsidRPr="00BA7846" w:rsidRDefault="00BA7846" w:rsidP="00BA7846">
            <w:pPr>
              <w:jc w:val="both"/>
              <w:rPr>
                <w:rFonts w:ascii="Arial Narrow" w:eastAsia="Arial Narrow" w:hAnsi="Arial Narrow" w:cs="Arial Narrow"/>
                <w:b/>
                <w:color w:val="0000FF"/>
              </w:rPr>
            </w:pPr>
            <w:r>
              <w:rPr>
                <w:rFonts w:ascii="Arial Narrow" w:eastAsia="Arial Narrow" w:hAnsi="Arial Narrow" w:cs="Arial Narrow"/>
                <w:b/>
              </w:rPr>
              <w:t>1</w:t>
            </w:r>
            <w:r w:rsidRPr="00BA7846">
              <w:rPr>
                <w:rFonts w:ascii="Arial Narrow" w:eastAsia="Arial Narrow" w:hAnsi="Arial Narrow" w:cs="Arial Narrow"/>
                <w:b/>
              </w:rPr>
              <w:t>.</w:t>
            </w:r>
            <w:r>
              <w:rPr>
                <w:rFonts w:ascii="Arial Narrow" w:eastAsia="Arial Narrow" w:hAnsi="Arial Narrow" w:cs="Arial Narrow"/>
                <w:b/>
              </w:rPr>
              <w:t>4.</w:t>
            </w:r>
            <w:r w:rsidRPr="00BA7846">
              <w:rPr>
                <w:rFonts w:ascii="Arial Narrow" w:eastAsia="Arial Narrow" w:hAnsi="Arial Narrow" w:cs="Arial Narrow"/>
                <w:b/>
              </w:rPr>
              <w:t xml:space="preserve"> Es marzo de 1939, la Guerra Civil está acabando y muchas personas de tu localidad han empezad</w:t>
            </w:r>
            <w:r w:rsidR="00A4318E">
              <w:rPr>
                <w:rFonts w:ascii="Arial Narrow" w:eastAsia="Arial Narrow" w:hAnsi="Arial Narrow" w:cs="Arial Narrow"/>
                <w:b/>
              </w:rPr>
              <w:t>o a irse temiendo lo peor. Si tu</w:t>
            </w:r>
            <w:r w:rsidRPr="00BA7846">
              <w:rPr>
                <w:rFonts w:ascii="Arial Narrow" w:eastAsia="Arial Narrow" w:hAnsi="Arial Narrow" w:cs="Arial Narrow"/>
                <w:b/>
              </w:rPr>
              <w:t xml:space="preserve"> familia </w:t>
            </w:r>
            <w:r>
              <w:rPr>
                <w:rFonts w:ascii="Arial Narrow" w:eastAsia="Arial Narrow" w:hAnsi="Arial Narrow" w:cs="Arial Narrow"/>
                <w:b/>
              </w:rPr>
              <w:t>fuera republicana y oyeras</w:t>
            </w:r>
            <w:r w:rsidRPr="00BA7846">
              <w:rPr>
                <w:rFonts w:ascii="Arial Narrow" w:eastAsia="Arial Narrow" w:hAnsi="Arial Narrow" w:cs="Arial Narrow"/>
                <w:b/>
              </w:rPr>
              <w:t xml:space="preserve"> en la radio que </w:t>
            </w:r>
            <w:r>
              <w:rPr>
                <w:rFonts w:ascii="Arial Narrow" w:eastAsia="Arial Narrow" w:hAnsi="Arial Narrow" w:cs="Arial Narrow"/>
                <w:b/>
              </w:rPr>
              <w:t xml:space="preserve">a </w:t>
            </w:r>
            <w:r w:rsidRPr="00BA7846">
              <w:rPr>
                <w:rFonts w:ascii="Arial Narrow" w:eastAsia="Arial Narrow" w:hAnsi="Arial Narrow" w:cs="Arial Narrow"/>
                <w:b/>
              </w:rPr>
              <w:t>tu localidad están llegando las tropas</w:t>
            </w:r>
            <w:r w:rsidR="00A4318E">
              <w:rPr>
                <w:rFonts w:ascii="Arial Narrow" w:eastAsia="Arial Narrow" w:hAnsi="Arial Narrow" w:cs="Arial Narrow"/>
                <w:b/>
              </w:rPr>
              <w:t xml:space="preserve"> de Franco. ¿Cómo reaccionarías s</w:t>
            </w:r>
            <w:r>
              <w:rPr>
                <w:rFonts w:ascii="Arial Narrow" w:eastAsia="Arial Narrow" w:hAnsi="Arial Narrow" w:cs="Arial Narrow"/>
                <w:b/>
              </w:rPr>
              <w:t>i decides irte</w:t>
            </w:r>
            <w:r w:rsidR="00A4318E">
              <w:rPr>
                <w:rFonts w:ascii="Arial Narrow" w:eastAsia="Arial Narrow" w:hAnsi="Arial Narrow" w:cs="Arial Narrow"/>
                <w:b/>
              </w:rPr>
              <w:t>?, ¿c</w:t>
            </w:r>
            <w:r>
              <w:rPr>
                <w:rFonts w:ascii="Arial Narrow" w:eastAsia="Arial Narrow" w:hAnsi="Arial Narrow" w:cs="Arial Narrow"/>
                <w:b/>
              </w:rPr>
              <w:t>ómo lo harías?</w:t>
            </w:r>
          </w:p>
        </w:tc>
      </w:tr>
    </w:tbl>
    <w:p w14:paraId="23AA1085" w14:textId="77777777" w:rsidR="00BA7846" w:rsidRPr="00C0199E" w:rsidRDefault="00BA7846"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E487F94" w14:textId="77777777" w:rsidR="00E90F6A" w:rsidRPr="00C0199E" w:rsidRDefault="00E90F6A"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E53329F" w14:textId="77777777" w:rsidR="00E90F6A" w:rsidRPr="00C0199E" w:rsidRDefault="00E90F6A"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68C9E024" w14:textId="77777777" w:rsidR="00E90F6A" w:rsidRPr="00C0199E" w:rsidRDefault="00E90F6A"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6F2CEA92"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92FDA8D"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BE02246"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08FA31B"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1712E2F"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E057FB6"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140163A1"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1457CA4B"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6F85892"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06A8ACC"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125B589A"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562D108"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AF9F104"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1A00529"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2F2E684"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B8209BA"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6BC121E"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180FD1CE"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E0B223A"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C2CF433"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3A0F603"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10A8E62"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1F09B90"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68CA0FA"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C088378"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DA854C2"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DC858DC"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A05ED95"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07811C5"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94E8596"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1467AF3A"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68B9EE7A" w14:textId="77777777" w:rsidR="00EB23A0" w:rsidRPr="00C0199E"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FFEB72E" w14:textId="77777777" w:rsidR="00EB23A0" w:rsidRDefault="00EB23A0"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F4140DE" w14:textId="77777777" w:rsid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562483B" w14:textId="77777777" w:rsid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679F97E" w14:textId="77777777" w:rsid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0652C92" w14:textId="77777777" w:rsid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646B8FB0" w14:textId="77777777" w:rsid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D744B0D" w14:textId="77777777" w:rsid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16FEBB8" w14:textId="77777777" w:rsidR="00C0199E" w:rsidRP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6BC317E" w14:textId="77777777" w:rsidR="00E90F6A" w:rsidRPr="00C0199E" w:rsidRDefault="00E90F6A"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CC371FB" w14:textId="77777777" w:rsidR="00BA7846" w:rsidRDefault="00BA7846">
      <w:pPr>
        <w:jc w:val="both"/>
        <w:rPr>
          <w:rFonts w:ascii="Arial Narrow" w:eastAsia="Arial Narrow" w:hAnsi="Arial Narrow" w:cs="Arial Narrow"/>
          <w:b/>
          <w:color w:val="0000FF"/>
        </w:rPr>
      </w:pPr>
    </w:p>
    <w:tbl>
      <w:tblPr>
        <w:tblStyle w:val="af0"/>
        <w:tblW w:w="995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1"/>
      </w:tblGrid>
      <w:tr w:rsidR="00437943" w14:paraId="0E48CE2B" w14:textId="77777777">
        <w:trPr>
          <w:trHeight w:val="380"/>
        </w:trPr>
        <w:tc>
          <w:tcPr>
            <w:tcW w:w="9951" w:type="dxa"/>
            <w:shd w:val="clear" w:color="auto" w:fill="FFFF00"/>
            <w:vAlign w:val="center"/>
          </w:tcPr>
          <w:p w14:paraId="70F8A7C3" w14:textId="77777777" w:rsidR="00437943" w:rsidRDefault="0024341F">
            <w:pPr>
              <w:rPr>
                <w:rFonts w:ascii="Arial Narrow" w:eastAsia="Arial Narrow" w:hAnsi="Arial Narrow" w:cs="Arial Narrow"/>
                <w:b/>
                <w:sz w:val="28"/>
                <w:szCs w:val="28"/>
              </w:rPr>
            </w:pPr>
            <w:r>
              <w:rPr>
                <w:rFonts w:ascii="Arial Narrow" w:eastAsia="Arial Narrow" w:hAnsi="Arial Narrow" w:cs="Arial Narrow"/>
                <w:b/>
                <w:sz w:val="28"/>
                <w:szCs w:val="28"/>
              </w:rPr>
              <w:t>TALLE</w:t>
            </w:r>
            <w:r w:rsidR="00593725">
              <w:rPr>
                <w:rFonts w:ascii="Arial Narrow" w:eastAsia="Arial Narrow" w:hAnsi="Arial Narrow" w:cs="Arial Narrow"/>
                <w:b/>
                <w:sz w:val="28"/>
                <w:szCs w:val="28"/>
              </w:rPr>
              <w:t xml:space="preserve">R 2. </w:t>
            </w:r>
            <w:r w:rsidR="000C197C">
              <w:rPr>
                <w:rFonts w:ascii="Arial Narrow" w:eastAsia="Arial Narrow" w:hAnsi="Arial Narrow" w:cs="Arial Narrow"/>
                <w:b/>
                <w:sz w:val="28"/>
                <w:szCs w:val="28"/>
              </w:rPr>
              <w:t>EL ABANDONO DE LA PATRIA</w:t>
            </w:r>
          </w:p>
        </w:tc>
      </w:tr>
    </w:tbl>
    <w:p w14:paraId="1A19F182" w14:textId="77777777" w:rsidR="00437943" w:rsidRDefault="00437943">
      <w:pPr>
        <w:jc w:val="both"/>
        <w:rPr>
          <w:rFonts w:ascii="Arial Narrow" w:eastAsia="Arial Narrow" w:hAnsi="Arial Narrow" w:cs="Arial Narrow"/>
          <w:sz w:val="28"/>
          <w:szCs w:val="28"/>
        </w:rPr>
      </w:pPr>
    </w:p>
    <w:tbl>
      <w:tblPr>
        <w:tblStyle w:val="Tablaconcuadrcula"/>
        <w:tblW w:w="0" w:type="auto"/>
        <w:tblLook w:val="04A0" w:firstRow="1" w:lastRow="0" w:firstColumn="1" w:lastColumn="0" w:noHBand="0" w:noVBand="1"/>
      </w:tblPr>
      <w:tblGrid>
        <w:gridCol w:w="10063"/>
      </w:tblGrid>
      <w:tr w:rsidR="00C0199E" w14:paraId="6E26CA76" w14:textId="77777777" w:rsidTr="00C0199E">
        <w:tc>
          <w:tcPr>
            <w:tcW w:w="10063" w:type="dxa"/>
            <w:shd w:val="clear" w:color="auto" w:fill="FFFF66"/>
          </w:tcPr>
          <w:p w14:paraId="46600EDB" w14:textId="3E38D42E" w:rsidR="00C0199E" w:rsidRDefault="00C0199E" w:rsidP="00C0199E">
            <w:pPr>
              <w:spacing w:line="276" w:lineRule="auto"/>
              <w:ind w:firstLine="426"/>
              <w:jc w:val="both"/>
              <w:rPr>
                <w:rFonts w:ascii="Arial Narrow" w:eastAsia="Arial Narrow" w:hAnsi="Arial Narrow" w:cs="Arial Narrow"/>
                <w:b/>
              </w:rPr>
            </w:pPr>
            <w:r>
              <w:rPr>
                <w:rFonts w:ascii="Arial Narrow" w:eastAsia="Arial Narrow" w:hAnsi="Arial Narrow" w:cs="Arial Narrow"/>
                <w:b/>
              </w:rPr>
              <w:t>Como ya hemos visto en el texto de la introducción, los andaluces tuvieron que marcharse fuera huyendo de la represión del régimen franquista. Muchos de ellos no tuvieron tiempo de recoger sus pertenencias, pues tuvieron que salir rápidamente ante la llegada de las tropas franquistas.</w:t>
            </w:r>
          </w:p>
        </w:tc>
      </w:tr>
    </w:tbl>
    <w:p w14:paraId="577CB13C" w14:textId="77777777" w:rsidR="00C0199E" w:rsidRDefault="00C0199E">
      <w:pPr>
        <w:spacing w:line="276" w:lineRule="auto"/>
        <w:jc w:val="both"/>
        <w:rPr>
          <w:rFonts w:ascii="Arial Narrow" w:eastAsia="Arial Narrow" w:hAnsi="Arial Narrow" w:cs="Arial Narrow"/>
          <w:b/>
        </w:rPr>
      </w:pPr>
    </w:p>
    <w:p w14:paraId="4D050F68" w14:textId="4C2F156A" w:rsidR="00EB23A0" w:rsidRDefault="008835C7">
      <w:pPr>
        <w:spacing w:line="276" w:lineRule="auto"/>
        <w:jc w:val="both"/>
        <w:rPr>
          <w:rFonts w:ascii="Arial Narrow" w:eastAsia="Arial Narrow" w:hAnsi="Arial Narrow" w:cs="Arial Narrow"/>
          <w:b/>
        </w:rPr>
      </w:pPr>
      <w:r>
        <w:rPr>
          <w:rFonts w:ascii="Arial Narrow" w:eastAsia="Arial Narrow" w:hAnsi="Arial Narrow" w:cs="Arial Narrow"/>
          <w:b/>
        </w:rPr>
        <w:t>2.1. Imagina que tienes que exiliarte, sólo puedes llevar una maleta pues el camino es largo y no puedes cargar con muchas cosas. ¿Qué te llevarías? Dibuja una maleta y escribe dentro lo que te llevarías. Luego explica por qué has elegido esas cosas</w:t>
      </w:r>
      <w:r w:rsidR="00EB23A0">
        <w:rPr>
          <w:rFonts w:ascii="Arial Narrow" w:eastAsia="Arial Narrow" w:hAnsi="Arial Narrow" w:cs="Arial Narrow"/>
          <w:b/>
        </w:rPr>
        <w:t>.</w:t>
      </w:r>
    </w:p>
    <w:p w14:paraId="17B74BEE" w14:textId="77777777" w:rsidR="00EB23A0" w:rsidRDefault="00EB23A0">
      <w:pPr>
        <w:spacing w:line="276" w:lineRule="auto"/>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702"/>
      </w:tblGrid>
      <w:tr w:rsidR="00EB23A0" w14:paraId="706EA9A0" w14:textId="77777777" w:rsidTr="00EB23A0">
        <w:tc>
          <w:tcPr>
            <w:tcW w:w="4361" w:type="dxa"/>
          </w:tcPr>
          <w:p w14:paraId="593B493A" w14:textId="1F2C2897" w:rsidR="00EB23A0" w:rsidRDefault="00EB23A0" w:rsidP="00EB23A0">
            <w:pPr>
              <w:spacing w:line="276" w:lineRule="auto"/>
              <w:jc w:val="center"/>
              <w:rPr>
                <w:rFonts w:ascii="Arial Narrow" w:eastAsia="Arial Narrow" w:hAnsi="Arial Narrow" w:cs="Arial Narrow"/>
                <w:b/>
              </w:rPr>
            </w:pPr>
            <w:r w:rsidRPr="008835C7">
              <w:rPr>
                <w:rFonts w:ascii="Arial Narrow" w:eastAsia="Arial Narrow" w:hAnsi="Arial Narrow" w:cs="Arial Narrow"/>
                <w:b/>
                <w:noProof/>
                <w:lang w:val="es-ES"/>
              </w:rPr>
              <w:drawing>
                <wp:inline distT="0" distB="0" distL="0" distR="0" wp14:anchorId="7C1DE805" wp14:editId="225AFD62">
                  <wp:extent cx="2276475" cy="2009775"/>
                  <wp:effectExtent l="0" t="0" r="9525" b="9525"/>
                  <wp:docPr id="30"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tc>
        <w:tc>
          <w:tcPr>
            <w:tcW w:w="5702" w:type="dxa"/>
            <w:vAlign w:val="center"/>
          </w:tcPr>
          <w:p w14:paraId="52751335" w14:textId="77777777" w:rsidR="00EB23A0" w:rsidRPr="00EB23A0" w:rsidRDefault="00EB23A0" w:rsidP="00EB23A0">
            <w:pPr>
              <w:spacing w:line="276" w:lineRule="auto"/>
              <w:ind w:left="34" w:right="208"/>
              <w:jc w:val="both"/>
              <w:rPr>
                <w:rFonts w:ascii="Arial Narrow" w:eastAsia="Arial Narrow" w:hAnsi="Arial Narrow" w:cs="Arial Narrow"/>
                <w:b/>
                <w:color w:val="0000FF"/>
              </w:rPr>
            </w:pPr>
          </w:p>
        </w:tc>
      </w:tr>
    </w:tbl>
    <w:p w14:paraId="0ED8DEAC" w14:textId="77777777" w:rsidR="008835C7" w:rsidRDefault="008835C7" w:rsidP="00EB23A0">
      <w:pPr>
        <w:spacing w:line="276" w:lineRule="auto"/>
        <w:rPr>
          <w:rFonts w:ascii="Arial Narrow" w:eastAsia="Arial Narrow" w:hAnsi="Arial Narrow" w:cs="Arial Narrow"/>
          <w:b/>
        </w:rPr>
      </w:pPr>
    </w:p>
    <w:p w14:paraId="30E323EF" w14:textId="14FDF79A" w:rsidR="0053141B" w:rsidRDefault="00EB23A0" w:rsidP="008835C7">
      <w:pPr>
        <w:spacing w:line="276" w:lineRule="auto"/>
        <w:jc w:val="both"/>
        <w:rPr>
          <w:rFonts w:ascii="Arial Narrow" w:eastAsia="Arial Narrow" w:hAnsi="Arial Narrow" w:cs="Arial Narrow"/>
          <w:b/>
        </w:rPr>
      </w:pPr>
      <w:r>
        <w:rPr>
          <w:rFonts w:ascii="Arial Narrow" w:eastAsia="Arial Narrow" w:hAnsi="Arial Narrow" w:cs="Arial Narrow"/>
          <w:b/>
        </w:rPr>
        <w:t xml:space="preserve">2.2. </w:t>
      </w:r>
      <w:r w:rsidR="0096071A">
        <w:rPr>
          <w:rFonts w:ascii="Arial Narrow" w:eastAsia="Arial Narrow" w:hAnsi="Arial Narrow" w:cs="Arial Narrow"/>
          <w:b/>
        </w:rPr>
        <w:t>Los exiliados y exiliadas tuvieron que recorrer muchos kilómetros hasta salir de España, normalmente iban andando, a veces eran recogidos por algún camión que pasaba</w:t>
      </w:r>
      <w:r w:rsidR="007037FB">
        <w:rPr>
          <w:rFonts w:ascii="Arial Narrow" w:eastAsia="Arial Narrow" w:hAnsi="Arial Narrow" w:cs="Arial Narrow"/>
          <w:b/>
        </w:rPr>
        <w:t>, otros llegaron en tren</w:t>
      </w:r>
      <w:r w:rsidR="0096071A">
        <w:rPr>
          <w:rFonts w:ascii="Arial Narrow" w:eastAsia="Arial Narrow" w:hAnsi="Arial Narrow" w:cs="Arial Narrow"/>
          <w:b/>
        </w:rPr>
        <w:t>. Muchos l</w:t>
      </w:r>
      <w:r>
        <w:rPr>
          <w:rFonts w:ascii="Arial Narrow" w:eastAsia="Arial Narrow" w:hAnsi="Arial Narrow" w:cs="Arial Narrow"/>
          <w:b/>
        </w:rPr>
        <w:t>levaban semanas recorriendo el l</w:t>
      </w:r>
      <w:r w:rsidR="0096071A">
        <w:rPr>
          <w:rFonts w:ascii="Arial Narrow" w:eastAsia="Arial Narrow" w:hAnsi="Arial Narrow" w:cs="Arial Narrow"/>
          <w:b/>
        </w:rPr>
        <w:t xml:space="preserve">evante español hasta llegar a la frontera de Francia y desde allí pasar al país vecino. </w:t>
      </w:r>
    </w:p>
    <w:p w14:paraId="14E64B30" w14:textId="52B8E159" w:rsidR="00FF0708" w:rsidRDefault="0048151E" w:rsidP="008835C7">
      <w:pPr>
        <w:spacing w:line="276" w:lineRule="auto"/>
        <w:jc w:val="both"/>
        <w:rPr>
          <w:rFonts w:ascii="Arial Narrow" w:eastAsia="Arial Narrow" w:hAnsi="Arial Narrow" w:cs="Arial Narrow"/>
          <w:b/>
        </w:rPr>
      </w:pPr>
      <w:r>
        <w:rPr>
          <w:rFonts w:ascii="Arial Narrow" w:eastAsia="Arial Narrow" w:hAnsi="Arial Narrow" w:cs="Arial Narrow"/>
          <w:b/>
        </w:rPr>
        <w:t>Vamos a recrear la ruta que siguieron muchos de los exiliados</w:t>
      </w:r>
      <w:r w:rsidR="00EB23A0">
        <w:rPr>
          <w:rFonts w:ascii="Arial Narrow" w:eastAsia="Arial Narrow" w:hAnsi="Arial Narrow" w:cs="Arial Narrow"/>
          <w:b/>
        </w:rPr>
        <w:t>, utilizando el programa T</w:t>
      </w:r>
      <w:r w:rsidR="00FF0708">
        <w:rPr>
          <w:rFonts w:ascii="Arial Narrow" w:eastAsia="Arial Narrow" w:hAnsi="Arial Narrow" w:cs="Arial Narrow"/>
          <w:b/>
        </w:rPr>
        <w:t xml:space="preserve">our creator de </w:t>
      </w:r>
      <w:r w:rsidR="00EB23A0">
        <w:rPr>
          <w:rFonts w:ascii="Arial Narrow" w:eastAsia="Arial Narrow" w:hAnsi="Arial Narrow" w:cs="Arial Narrow"/>
          <w:b/>
        </w:rPr>
        <w:t>G</w:t>
      </w:r>
      <w:r w:rsidR="00FF0708">
        <w:rPr>
          <w:rFonts w:ascii="Arial Narrow" w:eastAsia="Arial Narrow" w:hAnsi="Arial Narrow" w:cs="Arial Narrow"/>
          <w:b/>
        </w:rPr>
        <w:t>oogle</w:t>
      </w:r>
      <w:r w:rsidR="00696C5F">
        <w:rPr>
          <w:rFonts w:ascii="Arial Narrow" w:eastAsia="Arial Narrow" w:hAnsi="Arial Narrow" w:cs="Arial Narrow"/>
          <w:b/>
        </w:rPr>
        <w:t xml:space="preserve"> tendrás que encontrar fotos de los diferentes lugares y hacer un comen</w:t>
      </w:r>
      <w:r w:rsidR="007E3DF4">
        <w:rPr>
          <w:rFonts w:ascii="Arial Narrow" w:eastAsia="Arial Narrow" w:hAnsi="Arial Narrow" w:cs="Arial Narrow"/>
          <w:b/>
        </w:rPr>
        <w:t>tario de cada uno de estos</w:t>
      </w:r>
      <w:r w:rsidR="0053141B">
        <w:rPr>
          <w:rFonts w:ascii="Arial Narrow" w:eastAsia="Arial Narrow" w:hAnsi="Arial Narrow" w:cs="Arial Narrow"/>
          <w:b/>
        </w:rPr>
        <w:t>.</w:t>
      </w:r>
    </w:p>
    <w:p w14:paraId="19A9F7AA" w14:textId="77777777" w:rsidR="00EB23A0" w:rsidRDefault="00EB23A0" w:rsidP="008835C7">
      <w:pPr>
        <w:spacing w:line="276" w:lineRule="auto"/>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134"/>
        <w:gridCol w:w="6127"/>
      </w:tblGrid>
      <w:tr w:rsidR="00AF70C8" w14:paraId="34B23419" w14:textId="77777777" w:rsidTr="00AF70C8">
        <w:tc>
          <w:tcPr>
            <w:tcW w:w="2802" w:type="dxa"/>
            <w:vAlign w:val="center"/>
          </w:tcPr>
          <w:p w14:paraId="56DCDF9E" w14:textId="4284EB5D" w:rsidR="00AF70C8" w:rsidRDefault="00AF70C8" w:rsidP="00AF70C8">
            <w:pPr>
              <w:spacing w:line="276" w:lineRule="auto"/>
              <w:jc w:val="center"/>
              <w:rPr>
                <w:rFonts w:ascii="Arial Narrow" w:eastAsia="Arial Narrow" w:hAnsi="Arial Narrow" w:cs="Arial Narrow"/>
                <w:b/>
              </w:rPr>
            </w:pPr>
            <w:r>
              <w:rPr>
                <w:rFonts w:ascii="Arial Narrow" w:eastAsia="Arial Narrow" w:hAnsi="Arial Narrow" w:cs="Arial Narrow"/>
                <w:b/>
              </w:rPr>
              <w:t>APLICACIÓN:</w:t>
            </w:r>
          </w:p>
          <w:p w14:paraId="0BC311AF" w14:textId="77777777" w:rsidR="00AF70C8" w:rsidRDefault="00AF70C8" w:rsidP="00AF70C8">
            <w:pPr>
              <w:spacing w:line="276" w:lineRule="auto"/>
              <w:jc w:val="center"/>
              <w:rPr>
                <w:rFonts w:ascii="Arial Narrow" w:eastAsia="Arial Narrow" w:hAnsi="Arial Narrow" w:cs="Arial Narrow"/>
                <w:b/>
              </w:rPr>
            </w:pPr>
            <w:r>
              <w:rPr>
                <w:rFonts w:ascii="Arial Narrow" w:eastAsia="Arial Narrow" w:hAnsi="Arial Narrow" w:cs="Arial Narrow"/>
                <w:b/>
              </w:rPr>
              <w:t>Tour creator de Google</w:t>
            </w:r>
          </w:p>
          <w:p w14:paraId="01ED1104" w14:textId="0688A093" w:rsidR="00AF70C8" w:rsidRDefault="00C10A0A" w:rsidP="00AF70C8">
            <w:pPr>
              <w:spacing w:line="276" w:lineRule="auto"/>
              <w:jc w:val="center"/>
              <w:rPr>
                <w:rFonts w:ascii="Arial Narrow" w:eastAsia="Arial Narrow" w:hAnsi="Arial Narrow" w:cs="Arial Narrow"/>
                <w:b/>
              </w:rPr>
            </w:pPr>
            <w:hyperlink r:id="rId34" w:history="1">
              <w:r w:rsidR="00AF70C8" w:rsidRPr="00AF70C8">
                <w:rPr>
                  <w:rStyle w:val="Hipervnculo"/>
                  <w:rFonts w:ascii="Arial Narrow" w:eastAsia="Arial Narrow" w:hAnsi="Arial Narrow" w:cs="Arial Narrow"/>
                  <w:b/>
                </w:rPr>
                <w:t>enlace</w:t>
              </w:r>
            </w:hyperlink>
          </w:p>
        </w:tc>
        <w:tc>
          <w:tcPr>
            <w:tcW w:w="1134" w:type="dxa"/>
            <w:vAlign w:val="center"/>
          </w:tcPr>
          <w:p w14:paraId="7EB272E2" w14:textId="2CA831B8" w:rsidR="00AF70C8" w:rsidRDefault="00AF70C8" w:rsidP="00AF70C8">
            <w:pPr>
              <w:spacing w:line="276" w:lineRule="auto"/>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4B88320A" wp14:editId="42F48D70">
                  <wp:extent cx="542290" cy="5422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6127" w:type="dxa"/>
            <w:vAlign w:val="center"/>
          </w:tcPr>
          <w:p w14:paraId="60B699FC" w14:textId="77777777" w:rsidR="00AF70C8" w:rsidRDefault="00AF70C8" w:rsidP="00AF70C8">
            <w:pPr>
              <w:spacing w:line="276" w:lineRule="auto"/>
              <w:rPr>
                <w:rFonts w:ascii="Arial Narrow" w:eastAsia="Arial Narrow" w:hAnsi="Arial Narrow" w:cs="Arial Narrow"/>
                <w:b/>
              </w:rPr>
            </w:pPr>
            <w:r>
              <w:rPr>
                <w:rFonts w:ascii="Arial Narrow" w:eastAsia="Arial Narrow" w:hAnsi="Arial Narrow" w:cs="Arial Narrow"/>
                <w:b/>
              </w:rPr>
              <w:t>Estos son los lugares que tendrán que aparecer en tu tour:</w:t>
            </w:r>
          </w:p>
          <w:p w14:paraId="583E5048" w14:textId="27E62B4E" w:rsidR="00AF70C8" w:rsidRDefault="00AF70C8" w:rsidP="00AF70C8">
            <w:pPr>
              <w:spacing w:line="276" w:lineRule="auto"/>
              <w:ind w:left="317"/>
              <w:rPr>
                <w:rFonts w:ascii="Arial Narrow" w:eastAsia="Arial Narrow" w:hAnsi="Arial Narrow" w:cs="Arial Narrow"/>
                <w:b/>
              </w:rPr>
            </w:pPr>
            <w:r>
              <w:rPr>
                <w:rFonts w:ascii="Arial Narrow" w:eastAsia="Arial Narrow" w:hAnsi="Arial Narrow" w:cs="Arial Narrow"/>
                <w:b/>
              </w:rPr>
              <w:t>a) Estación de tren de Portbou.</w:t>
            </w:r>
          </w:p>
          <w:p w14:paraId="699ABE09" w14:textId="44181B17" w:rsidR="00AF70C8" w:rsidRDefault="00AF70C8" w:rsidP="00AF70C8">
            <w:pPr>
              <w:spacing w:line="276" w:lineRule="auto"/>
              <w:ind w:left="317"/>
              <w:rPr>
                <w:rFonts w:ascii="Arial Narrow" w:eastAsia="Arial Narrow" w:hAnsi="Arial Narrow" w:cs="Arial Narrow"/>
                <w:b/>
              </w:rPr>
            </w:pPr>
            <w:r>
              <w:rPr>
                <w:rFonts w:ascii="Arial Narrow" w:eastAsia="Arial Narrow" w:hAnsi="Arial Narrow" w:cs="Arial Narrow"/>
                <w:b/>
              </w:rPr>
              <w:t>b) Frontera francesa (foto con las largas filas de exiliados).</w:t>
            </w:r>
          </w:p>
          <w:p w14:paraId="70793DFA" w14:textId="6BD40D55" w:rsidR="00AF70C8" w:rsidRDefault="00AF70C8" w:rsidP="00AF70C8">
            <w:pPr>
              <w:spacing w:line="276" w:lineRule="auto"/>
              <w:ind w:left="317"/>
              <w:rPr>
                <w:rFonts w:ascii="Arial Narrow" w:eastAsia="Arial Narrow" w:hAnsi="Arial Narrow" w:cs="Arial Narrow"/>
                <w:b/>
              </w:rPr>
            </w:pPr>
            <w:r>
              <w:rPr>
                <w:rFonts w:ascii="Arial Narrow" w:eastAsia="Arial Narrow" w:hAnsi="Arial Narrow" w:cs="Arial Narrow"/>
                <w:b/>
              </w:rPr>
              <w:t>c) Estación internacional de Cervera de la Marenda.</w:t>
            </w:r>
          </w:p>
          <w:p w14:paraId="764B906F" w14:textId="411056C3" w:rsidR="00AF70C8" w:rsidRDefault="00AF70C8" w:rsidP="00AF70C8">
            <w:pPr>
              <w:spacing w:line="276" w:lineRule="auto"/>
              <w:ind w:left="317"/>
              <w:rPr>
                <w:rFonts w:ascii="Arial Narrow" w:eastAsia="Arial Narrow" w:hAnsi="Arial Narrow" w:cs="Arial Narrow"/>
                <w:b/>
              </w:rPr>
            </w:pPr>
            <w:r>
              <w:rPr>
                <w:rFonts w:ascii="Arial Narrow" w:eastAsia="Arial Narrow" w:hAnsi="Arial Narrow" w:cs="Arial Narrow"/>
                <w:b/>
              </w:rPr>
              <w:t>d) Campo de Saint Cypien.</w:t>
            </w:r>
          </w:p>
          <w:p w14:paraId="4BF0F2D3" w14:textId="71340F2E" w:rsidR="00AF70C8" w:rsidRDefault="00AF70C8" w:rsidP="00AF70C8">
            <w:pPr>
              <w:spacing w:line="276" w:lineRule="auto"/>
              <w:ind w:left="317"/>
              <w:rPr>
                <w:rFonts w:ascii="Arial Narrow" w:eastAsia="Arial Narrow" w:hAnsi="Arial Narrow" w:cs="Arial Narrow"/>
                <w:b/>
              </w:rPr>
            </w:pPr>
            <w:r>
              <w:rPr>
                <w:rFonts w:ascii="Arial Narrow" w:eastAsia="Arial Narrow" w:hAnsi="Arial Narrow" w:cs="Arial Narrow"/>
                <w:b/>
              </w:rPr>
              <w:t>e) Campo de Argelès-sur-Mer.</w:t>
            </w:r>
          </w:p>
          <w:p w14:paraId="75A07645" w14:textId="06A3BDF0" w:rsidR="00AF70C8" w:rsidRDefault="00AF70C8" w:rsidP="00AF70C8">
            <w:pPr>
              <w:spacing w:line="276" w:lineRule="auto"/>
              <w:ind w:left="317"/>
              <w:rPr>
                <w:rFonts w:ascii="Arial Narrow" w:eastAsia="Arial Narrow" w:hAnsi="Arial Narrow" w:cs="Arial Narrow"/>
                <w:b/>
              </w:rPr>
            </w:pPr>
            <w:r>
              <w:rPr>
                <w:rFonts w:ascii="Arial Narrow" w:eastAsia="Arial Narrow" w:hAnsi="Arial Narrow" w:cs="Arial Narrow"/>
                <w:b/>
              </w:rPr>
              <w:t>f) Salida de los barcos hacia América.</w:t>
            </w:r>
          </w:p>
          <w:p w14:paraId="1EEE3D4B" w14:textId="77777777" w:rsidR="00AF70C8" w:rsidRDefault="00AF70C8" w:rsidP="00AF70C8">
            <w:pPr>
              <w:spacing w:line="276" w:lineRule="auto"/>
              <w:rPr>
                <w:rFonts w:ascii="Arial Narrow" w:eastAsia="Arial Narrow" w:hAnsi="Arial Narrow" w:cs="Arial Narrow"/>
                <w:b/>
              </w:rPr>
            </w:pPr>
          </w:p>
        </w:tc>
      </w:tr>
    </w:tbl>
    <w:p w14:paraId="087F638F" w14:textId="3B658671" w:rsidR="0053141B" w:rsidRDefault="0053141B" w:rsidP="008835C7">
      <w:pPr>
        <w:spacing w:line="276" w:lineRule="auto"/>
        <w:jc w:val="both"/>
        <w:rPr>
          <w:rFonts w:ascii="Arial Narrow" w:eastAsia="Arial Narrow" w:hAnsi="Arial Narrow" w:cs="Arial Narrow"/>
          <w:b/>
        </w:rPr>
      </w:pPr>
      <w:r>
        <w:rPr>
          <w:rFonts w:ascii="Arial Narrow" w:eastAsia="Arial Narrow" w:hAnsi="Arial Narrow" w:cs="Arial Narrow"/>
          <w:b/>
        </w:rPr>
        <w:t xml:space="preserve">Trabajaremos en </w:t>
      </w:r>
      <w:r w:rsidR="00AF70C8">
        <w:rPr>
          <w:rFonts w:ascii="Arial Narrow" w:eastAsia="Arial Narrow" w:hAnsi="Arial Narrow" w:cs="Arial Narrow"/>
          <w:b/>
        </w:rPr>
        <w:t>equipos</w:t>
      </w:r>
      <w:r>
        <w:rPr>
          <w:rFonts w:ascii="Arial Narrow" w:eastAsia="Arial Narrow" w:hAnsi="Arial Narrow" w:cs="Arial Narrow"/>
          <w:b/>
        </w:rPr>
        <w:t xml:space="preserve"> de cu</w:t>
      </w:r>
      <w:r w:rsidR="00AF70C8">
        <w:rPr>
          <w:rFonts w:ascii="Arial Narrow" w:eastAsia="Arial Narrow" w:hAnsi="Arial Narrow" w:cs="Arial Narrow"/>
          <w:b/>
        </w:rPr>
        <w:t xml:space="preserve">atro o cinco alumnos y alumnas y </w:t>
      </w:r>
      <w:r>
        <w:rPr>
          <w:rFonts w:ascii="Arial Narrow" w:eastAsia="Arial Narrow" w:hAnsi="Arial Narrow" w:cs="Arial Narrow"/>
          <w:b/>
        </w:rPr>
        <w:t>tendréis que decidir q</w:t>
      </w:r>
      <w:r w:rsidR="00AF70C8">
        <w:rPr>
          <w:rFonts w:ascii="Arial Narrow" w:eastAsia="Arial Narrow" w:hAnsi="Arial Narrow" w:cs="Arial Narrow"/>
          <w:b/>
        </w:rPr>
        <w:t>ué contenidos incluís. La actividad será presentada finalmente</w:t>
      </w:r>
      <w:r>
        <w:rPr>
          <w:rFonts w:ascii="Arial Narrow" w:eastAsia="Arial Narrow" w:hAnsi="Arial Narrow" w:cs="Arial Narrow"/>
          <w:b/>
        </w:rPr>
        <w:t xml:space="preserve"> </w:t>
      </w:r>
      <w:r w:rsidR="00AF70C8">
        <w:rPr>
          <w:rFonts w:ascii="Arial Narrow" w:eastAsia="Arial Narrow" w:hAnsi="Arial Narrow" w:cs="Arial Narrow"/>
          <w:b/>
        </w:rPr>
        <w:t>a vuestros compañeros y compañeras.</w:t>
      </w:r>
    </w:p>
    <w:p w14:paraId="1A1B2CBC" w14:textId="77777777" w:rsidR="0053141B" w:rsidRDefault="0053141B" w:rsidP="008835C7">
      <w:pPr>
        <w:spacing w:line="276" w:lineRule="auto"/>
        <w:jc w:val="both"/>
        <w:rPr>
          <w:rFonts w:ascii="Arial Narrow" w:eastAsia="Arial Narrow" w:hAnsi="Arial Narrow" w:cs="Arial Narrow"/>
          <w:b/>
        </w:rPr>
      </w:pPr>
    </w:p>
    <w:p w14:paraId="1F8FDC39" w14:textId="77777777" w:rsidR="0053141B" w:rsidRDefault="0053141B" w:rsidP="008835C7">
      <w:pPr>
        <w:spacing w:line="276" w:lineRule="auto"/>
        <w:jc w:val="both"/>
        <w:rPr>
          <w:rFonts w:ascii="Arial Narrow" w:eastAsia="Arial Narrow" w:hAnsi="Arial Narrow" w:cs="Arial Narrow"/>
          <w:b/>
        </w:rPr>
      </w:pPr>
    </w:p>
    <w:p w14:paraId="6D004BD3" w14:textId="77777777" w:rsidR="0053141B" w:rsidRDefault="0053141B" w:rsidP="008835C7">
      <w:pPr>
        <w:spacing w:line="276" w:lineRule="auto"/>
        <w:jc w:val="both"/>
        <w:rPr>
          <w:rFonts w:ascii="Arial Narrow" w:eastAsia="Arial Narrow" w:hAnsi="Arial Narrow" w:cs="Arial Narrow"/>
          <w:b/>
        </w:rPr>
      </w:pPr>
    </w:p>
    <w:p w14:paraId="34E03DA9" w14:textId="5ADB7CE9" w:rsidR="00AF70C8" w:rsidRDefault="0048151E" w:rsidP="008835C7">
      <w:pPr>
        <w:spacing w:line="276" w:lineRule="auto"/>
        <w:jc w:val="both"/>
        <w:rPr>
          <w:rFonts w:ascii="Arial Narrow" w:eastAsia="Arial Narrow" w:hAnsi="Arial Narrow" w:cs="Arial Narrow"/>
          <w:b/>
        </w:rPr>
      </w:pPr>
      <w:r>
        <w:rPr>
          <w:rFonts w:ascii="Arial Narrow" w:eastAsia="Arial Narrow" w:hAnsi="Arial Narrow" w:cs="Arial Narrow"/>
          <w:b/>
        </w:rPr>
        <w:lastRenderedPageBreak/>
        <w:t xml:space="preserve">2.3. </w:t>
      </w:r>
      <w:r w:rsidR="0096071A">
        <w:rPr>
          <w:rFonts w:ascii="Arial Narrow" w:eastAsia="Arial Narrow" w:hAnsi="Arial Narrow" w:cs="Arial Narrow"/>
          <w:b/>
        </w:rPr>
        <w:t>Observa el mapa de los campos habilitados por los franceses para acoger a los españoles</w:t>
      </w:r>
      <w:r w:rsidR="007037FB">
        <w:rPr>
          <w:rFonts w:ascii="Arial Narrow" w:eastAsia="Arial Narrow" w:hAnsi="Arial Narrow" w:cs="Arial Narrow"/>
          <w:b/>
        </w:rPr>
        <w:t xml:space="preserve"> y responde a las preguntas.</w:t>
      </w:r>
    </w:p>
    <w:p w14:paraId="57AB17C2" w14:textId="77777777" w:rsidR="007E3DF4" w:rsidRDefault="007E3DF4" w:rsidP="007E3DF4">
      <w:pPr>
        <w:spacing w:line="276" w:lineRule="auto"/>
        <w:rPr>
          <w:rFonts w:ascii="Arial Narrow" w:eastAsia="Arial Narrow" w:hAnsi="Arial Narrow" w:cs="Arial Narrow"/>
          <w:b/>
        </w:rPr>
      </w:pPr>
    </w:p>
    <w:p w14:paraId="59BB516E" w14:textId="77777777" w:rsidR="0096071A" w:rsidRDefault="0096071A" w:rsidP="0096071A">
      <w:pPr>
        <w:spacing w:line="276" w:lineRule="auto"/>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465BA853" wp14:editId="5761B7F8">
            <wp:extent cx="6139009" cy="3704928"/>
            <wp:effectExtent l="0" t="0" r="825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5513" cy="3708853"/>
                    </a:xfrm>
                    <a:prstGeom prst="rect">
                      <a:avLst/>
                    </a:prstGeom>
                    <a:noFill/>
                  </pic:spPr>
                </pic:pic>
              </a:graphicData>
            </a:graphic>
          </wp:inline>
        </w:drawing>
      </w:r>
    </w:p>
    <w:p w14:paraId="022FCEA5" w14:textId="77777777" w:rsidR="007E3DF4" w:rsidRDefault="007E3DF4" w:rsidP="0096071A">
      <w:pPr>
        <w:spacing w:line="276" w:lineRule="auto"/>
        <w:jc w:val="center"/>
        <w:rPr>
          <w:rFonts w:ascii="Arial Narrow" w:eastAsia="Arial Narrow" w:hAnsi="Arial Narrow" w:cs="Arial Narrow"/>
          <w:b/>
        </w:rPr>
      </w:pPr>
    </w:p>
    <w:p w14:paraId="378E338F" w14:textId="617346FA" w:rsidR="0096071A" w:rsidRPr="00C0199E" w:rsidRDefault="007037FB" w:rsidP="00C0199E">
      <w:pPr>
        <w:numPr>
          <w:ilvl w:val="0"/>
          <w:numId w:val="27"/>
        </w:numPr>
        <w:pBdr>
          <w:top w:val="nil"/>
          <w:left w:val="nil"/>
          <w:bottom w:val="nil"/>
          <w:right w:val="nil"/>
          <w:between w:val="nil"/>
        </w:pBdr>
        <w:contextualSpacing/>
        <w:jc w:val="both"/>
        <w:rPr>
          <w:rFonts w:ascii="Arial Narrow" w:eastAsia="Arial Narrow" w:hAnsi="Arial Narrow" w:cs="Arial Narrow"/>
          <w:b/>
          <w:color w:val="000000"/>
        </w:rPr>
      </w:pPr>
      <w:r w:rsidRPr="00C0199E">
        <w:rPr>
          <w:rFonts w:ascii="Arial Narrow" w:eastAsia="Arial Narrow" w:hAnsi="Arial Narrow" w:cs="Arial Narrow"/>
          <w:b/>
          <w:color w:val="000000"/>
        </w:rPr>
        <w:t>¿Dónde se encuentran la mayoría de los campos?</w:t>
      </w:r>
      <w:r w:rsidR="00980D6B" w:rsidRPr="00C0199E">
        <w:rPr>
          <w:rFonts w:ascii="Arial Narrow" w:eastAsia="Arial Narrow" w:hAnsi="Arial Narrow" w:cs="Arial Narrow"/>
          <w:b/>
          <w:color w:val="000000"/>
        </w:rPr>
        <w:t xml:space="preserve"> ¿A qué crees que se debe?</w:t>
      </w:r>
    </w:p>
    <w:p w14:paraId="655CC8A4" w14:textId="77777777" w:rsidR="004A40D5" w:rsidRDefault="004A40D5"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BE5717E" w14:textId="77777777" w:rsidR="00C0199E"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1C3FBBF4" w14:textId="77777777" w:rsidR="00C0199E" w:rsidRPr="001562F7" w:rsidRDefault="00C0199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08488E8"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38A37A9" w14:textId="4B26D5D0" w:rsidR="004A40D5" w:rsidRPr="00C0199E" w:rsidRDefault="004A40D5" w:rsidP="00C0199E">
      <w:pPr>
        <w:numPr>
          <w:ilvl w:val="0"/>
          <w:numId w:val="27"/>
        </w:numPr>
        <w:pBdr>
          <w:top w:val="nil"/>
          <w:left w:val="nil"/>
          <w:bottom w:val="nil"/>
          <w:right w:val="nil"/>
          <w:between w:val="nil"/>
        </w:pBdr>
        <w:contextualSpacing/>
        <w:jc w:val="both"/>
        <w:rPr>
          <w:rFonts w:ascii="Arial Narrow" w:eastAsia="Arial Narrow" w:hAnsi="Arial Narrow" w:cs="Arial Narrow"/>
          <w:b/>
          <w:color w:val="000000"/>
        </w:rPr>
      </w:pPr>
      <w:r w:rsidRPr="00C0199E">
        <w:rPr>
          <w:rFonts w:ascii="Arial Narrow" w:eastAsia="Arial Narrow" w:hAnsi="Arial Narrow" w:cs="Arial Narrow"/>
          <w:b/>
          <w:color w:val="000000"/>
        </w:rPr>
        <w:t>Busca información en internet sobre alguno de ellos y explica en qué condiciones vivían los españoles allí acogidos.</w:t>
      </w:r>
    </w:p>
    <w:p w14:paraId="58862071" w14:textId="77777777" w:rsidR="00842461" w:rsidRPr="001562F7" w:rsidRDefault="00842461"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784FF14"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43A7118"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153CBFD"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C9764EC" w14:textId="5D4642C1" w:rsidR="0048151E" w:rsidRPr="0053141B" w:rsidRDefault="00811A1F">
      <w:pPr>
        <w:spacing w:line="276" w:lineRule="auto"/>
        <w:jc w:val="both"/>
        <w:rPr>
          <w:rFonts w:ascii="Arial Narrow" w:eastAsia="Arial Narrow" w:hAnsi="Arial Narrow" w:cs="Arial Narrow"/>
          <w:b/>
        </w:rPr>
      </w:pPr>
      <w:r>
        <w:rPr>
          <w:rFonts w:ascii="Arial Narrow" w:eastAsia="Arial Narrow" w:hAnsi="Arial Narrow" w:cs="Arial Narrow"/>
          <w:b/>
        </w:rPr>
        <w:t>2.3. Imagina que eres periodista y tienes que dar la noticia de la salida de los exiliados. Escribe una crónica de cómo los españ</w:t>
      </w:r>
      <w:r w:rsidR="00AF70C8">
        <w:rPr>
          <w:rFonts w:ascii="Arial Narrow" w:eastAsia="Arial Narrow" w:hAnsi="Arial Narrow" w:cs="Arial Narrow"/>
          <w:b/>
        </w:rPr>
        <w:t>oles cruzaban la frontera y graba un ví</w:t>
      </w:r>
      <w:r>
        <w:rPr>
          <w:rFonts w:ascii="Arial Narrow" w:eastAsia="Arial Narrow" w:hAnsi="Arial Narrow" w:cs="Arial Narrow"/>
          <w:b/>
        </w:rPr>
        <w:t>deo en el que des la noticia. Puedes utilizar fotos o dibujos alusivos.</w:t>
      </w:r>
    </w:p>
    <w:p w14:paraId="47076B5B" w14:textId="77777777" w:rsidR="00842461" w:rsidRPr="001562F7" w:rsidRDefault="00842461"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54020E7"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83AF2D2"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8821EE8"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12E8821A"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CD3CE6C"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64A3012A"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C7092E1"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3647B82" w14:textId="77777777" w:rsidR="00AF70C8" w:rsidRPr="001562F7" w:rsidRDefault="00AF70C8"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2AE4FB0" w14:textId="77777777" w:rsidR="00842461" w:rsidRPr="001562F7" w:rsidRDefault="00842461" w:rsidP="00C0199E">
      <w:pPr>
        <w:pBdr>
          <w:top w:val="nil"/>
          <w:left w:val="nil"/>
          <w:bottom w:val="nil"/>
          <w:right w:val="nil"/>
          <w:between w:val="nil"/>
        </w:pBdr>
        <w:ind w:left="851"/>
        <w:contextualSpacing/>
        <w:jc w:val="both"/>
        <w:rPr>
          <w:rFonts w:ascii="Arial Narrow" w:eastAsia="Arial Narrow" w:hAnsi="Arial Narrow" w:cs="Arial Narrow"/>
          <w:color w:val="0000FF"/>
        </w:rPr>
      </w:pPr>
    </w:p>
    <w:tbl>
      <w:tblPr>
        <w:tblStyle w:val="af4"/>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437943" w14:paraId="0258164A" w14:textId="77777777">
        <w:trPr>
          <w:trHeight w:val="380"/>
        </w:trPr>
        <w:tc>
          <w:tcPr>
            <w:tcW w:w="10173" w:type="dxa"/>
            <w:shd w:val="clear" w:color="auto" w:fill="FFFF00"/>
            <w:vAlign w:val="center"/>
          </w:tcPr>
          <w:p w14:paraId="7433CD4E" w14:textId="77777777" w:rsidR="00437943" w:rsidRDefault="004A40D5">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3. LA REEM</w:t>
            </w:r>
            <w:r w:rsidR="00067382">
              <w:rPr>
                <w:rFonts w:ascii="Arial Narrow" w:eastAsia="Arial Narrow" w:hAnsi="Arial Narrow" w:cs="Arial Narrow"/>
                <w:b/>
                <w:sz w:val="28"/>
                <w:szCs w:val="28"/>
              </w:rPr>
              <w:t xml:space="preserve">IGRACIÓN HACIA AMÉRICA </w:t>
            </w:r>
          </w:p>
        </w:tc>
      </w:tr>
    </w:tbl>
    <w:p w14:paraId="085BBD1F" w14:textId="77777777" w:rsidR="00437943" w:rsidRDefault="00437943">
      <w:pPr>
        <w:jc w:val="both"/>
        <w:rPr>
          <w:rFonts w:ascii="Arial Narrow" w:eastAsia="Arial Narrow" w:hAnsi="Arial Narrow" w:cs="Arial Narrow"/>
          <w:b/>
        </w:rPr>
      </w:pPr>
    </w:p>
    <w:tbl>
      <w:tblPr>
        <w:tblStyle w:val="Tablaconcuadrcula"/>
        <w:tblW w:w="0" w:type="auto"/>
        <w:shd w:val="clear" w:color="auto" w:fill="FFFF66"/>
        <w:tblLook w:val="04A0" w:firstRow="1" w:lastRow="0" w:firstColumn="1" w:lastColumn="0" w:noHBand="0" w:noVBand="1"/>
      </w:tblPr>
      <w:tblGrid>
        <w:gridCol w:w="10063"/>
      </w:tblGrid>
      <w:tr w:rsidR="00B96126" w:rsidRPr="00C0199E" w14:paraId="4653E2F2" w14:textId="77777777" w:rsidTr="00C0199E">
        <w:tc>
          <w:tcPr>
            <w:tcW w:w="10063" w:type="dxa"/>
            <w:shd w:val="clear" w:color="auto" w:fill="FFFF66"/>
          </w:tcPr>
          <w:p w14:paraId="552484D2" w14:textId="5C5150CF" w:rsidR="00A4318E" w:rsidRDefault="00B96126" w:rsidP="00B96126">
            <w:pPr>
              <w:spacing w:line="276" w:lineRule="auto"/>
              <w:ind w:firstLine="567"/>
              <w:jc w:val="both"/>
              <w:rPr>
                <w:rFonts w:ascii="Arial Narrow" w:eastAsia="Arial Narrow" w:hAnsi="Arial Narrow" w:cs="Arial Narrow"/>
                <w:b/>
              </w:rPr>
            </w:pPr>
            <w:r w:rsidRPr="00C0199E">
              <w:rPr>
                <w:rFonts w:ascii="Arial Narrow" w:eastAsia="Arial Narrow" w:hAnsi="Arial Narrow" w:cs="Arial Narrow"/>
                <w:b/>
              </w:rPr>
              <w:t>Muchos de los andaluces que salieron por las fronteras hacia Francia no se quedaron en este país, desde allí fueron a otros lugares como México, Chile y Argentina</w:t>
            </w:r>
            <w:r w:rsidR="00A4318E">
              <w:rPr>
                <w:rFonts w:ascii="Arial Narrow" w:eastAsia="Arial Narrow" w:hAnsi="Arial Narrow" w:cs="Arial Narrow"/>
                <w:b/>
              </w:rPr>
              <w:t>,</w:t>
            </w:r>
            <w:r w:rsidRPr="00C0199E">
              <w:rPr>
                <w:rFonts w:ascii="Arial Narrow" w:eastAsia="Arial Narrow" w:hAnsi="Arial Narrow" w:cs="Arial Narrow"/>
                <w:b/>
              </w:rPr>
              <w:t xml:space="preserve"> en el c</w:t>
            </w:r>
            <w:r w:rsidR="00A4318E">
              <w:rPr>
                <w:rFonts w:ascii="Arial Narrow" w:eastAsia="Arial Narrow" w:hAnsi="Arial Narrow" w:cs="Arial Narrow"/>
                <w:b/>
              </w:rPr>
              <w:t>ontinente americano, y la URSS.</w:t>
            </w:r>
          </w:p>
          <w:p w14:paraId="3A017A09" w14:textId="654489CC" w:rsidR="00B96126" w:rsidRPr="00C0199E" w:rsidRDefault="00B96126" w:rsidP="00B96126">
            <w:pPr>
              <w:spacing w:line="276" w:lineRule="auto"/>
              <w:ind w:firstLine="567"/>
              <w:jc w:val="both"/>
              <w:rPr>
                <w:rFonts w:ascii="Arial Narrow" w:eastAsia="Arial Narrow" w:hAnsi="Arial Narrow" w:cs="Arial Narrow"/>
                <w:b/>
              </w:rPr>
            </w:pPr>
            <w:r w:rsidRPr="00C0199E">
              <w:rPr>
                <w:rFonts w:ascii="Arial Narrow" w:eastAsia="Arial Narrow" w:hAnsi="Arial Narrow" w:cs="Arial Narrow"/>
                <w:b/>
              </w:rPr>
              <w:t>Estos tres países americanos acogieron a multitud de exiliados republicanos que salían en barcos desde los puertos franceses. El nombre de estos barcos (Ipanema, Winnipeg</w:t>
            </w:r>
            <w:r w:rsidR="00A4318E">
              <w:rPr>
                <w:rFonts w:ascii="Arial Narrow" w:eastAsia="Arial Narrow" w:hAnsi="Arial Narrow" w:cs="Arial Narrow"/>
                <w:b/>
              </w:rPr>
              <w:t>, Massilia) significará</w:t>
            </w:r>
            <w:r w:rsidRPr="00C0199E">
              <w:rPr>
                <w:rFonts w:ascii="Arial Narrow" w:eastAsia="Arial Narrow" w:hAnsi="Arial Narrow" w:cs="Arial Narrow"/>
                <w:b/>
              </w:rPr>
              <w:t xml:space="preserve">n para sus </w:t>
            </w:r>
            <w:r w:rsidR="00A4318E">
              <w:rPr>
                <w:rFonts w:ascii="Arial Narrow" w:eastAsia="Arial Narrow" w:hAnsi="Arial Narrow" w:cs="Arial Narrow"/>
                <w:b/>
              </w:rPr>
              <w:t>tripulantes un pasaje a la esperanza</w:t>
            </w:r>
            <w:r w:rsidRPr="00C0199E">
              <w:rPr>
                <w:rFonts w:ascii="Arial Narrow" w:eastAsia="Arial Narrow" w:hAnsi="Arial Narrow" w:cs="Arial Narrow"/>
                <w:b/>
              </w:rPr>
              <w:t xml:space="preserve"> y quedarán en su memoria como un recuerdo que marcó el inicio de una nueva vida.</w:t>
            </w:r>
          </w:p>
          <w:p w14:paraId="6D67E89E" w14:textId="71254463" w:rsidR="00B96126" w:rsidRPr="00C0199E" w:rsidRDefault="00B96126" w:rsidP="00A4318E">
            <w:pPr>
              <w:spacing w:line="276" w:lineRule="auto"/>
              <w:ind w:firstLine="567"/>
              <w:jc w:val="both"/>
              <w:rPr>
                <w:rFonts w:ascii="Arial Narrow" w:eastAsia="Arial Narrow" w:hAnsi="Arial Narrow" w:cs="Arial Narrow"/>
                <w:b/>
              </w:rPr>
            </w:pPr>
            <w:r w:rsidRPr="00C0199E">
              <w:rPr>
                <w:rFonts w:ascii="Arial Narrow" w:eastAsia="Arial Narrow" w:hAnsi="Arial Narrow" w:cs="Arial Narrow"/>
                <w:b/>
              </w:rPr>
              <w:t xml:space="preserve">Los gobiernos de estos países ponían como condición para acoger a los republicanos que los organismos oficiales de ayuda les costearan el viaje y </w:t>
            </w:r>
            <w:r w:rsidR="00A4318E">
              <w:rPr>
                <w:rFonts w:ascii="Arial Narrow" w:eastAsia="Arial Narrow" w:hAnsi="Arial Narrow" w:cs="Arial Narrow"/>
                <w:b/>
              </w:rPr>
              <w:t>contribuyeran</w:t>
            </w:r>
            <w:r w:rsidRPr="00C0199E">
              <w:rPr>
                <w:rFonts w:ascii="Arial Narrow" w:eastAsia="Arial Narrow" w:hAnsi="Arial Narrow" w:cs="Arial Narrow"/>
                <w:b/>
              </w:rPr>
              <w:t xml:space="preserve"> económicamente a su instalación en el país receptor.  De este modo, el coste fue sufragado por el SERE (Servicio de Emigración</w:t>
            </w:r>
            <w:r w:rsidR="00A4318E">
              <w:rPr>
                <w:rFonts w:ascii="Arial Narrow" w:eastAsia="Arial Narrow" w:hAnsi="Arial Narrow" w:cs="Arial Narrow"/>
                <w:b/>
              </w:rPr>
              <w:t xml:space="preserve"> </w:t>
            </w:r>
            <w:r w:rsidRPr="00C0199E">
              <w:rPr>
                <w:rFonts w:ascii="Arial Narrow" w:eastAsia="Arial Narrow" w:hAnsi="Arial Narrow" w:cs="Arial Narrow"/>
                <w:b/>
              </w:rPr>
              <w:t>-o Evacuación- de los Republicanos Españoles) y la JARE (Junta de Auxilio de los Republicanos Españoles). Ambos organismos fueron creados por el gobierno republicano en el exilio y se financiaba por los miembros del Gobierno de la República en Francia.</w:t>
            </w:r>
          </w:p>
        </w:tc>
      </w:tr>
    </w:tbl>
    <w:p w14:paraId="08C8CFB5" w14:textId="77777777" w:rsidR="00842461" w:rsidRDefault="00842461">
      <w:pPr>
        <w:jc w:val="both"/>
        <w:rPr>
          <w:rFonts w:ascii="Arial Narrow" w:eastAsia="Arial Narrow" w:hAnsi="Arial Narrow" w:cs="Arial Narrow"/>
          <w:b/>
        </w:rPr>
      </w:pPr>
    </w:p>
    <w:p w14:paraId="1AD50ABA" w14:textId="4F930AEA" w:rsidR="003C43AE" w:rsidRDefault="00067382">
      <w:pPr>
        <w:jc w:val="both"/>
        <w:rPr>
          <w:rFonts w:ascii="Arial Narrow" w:eastAsia="Arial Narrow" w:hAnsi="Arial Narrow" w:cs="Arial Narrow"/>
          <w:b/>
        </w:rPr>
      </w:pPr>
      <w:r>
        <w:rPr>
          <w:rFonts w:ascii="Arial Narrow" w:eastAsia="Arial Narrow" w:hAnsi="Arial Narrow" w:cs="Arial Narrow"/>
          <w:b/>
        </w:rPr>
        <w:t>3.1. Observa el siguiente documento</w:t>
      </w:r>
      <w:r w:rsidR="00A4318E">
        <w:rPr>
          <w:rFonts w:ascii="Arial Narrow" w:eastAsia="Arial Narrow" w:hAnsi="Arial Narrow" w:cs="Arial Narrow"/>
          <w:b/>
        </w:rPr>
        <w:t>. E</w:t>
      </w:r>
      <w:r w:rsidR="003C43AE">
        <w:rPr>
          <w:rFonts w:ascii="Arial Narrow" w:eastAsia="Arial Narrow" w:hAnsi="Arial Narrow" w:cs="Arial Narrow"/>
          <w:b/>
        </w:rPr>
        <w:t>s una ficha en la que se recoge informació</w:t>
      </w:r>
      <w:r w:rsidR="0028771E">
        <w:rPr>
          <w:rFonts w:ascii="Arial Narrow" w:eastAsia="Arial Narrow" w:hAnsi="Arial Narrow" w:cs="Arial Narrow"/>
          <w:b/>
        </w:rPr>
        <w:t>n sobre una refugiada en México y una carta escrita a este organismo hablando de sus necesidades.</w:t>
      </w:r>
    </w:p>
    <w:p w14:paraId="7A094F58" w14:textId="16B1EC8C" w:rsidR="00437943" w:rsidRDefault="00437943">
      <w:pPr>
        <w:jc w:val="both"/>
        <w:rPr>
          <w:rFonts w:ascii="Arial Narrow" w:eastAsia="Arial Narrow" w:hAnsi="Arial Narrow" w:cs="Arial Narrow"/>
          <w:color w:val="0000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2"/>
      </w:tblGrid>
      <w:tr w:rsidR="00FE3105" w14:paraId="1275E9BF" w14:textId="77777777" w:rsidTr="00B96126">
        <w:tc>
          <w:tcPr>
            <w:tcW w:w="5031" w:type="dxa"/>
          </w:tcPr>
          <w:p w14:paraId="31887967" w14:textId="3A1902DC" w:rsidR="00FE3105" w:rsidRDefault="00FE3105">
            <w:pPr>
              <w:jc w:val="both"/>
              <w:rPr>
                <w:rFonts w:ascii="Arial Narrow" w:eastAsia="Arial Narrow" w:hAnsi="Arial Narrow" w:cs="Arial Narrow"/>
                <w:color w:val="0000FF"/>
              </w:rPr>
            </w:pPr>
            <w:r w:rsidRPr="00CE07DD">
              <w:rPr>
                <w:rFonts w:ascii="Calibri" w:eastAsia="Calibri" w:hAnsi="Calibri" w:cs="Times New Roman"/>
                <w:noProof/>
                <w:sz w:val="22"/>
                <w:szCs w:val="22"/>
                <w:lang w:val="es-ES"/>
              </w:rPr>
              <w:drawing>
                <wp:inline distT="0" distB="0" distL="0" distR="0" wp14:anchorId="63860968" wp14:editId="28952C49">
                  <wp:extent cx="2961687" cy="3959419"/>
                  <wp:effectExtent l="0" t="0" r="10160" b="3175"/>
                  <wp:docPr id="14" name="Imagen 14" descr="E:\Archivo JARE\Amata Almecija, María (Almería) M 12\P101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o JARE\Amata Almecija, María (Almería) M 12\P101019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1687" cy="3959419"/>
                          </a:xfrm>
                          <a:prstGeom prst="rect">
                            <a:avLst/>
                          </a:prstGeom>
                          <a:noFill/>
                          <a:ln>
                            <a:noFill/>
                          </a:ln>
                        </pic:spPr>
                      </pic:pic>
                    </a:graphicData>
                  </a:graphic>
                </wp:inline>
              </w:drawing>
            </w:r>
          </w:p>
        </w:tc>
        <w:tc>
          <w:tcPr>
            <w:tcW w:w="5032" w:type="dxa"/>
          </w:tcPr>
          <w:p w14:paraId="5BA63617" w14:textId="7FB46C5E" w:rsidR="00FE3105" w:rsidRDefault="00FE3105">
            <w:pPr>
              <w:jc w:val="both"/>
              <w:rPr>
                <w:rFonts w:ascii="Arial Narrow" w:eastAsia="Arial Narrow" w:hAnsi="Arial Narrow" w:cs="Arial Narrow"/>
                <w:color w:val="0000FF"/>
              </w:rPr>
            </w:pPr>
            <w:r w:rsidRPr="003C43AE">
              <w:rPr>
                <w:rFonts w:ascii="Calibri" w:eastAsia="Calibri" w:hAnsi="Calibri" w:cs="Times New Roman"/>
                <w:noProof/>
                <w:sz w:val="22"/>
                <w:szCs w:val="22"/>
                <w:lang w:val="es-ES"/>
              </w:rPr>
              <w:drawing>
                <wp:inline distT="0" distB="0" distL="0" distR="0" wp14:anchorId="0DA77029" wp14:editId="4B94DAA8">
                  <wp:extent cx="2964261" cy="3961570"/>
                  <wp:effectExtent l="0" t="0" r="7620" b="1270"/>
                  <wp:docPr id="27" name="Imagen 27" descr="E:\Archivo JARE\Amata Almecija, María (Almería) M 12\P10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chivo JARE\Amata Almecija, María (Almería) M 12\P10102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4261" cy="3961570"/>
                          </a:xfrm>
                          <a:prstGeom prst="rect">
                            <a:avLst/>
                          </a:prstGeom>
                          <a:noFill/>
                          <a:ln>
                            <a:noFill/>
                          </a:ln>
                        </pic:spPr>
                      </pic:pic>
                    </a:graphicData>
                  </a:graphic>
                </wp:inline>
              </w:drawing>
            </w:r>
          </w:p>
        </w:tc>
      </w:tr>
    </w:tbl>
    <w:p w14:paraId="5CF3A4BF" w14:textId="77777777" w:rsidR="00FE3105" w:rsidRDefault="00FE3105">
      <w:pPr>
        <w:jc w:val="both"/>
        <w:rPr>
          <w:rFonts w:ascii="Arial Narrow" w:eastAsia="Arial Narrow" w:hAnsi="Arial Narrow" w:cs="Arial Narrow"/>
          <w:b/>
        </w:rPr>
      </w:pPr>
    </w:p>
    <w:p w14:paraId="60F2EB3E" w14:textId="6F859446" w:rsidR="00CE07DD" w:rsidRPr="00C0199E" w:rsidRDefault="00CE07DD" w:rsidP="00C0199E">
      <w:pPr>
        <w:numPr>
          <w:ilvl w:val="0"/>
          <w:numId w:val="28"/>
        </w:numPr>
        <w:pBdr>
          <w:top w:val="nil"/>
          <w:left w:val="nil"/>
          <w:bottom w:val="nil"/>
          <w:right w:val="nil"/>
          <w:between w:val="nil"/>
        </w:pBdr>
        <w:contextualSpacing/>
        <w:jc w:val="both"/>
        <w:rPr>
          <w:rFonts w:ascii="Arial Narrow" w:eastAsia="Arial Narrow" w:hAnsi="Arial Narrow" w:cs="Arial Narrow"/>
          <w:b/>
          <w:color w:val="000000"/>
        </w:rPr>
      </w:pPr>
      <w:r w:rsidRPr="00C0199E">
        <w:rPr>
          <w:rFonts w:ascii="Arial Narrow" w:eastAsia="Arial Narrow" w:hAnsi="Arial Narrow" w:cs="Arial Narrow"/>
          <w:b/>
          <w:color w:val="000000"/>
        </w:rPr>
        <w:t>¿De dónde procede esta mujer?</w:t>
      </w:r>
    </w:p>
    <w:p w14:paraId="62378C6D" w14:textId="77777777" w:rsidR="0028771E" w:rsidRPr="00C0199E" w:rsidRDefault="0028771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7DD0AA68" w14:textId="77777777" w:rsidR="00B96126" w:rsidRPr="00C0199E" w:rsidRDefault="00B96126"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081328D0" w14:textId="729639E9" w:rsidR="0028771E" w:rsidRPr="00C0199E" w:rsidRDefault="0028771E" w:rsidP="00C0199E">
      <w:pPr>
        <w:numPr>
          <w:ilvl w:val="0"/>
          <w:numId w:val="28"/>
        </w:numPr>
        <w:pBdr>
          <w:top w:val="nil"/>
          <w:left w:val="nil"/>
          <w:bottom w:val="nil"/>
          <w:right w:val="nil"/>
          <w:between w:val="nil"/>
        </w:pBdr>
        <w:contextualSpacing/>
        <w:jc w:val="both"/>
        <w:rPr>
          <w:rFonts w:ascii="Arial Narrow" w:eastAsia="Arial Narrow" w:hAnsi="Arial Narrow" w:cs="Arial Narrow"/>
          <w:b/>
          <w:color w:val="000000"/>
        </w:rPr>
      </w:pPr>
      <w:r w:rsidRPr="00C0199E">
        <w:rPr>
          <w:rFonts w:ascii="Arial Narrow" w:eastAsia="Arial Narrow" w:hAnsi="Arial Narrow" w:cs="Arial Narrow"/>
          <w:b/>
          <w:color w:val="000000"/>
        </w:rPr>
        <w:t>¿Cuándo y cómo ha llegado a México?</w:t>
      </w:r>
    </w:p>
    <w:p w14:paraId="621166A9" w14:textId="77777777" w:rsidR="0028771E" w:rsidRPr="00C0199E" w:rsidRDefault="0028771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49265955" w14:textId="77777777" w:rsidR="00B96126" w:rsidRPr="00C0199E" w:rsidRDefault="00B96126"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09C5CF3" w14:textId="0838A2D9" w:rsidR="0028771E" w:rsidRPr="00C0199E" w:rsidRDefault="0028771E" w:rsidP="00C0199E">
      <w:pPr>
        <w:numPr>
          <w:ilvl w:val="0"/>
          <w:numId w:val="28"/>
        </w:numPr>
        <w:pBdr>
          <w:top w:val="nil"/>
          <w:left w:val="nil"/>
          <w:bottom w:val="nil"/>
          <w:right w:val="nil"/>
          <w:between w:val="nil"/>
        </w:pBdr>
        <w:contextualSpacing/>
        <w:jc w:val="both"/>
        <w:rPr>
          <w:rFonts w:ascii="Arial Narrow" w:eastAsia="Arial Narrow" w:hAnsi="Arial Narrow" w:cs="Arial Narrow"/>
          <w:b/>
          <w:color w:val="000000"/>
        </w:rPr>
      </w:pPr>
      <w:r w:rsidRPr="00C0199E">
        <w:rPr>
          <w:rFonts w:ascii="Arial Narrow" w:eastAsia="Arial Narrow" w:hAnsi="Arial Narrow" w:cs="Arial Narrow"/>
          <w:b/>
          <w:color w:val="000000"/>
        </w:rPr>
        <w:lastRenderedPageBreak/>
        <w:t>¿Ha viajado sola?</w:t>
      </w:r>
    </w:p>
    <w:p w14:paraId="78400DAB" w14:textId="77777777" w:rsidR="00B96126" w:rsidRPr="00C0199E" w:rsidRDefault="00B96126"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19A6C446" w14:textId="77777777" w:rsidR="0028771E" w:rsidRPr="00C0199E" w:rsidRDefault="0028771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2DC47DC8" w14:textId="7FCC1467" w:rsidR="0028771E" w:rsidRPr="00C0199E" w:rsidRDefault="0028771E" w:rsidP="00C0199E">
      <w:pPr>
        <w:numPr>
          <w:ilvl w:val="0"/>
          <w:numId w:val="28"/>
        </w:numPr>
        <w:pBdr>
          <w:top w:val="nil"/>
          <w:left w:val="nil"/>
          <w:bottom w:val="nil"/>
          <w:right w:val="nil"/>
          <w:between w:val="nil"/>
        </w:pBdr>
        <w:contextualSpacing/>
        <w:jc w:val="both"/>
        <w:rPr>
          <w:rFonts w:ascii="Arial Narrow" w:eastAsia="Arial Narrow" w:hAnsi="Arial Narrow" w:cs="Arial Narrow"/>
          <w:b/>
          <w:color w:val="000000"/>
        </w:rPr>
      </w:pPr>
      <w:r w:rsidRPr="00C0199E">
        <w:rPr>
          <w:rFonts w:ascii="Arial Narrow" w:eastAsia="Arial Narrow" w:hAnsi="Arial Narrow" w:cs="Arial Narrow"/>
          <w:b/>
          <w:color w:val="000000"/>
        </w:rPr>
        <w:t>¿Qué actividad desarrollo durante la guerra?</w:t>
      </w:r>
    </w:p>
    <w:p w14:paraId="661A3F04" w14:textId="77777777" w:rsidR="0028771E" w:rsidRPr="00C0199E" w:rsidRDefault="0028771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3701E110" w14:textId="77777777" w:rsidR="00B96126" w:rsidRPr="00C0199E" w:rsidRDefault="00B96126"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17F062BC" w14:textId="5337AEC0" w:rsidR="0028771E" w:rsidRPr="00C0199E" w:rsidRDefault="0028771E" w:rsidP="00C0199E">
      <w:pPr>
        <w:numPr>
          <w:ilvl w:val="0"/>
          <w:numId w:val="28"/>
        </w:numPr>
        <w:pBdr>
          <w:top w:val="nil"/>
          <w:left w:val="nil"/>
          <w:bottom w:val="nil"/>
          <w:right w:val="nil"/>
          <w:between w:val="nil"/>
        </w:pBdr>
        <w:contextualSpacing/>
        <w:jc w:val="both"/>
        <w:rPr>
          <w:rFonts w:ascii="Arial Narrow" w:eastAsia="Arial Narrow" w:hAnsi="Arial Narrow" w:cs="Arial Narrow"/>
          <w:b/>
          <w:color w:val="000000"/>
        </w:rPr>
      </w:pPr>
      <w:r w:rsidRPr="00C0199E">
        <w:rPr>
          <w:rFonts w:ascii="Arial Narrow" w:eastAsia="Arial Narrow" w:hAnsi="Arial Narrow" w:cs="Arial Narrow"/>
          <w:b/>
          <w:color w:val="000000"/>
        </w:rPr>
        <w:t>¿Cuál es su situación ahora?</w:t>
      </w:r>
    </w:p>
    <w:p w14:paraId="7C087772" w14:textId="77777777" w:rsidR="0028771E" w:rsidRPr="00C0199E" w:rsidRDefault="0028771E"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5F3DEDF7" w14:textId="77777777" w:rsidR="00B96126" w:rsidRPr="00C0199E" w:rsidRDefault="00B96126" w:rsidP="00C0199E">
      <w:pPr>
        <w:pBdr>
          <w:top w:val="nil"/>
          <w:left w:val="nil"/>
          <w:bottom w:val="nil"/>
          <w:right w:val="nil"/>
          <w:between w:val="nil"/>
        </w:pBdr>
        <w:ind w:left="851"/>
        <w:contextualSpacing/>
        <w:jc w:val="both"/>
        <w:rPr>
          <w:rFonts w:ascii="Arial Narrow" w:eastAsia="Arial Narrow" w:hAnsi="Arial Narrow" w:cs="Arial Narrow"/>
          <w:color w:val="0000FF"/>
        </w:rPr>
      </w:pPr>
    </w:p>
    <w:p w14:paraId="6BDB569C" w14:textId="1A37D4FE" w:rsidR="0028771E" w:rsidRPr="00C0199E" w:rsidRDefault="0028771E" w:rsidP="00C0199E">
      <w:pPr>
        <w:numPr>
          <w:ilvl w:val="0"/>
          <w:numId w:val="28"/>
        </w:numPr>
        <w:pBdr>
          <w:top w:val="nil"/>
          <w:left w:val="nil"/>
          <w:bottom w:val="nil"/>
          <w:right w:val="nil"/>
          <w:between w:val="nil"/>
        </w:pBdr>
        <w:contextualSpacing/>
        <w:jc w:val="both"/>
        <w:rPr>
          <w:rFonts w:ascii="Arial Narrow" w:eastAsia="Arial Narrow" w:hAnsi="Arial Narrow" w:cs="Arial Narrow"/>
          <w:b/>
          <w:color w:val="000000"/>
        </w:rPr>
      </w:pPr>
      <w:r w:rsidRPr="00C0199E">
        <w:rPr>
          <w:rFonts w:ascii="Arial Narrow" w:eastAsia="Arial Narrow" w:hAnsi="Arial Narrow" w:cs="Arial Narrow"/>
          <w:b/>
          <w:color w:val="000000"/>
        </w:rPr>
        <w:t>¿Cuál es la petición a la JARE?</w:t>
      </w:r>
    </w:p>
    <w:p w14:paraId="589684CC" w14:textId="77777777" w:rsidR="0028771E" w:rsidRPr="001562F7" w:rsidRDefault="0028771E"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65DEFFA2" w14:textId="77777777" w:rsidR="00B96126" w:rsidRPr="001562F7" w:rsidRDefault="00B96126"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2322FE7B" w14:textId="77777777" w:rsidR="00B96126" w:rsidRPr="001562F7" w:rsidRDefault="00B96126"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108988D5" w14:textId="77777777" w:rsidR="00B96126" w:rsidRPr="001562F7" w:rsidRDefault="00B96126"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38F350C5" w14:textId="6AF2D48F" w:rsidR="00B96126" w:rsidRDefault="003F26FB">
      <w:pPr>
        <w:jc w:val="both"/>
        <w:rPr>
          <w:rFonts w:ascii="Arial Narrow" w:eastAsia="Arial Narrow" w:hAnsi="Arial Narrow" w:cs="Arial Narrow"/>
          <w:b/>
        </w:rPr>
      </w:pPr>
      <w:r>
        <w:rPr>
          <w:rFonts w:ascii="Arial Narrow" w:eastAsia="Arial Narrow" w:hAnsi="Arial Narrow" w:cs="Arial Narrow"/>
          <w:b/>
        </w:rPr>
        <w:t>3.2. Consulta el siguiente enlace:</w:t>
      </w:r>
    </w:p>
    <w:p w14:paraId="2266B94E" w14:textId="1A5C4D85" w:rsidR="0028771E" w:rsidRDefault="003F26FB" w:rsidP="00B96126">
      <w:pPr>
        <w:ind w:firstLine="720"/>
        <w:jc w:val="both"/>
        <w:rPr>
          <w:rFonts w:ascii="Arial Narrow" w:eastAsia="Arial Narrow" w:hAnsi="Arial Narrow" w:cs="Arial Narrow"/>
          <w:b/>
        </w:rPr>
      </w:pPr>
      <w:r>
        <w:rPr>
          <w:rFonts w:ascii="Arial Narrow" w:eastAsia="Arial Narrow" w:hAnsi="Arial Narrow" w:cs="Arial Narrow"/>
          <w:b/>
        </w:rPr>
        <w:t>En la Fundación Pablo Iglesias</w:t>
      </w:r>
      <w:r w:rsidR="00B96126">
        <w:rPr>
          <w:rFonts w:ascii="Arial Narrow" w:eastAsia="Arial Narrow" w:hAnsi="Arial Narrow" w:cs="Arial Narrow"/>
          <w:b/>
        </w:rPr>
        <w:t xml:space="preserve"> (</w:t>
      </w:r>
      <w:hyperlink r:id="rId39" w:history="1">
        <w:r w:rsidR="00B96126">
          <w:rPr>
            <w:rStyle w:val="Hipervnculo"/>
            <w:rFonts w:ascii="Arial Narrow" w:eastAsia="Arial Narrow" w:hAnsi="Arial Narrow" w:cs="Arial Narrow"/>
            <w:b/>
          </w:rPr>
          <w:t>enlace</w:t>
        </w:r>
      </w:hyperlink>
      <w:r w:rsidR="00B96126">
        <w:rPr>
          <w:rFonts w:ascii="Arial Narrow" w:eastAsia="Arial Narrow" w:hAnsi="Arial Narrow" w:cs="Arial Narrow"/>
          <w:b/>
        </w:rPr>
        <w:t>)</w:t>
      </w:r>
      <w:r>
        <w:rPr>
          <w:rFonts w:ascii="Arial Narrow" w:eastAsia="Arial Narrow" w:hAnsi="Arial Narrow" w:cs="Arial Narrow"/>
          <w:b/>
        </w:rPr>
        <w:t xml:space="preserve">, encontrarás listas de pasajeros que llegaron en los diferentes barcos a México, Argelia y Chile. Elige uno de los barcos y busca el nombre de al menos </w:t>
      </w:r>
      <w:r w:rsidR="00A4318E">
        <w:rPr>
          <w:rFonts w:ascii="Arial Narrow" w:eastAsia="Arial Narrow" w:hAnsi="Arial Narrow" w:cs="Arial Narrow"/>
          <w:b/>
        </w:rPr>
        <w:t>tres</w:t>
      </w:r>
      <w:r>
        <w:rPr>
          <w:rFonts w:ascii="Arial Narrow" w:eastAsia="Arial Narrow" w:hAnsi="Arial Narrow" w:cs="Arial Narrow"/>
          <w:b/>
        </w:rPr>
        <w:t xml:space="preserve"> andaluces que fueran en ellos. Rellena una ficha como esta</w:t>
      </w:r>
      <w:r w:rsidR="00D17D33">
        <w:rPr>
          <w:rFonts w:ascii="Arial Narrow" w:eastAsia="Arial Narrow" w:hAnsi="Arial Narrow" w:cs="Arial Narrow"/>
          <w:b/>
        </w:rPr>
        <w:t>:</w:t>
      </w:r>
    </w:p>
    <w:p w14:paraId="59DFAF5D" w14:textId="77777777" w:rsidR="003F26FB" w:rsidRDefault="003F26FB">
      <w:pPr>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2515"/>
        <w:gridCol w:w="2516"/>
        <w:gridCol w:w="2516"/>
        <w:gridCol w:w="2516"/>
      </w:tblGrid>
      <w:tr w:rsidR="003F26FB" w14:paraId="6FBEAC2F" w14:textId="77777777" w:rsidTr="00B96126">
        <w:trPr>
          <w:trHeight w:val="551"/>
        </w:trPr>
        <w:tc>
          <w:tcPr>
            <w:tcW w:w="2515" w:type="dxa"/>
            <w:shd w:val="clear" w:color="auto" w:fill="FFFF00"/>
            <w:vAlign w:val="center"/>
          </w:tcPr>
          <w:p w14:paraId="75576E4E" w14:textId="77777777" w:rsidR="003F26FB" w:rsidRPr="003F26FB" w:rsidRDefault="003F26FB" w:rsidP="00B96126">
            <w:pPr>
              <w:jc w:val="center"/>
              <w:rPr>
                <w:rFonts w:ascii="Arial Narrow" w:eastAsia="Arial Narrow" w:hAnsi="Arial Narrow" w:cs="Arial Narrow"/>
                <w:b/>
              </w:rPr>
            </w:pPr>
            <w:r>
              <w:rPr>
                <w:rFonts w:ascii="Arial Narrow" w:eastAsia="Arial Narrow" w:hAnsi="Arial Narrow" w:cs="Arial Narrow"/>
                <w:b/>
              </w:rPr>
              <w:t>Nombre</w:t>
            </w:r>
          </w:p>
        </w:tc>
        <w:tc>
          <w:tcPr>
            <w:tcW w:w="2516" w:type="dxa"/>
            <w:vAlign w:val="center"/>
          </w:tcPr>
          <w:p w14:paraId="362F9947"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5B1804D8"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437EBA52" w14:textId="77777777" w:rsidR="003F26FB" w:rsidRPr="00C0199E" w:rsidRDefault="003F26FB" w:rsidP="00B96126">
            <w:pPr>
              <w:jc w:val="both"/>
              <w:rPr>
                <w:rFonts w:ascii="Arial Narrow" w:eastAsia="Arial Narrow" w:hAnsi="Arial Narrow" w:cs="Arial Narrow"/>
                <w:b/>
                <w:color w:val="0000FF"/>
              </w:rPr>
            </w:pPr>
          </w:p>
        </w:tc>
      </w:tr>
      <w:tr w:rsidR="003F26FB" w14:paraId="121D350F" w14:textId="77777777" w:rsidTr="00B96126">
        <w:trPr>
          <w:trHeight w:val="551"/>
        </w:trPr>
        <w:tc>
          <w:tcPr>
            <w:tcW w:w="2515" w:type="dxa"/>
            <w:shd w:val="clear" w:color="auto" w:fill="FFFF00"/>
            <w:vAlign w:val="center"/>
          </w:tcPr>
          <w:p w14:paraId="00E08376" w14:textId="77777777" w:rsidR="003F26FB" w:rsidRPr="003F26FB" w:rsidRDefault="003F26FB" w:rsidP="00B96126">
            <w:pPr>
              <w:jc w:val="center"/>
              <w:rPr>
                <w:rFonts w:ascii="Arial Narrow" w:eastAsia="Arial Narrow" w:hAnsi="Arial Narrow" w:cs="Arial Narrow"/>
                <w:b/>
              </w:rPr>
            </w:pPr>
            <w:r>
              <w:rPr>
                <w:rFonts w:ascii="Arial Narrow" w:eastAsia="Arial Narrow" w:hAnsi="Arial Narrow" w:cs="Arial Narrow"/>
                <w:b/>
              </w:rPr>
              <w:t>Edad</w:t>
            </w:r>
          </w:p>
        </w:tc>
        <w:tc>
          <w:tcPr>
            <w:tcW w:w="2516" w:type="dxa"/>
            <w:vAlign w:val="center"/>
          </w:tcPr>
          <w:p w14:paraId="401FE710"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22F01633"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6F90691B" w14:textId="77777777" w:rsidR="003F26FB" w:rsidRPr="00C0199E" w:rsidRDefault="003F26FB" w:rsidP="00B96126">
            <w:pPr>
              <w:jc w:val="both"/>
              <w:rPr>
                <w:rFonts w:ascii="Arial Narrow" w:eastAsia="Arial Narrow" w:hAnsi="Arial Narrow" w:cs="Arial Narrow"/>
                <w:b/>
                <w:color w:val="0000FF"/>
              </w:rPr>
            </w:pPr>
          </w:p>
        </w:tc>
      </w:tr>
      <w:tr w:rsidR="003F26FB" w14:paraId="71A05CF7" w14:textId="77777777" w:rsidTr="00B96126">
        <w:trPr>
          <w:trHeight w:val="551"/>
        </w:trPr>
        <w:tc>
          <w:tcPr>
            <w:tcW w:w="2515" w:type="dxa"/>
            <w:shd w:val="clear" w:color="auto" w:fill="FFFF00"/>
            <w:vAlign w:val="center"/>
          </w:tcPr>
          <w:p w14:paraId="05894ADB" w14:textId="77777777" w:rsidR="003F26FB" w:rsidRPr="003F26FB" w:rsidRDefault="003F26FB" w:rsidP="00B96126">
            <w:pPr>
              <w:jc w:val="center"/>
              <w:rPr>
                <w:rFonts w:ascii="Arial Narrow" w:eastAsia="Arial Narrow" w:hAnsi="Arial Narrow" w:cs="Arial Narrow"/>
                <w:b/>
              </w:rPr>
            </w:pPr>
            <w:r>
              <w:rPr>
                <w:rFonts w:ascii="Arial Narrow" w:eastAsia="Arial Narrow" w:hAnsi="Arial Narrow" w:cs="Arial Narrow"/>
                <w:b/>
              </w:rPr>
              <w:t>Lugar de nacimiento</w:t>
            </w:r>
          </w:p>
        </w:tc>
        <w:tc>
          <w:tcPr>
            <w:tcW w:w="2516" w:type="dxa"/>
            <w:vAlign w:val="center"/>
          </w:tcPr>
          <w:p w14:paraId="7F097531"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28E1DD80"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7BFB4559" w14:textId="77777777" w:rsidR="003F26FB" w:rsidRPr="00C0199E" w:rsidRDefault="003F26FB" w:rsidP="00B96126">
            <w:pPr>
              <w:jc w:val="both"/>
              <w:rPr>
                <w:rFonts w:ascii="Arial Narrow" w:eastAsia="Arial Narrow" w:hAnsi="Arial Narrow" w:cs="Arial Narrow"/>
                <w:b/>
                <w:color w:val="0000FF"/>
              </w:rPr>
            </w:pPr>
          </w:p>
        </w:tc>
      </w:tr>
      <w:tr w:rsidR="003F26FB" w14:paraId="333D8FF8" w14:textId="77777777" w:rsidTr="00B96126">
        <w:trPr>
          <w:trHeight w:val="551"/>
        </w:trPr>
        <w:tc>
          <w:tcPr>
            <w:tcW w:w="2515" w:type="dxa"/>
            <w:shd w:val="clear" w:color="auto" w:fill="FFFF00"/>
            <w:vAlign w:val="center"/>
          </w:tcPr>
          <w:p w14:paraId="301B76D4" w14:textId="77777777" w:rsidR="003F26FB" w:rsidRPr="003F26FB" w:rsidRDefault="003F26FB" w:rsidP="00B96126">
            <w:pPr>
              <w:jc w:val="center"/>
              <w:rPr>
                <w:rFonts w:ascii="Arial Narrow" w:eastAsia="Arial Narrow" w:hAnsi="Arial Narrow" w:cs="Arial Narrow"/>
                <w:b/>
              </w:rPr>
            </w:pPr>
            <w:r>
              <w:rPr>
                <w:rFonts w:ascii="Arial Narrow" w:eastAsia="Arial Narrow" w:hAnsi="Arial Narrow" w:cs="Arial Narrow"/>
                <w:b/>
              </w:rPr>
              <w:t>Partido político al que pertenece</w:t>
            </w:r>
          </w:p>
        </w:tc>
        <w:tc>
          <w:tcPr>
            <w:tcW w:w="2516" w:type="dxa"/>
            <w:vAlign w:val="center"/>
          </w:tcPr>
          <w:p w14:paraId="28AA69AD"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2CA4D057"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49D95FD0" w14:textId="77777777" w:rsidR="003F26FB" w:rsidRPr="00C0199E" w:rsidRDefault="003F26FB" w:rsidP="00B96126">
            <w:pPr>
              <w:jc w:val="both"/>
              <w:rPr>
                <w:rFonts w:ascii="Arial Narrow" w:eastAsia="Arial Narrow" w:hAnsi="Arial Narrow" w:cs="Arial Narrow"/>
                <w:b/>
                <w:color w:val="0000FF"/>
              </w:rPr>
            </w:pPr>
          </w:p>
        </w:tc>
      </w:tr>
      <w:tr w:rsidR="003F26FB" w14:paraId="6AD945E9" w14:textId="77777777" w:rsidTr="00B96126">
        <w:trPr>
          <w:trHeight w:val="551"/>
        </w:trPr>
        <w:tc>
          <w:tcPr>
            <w:tcW w:w="2515" w:type="dxa"/>
            <w:shd w:val="clear" w:color="auto" w:fill="FFFF00"/>
            <w:vAlign w:val="center"/>
          </w:tcPr>
          <w:p w14:paraId="5BC8FC07" w14:textId="77777777" w:rsidR="003F26FB" w:rsidRPr="003F26FB" w:rsidRDefault="003F26FB" w:rsidP="00B96126">
            <w:pPr>
              <w:jc w:val="center"/>
              <w:rPr>
                <w:rFonts w:ascii="Arial Narrow" w:eastAsia="Arial Narrow" w:hAnsi="Arial Narrow" w:cs="Arial Narrow"/>
                <w:b/>
              </w:rPr>
            </w:pPr>
            <w:r>
              <w:rPr>
                <w:rFonts w:ascii="Arial Narrow" w:eastAsia="Arial Narrow" w:hAnsi="Arial Narrow" w:cs="Arial Narrow"/>
                <w:b/>
              </w:rPr>
              <w:t>Residencia en Francia</w:t>
            </w:r>
          </w:p>
        </w:tc>
        <w:tc>
          <w:tcPr>
            <w:tcW w:w="2516" w:type="dxa"/>
            <w:vAlign w:val="center"/>
          </w:tcPr>
          <w:p w14:paraId="487977B4"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76F20217"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3D47140F" w14:textId="77777777" w:rsidR="003F26FB" w:rsidRPr="00C0199E" w:rsidRDefault="003F26FB" w:rsidP="00B96126">
            <w:pPr>
              <w:jc w:val="both"/>
              <w:rPr>
                <w:rFonts w:ascii="Arial Narrow" w:eastAsia="Arial Narrow" w:hAnsi="Arial Narrow" w:cs="Arial Narrow"/>
                <w:b/>
                <w:color w:val="0000FF"/>
              </w:rPr>
            </w:pPr>
          </w:p>
        </w:tc>
      </w:tr>
      <w:tr w:rsidR="003F26FB" w14:paraId="655CC01B" w14:textId="77777777" w:rsidTr="00B96126">
        <w:trPr>
          <w:trHeight w:val="551"/>
        </w:trPr>
        <w:tc>
          <w:tcPr>
            <w:tcW w:w="2515" w:type="dxa"/>
            <w:shd w:val="clear" w:color="auto" w:fill="FFFF00"/>
            <w:vAlign w:val="center"/>
          </w:tcPr>
          <w:p w14:paraId="2C5BD9E8" w14:textId="77777777" w:rsidR="003F26FB" w:rsidRPr="003F26FB" w:rsidRDefault="003F26FB" w:rsidP="00B96126">
            <w:pPr>
              <w:jc w:val="center"/>
              <w:rPr>
                <w:rFonts w:ascii="Arial Narrow" w:eastAsia="Arial Narrow" w:hAnsi="Arial Narrow" w:cs="Arial Narrow"/>
                <w:b/>
              </w:rPr>
            </w:pPr>
            <w:r>
              <w:rPr>
                <w:rFonts w:ascii="Arial Narrow" w:eastAsia="Arial Narrow" w:hAnsi="Arial Narrow" w:cs="Arial Narrow"/>
                <w:b/>
              </w:rPr>
              <w:t>Cargos que tuvo antes y durante la guerra</w:t>
            </w:r>
          </w:p>
        </w:tc>
        <w:tc>
          <w:tcPr>
            <w:tcW w:w="2516" w:type="dxa"/>
            <w:vAlign w:val="center"/>
          </w:tcPr>
          <w:p w14:paraId="5AC3603D"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144FDE87" w14:textId="77777777" w:rsidR="003F26FB" w:rsidRPr="00C0199E" w:rsidRDefault="003F26FB" w:rsidP="00B96126">
            <w:pPr>
              <w:jc w:val="both"/>
              <w:rPr>
                <w:rFonts w:ascii="Arial Narrow" w:eastAsia="Arial Narrow" w:hAnsi="Arial Narrow" w:cs="Arial Narrow"/>
                <w:b/>
                <w:color w:val="0000FF"/>
              </w:rPr>
            </w:pPr>
          </w:p>
        </w:tc>
        <w:tc>
          <w:tcPr>
            <w:tcW w:w="2516" w:type="dxa"/>
            <w:vAlign w:val="center"/>
          </w:tcPr>
          <w:p w14:paraId="571896C4" w14:textId="77777777" w:rsidR="003F26FB" w:rsidRPr="00C0199E" w:rsidRDefault="003F26FB" w:rsidP="00B96126">
            <w:pPr>
              <w:jc w:val="both"/>
              <w:rPr>
                <w:rFonts w:ascii="Arial Narrow" w:eastAsia="Arial Narrow" w:hAnsi="Arial Narrow" w:cs="Arial Narrow"/>
                <w:b/>
                <w:color w:val="0000FF"/>
              </w:rPr>
            </w:pPr>
          </w:p>
        </w:tc>
      </w:tr>
    </w:tbl>
    <w:p w14:paraId="3242C305" w14:textId="77777777" w:rsidR="00437943" w:rsidRDefault="00437943">
      <w:pPr>
        <w:spacing w:line="276" w:lineRule="auto"/>
        <w:jc w:val="both"/>
        <w:rPr>
          <w:rFonts w:ascii="Arial Narrow" w:eastAsia="Arial Narrow" w:hAnsi="Arial Narrow" w:cs="Arial Narrow"/>
          <w:sz w:val="28"/>
          <w:szCs w:val="28"/>
        </w:rPr>
      </w:pPr>
    </w:p>
    <w:p w14:paraId="696E5B79" w14:textId="77777777" w:rsidR="00B96126" w:rsidRDefault="00B96126">
      <w:pPr>
        <w:spacing w:line="276" w:lineRule="auto"/>
        <w:jc w:val="both"/>
        <w:rPr>
          <w:rFonts w:ascii="Arial Narrow" w:eastAsia="Arial Narrow" w:hAnsi="Arial Narrow" w:cs="Arial Narrow"/>
          <w:sz w:val="28"/>
          <w:szCs w:val="28"/>
        </w:rPr>
      </w:pPr>
    </w:p>
    <w:p w14:paraId="49B81CDA" w14:textId="77777777" w:rsidR="00B96126" w:rsidRDefault="00B96126">
      <w:pPr>
        <w:spacing w:line="276" w:lineRule="auto"/>
        <w:jc w:val="both"/>
        <w:rPr>
          <w:rFonts w:ascii="Arial Narrow" w:eastAsia="Arial Narrow" w:hAnsi="Arial Narrow" w:cs="Arial Narrow"/>
          <w:sz w:val="28"/>
          <w:szCs w:val="28"/>
        </w:rPr>
      </w:pPr>
    </w:p>
    <w:p w14:paraId="3737C69D" w14:textId="77777777" w:rsidR="00B96126" w:rsidRDefault="00B96126">
      <w:pPr>
        <w:spacing w:line="276" w:lineRule="auto"/>
        <w:jc w:val="both"/>
        <w:rPr>
          <w:rFonts w:ascii="Arial Narrow" w:eastAsia="Arial Narrow" w:hAnsi="Arial Narrow" w:cs="Arial Narrow"/>
          <w:sz w:val="28"/>
          <w:szCs w:val="28"/>
        </w:rPr>
      </w:pPr>
    </w:p>
    <w:p w14:paraId="605D2548" w14:textId="77777777" w:rsidR="00B96126" w:rsidRDefault="00B96126">
      <w:pPr>
        <w:spacing w:line="276" w:lineRule="auto"/>
        <w:jc w:val="both"/>
        <w:rPr>
          <w:rFonts w:ascii="Arial Narrow" w:eastAsia="Arial Narrow" w:hAnsi="Arial Narrow" w:cs="Arial Narrow"/>
          <w:sz w:val="28"/>
          <w:szCs w:val="28"/>
        </w:rPr>
      </w:pPr>
    </w:p>
    <w:p w14:paraId="706C1ECF" w14:textId="77777777" w:rsidR="00B96126" w:rsidRDefault="00B96126">
      <w:pPr>
        <w:spacing w:line="276" w:lineRule="auto"/>
        <w:jc w:val="both"/>
        <w:rPr>
          <w:rFonts w:ascii="Arial Narrow" w:eastAsia="Arial Narrow" w:hAnsi="Arial Narrow" w:cs="Arial Narrow"/>
          <w:sz w:val="28"/>
          <w:szCs w:val="28"/>
        </w:rPr>
      </w:pPr>
    </w:p>
    <w:p w14:paraId="7EE6DB5D" w14:textId="77777777" w:rsidR="00B96126" w:rsidRDefault="00B96126">
      <w:pPr>
        <w:spacing w:line="276" w:lineRule="auto"/>
        <w:jc w:val="both"/>
        <w:rPr>
          <w:rFonts w:ascii="Arial Narrow" w:eastAsia="Arial Narrow" w:hAnsi="Arial Narrow" w:cs="Arial Narrow"/>
          <w:sz w:val="28"/>
          <w:szCs w:val="28"/>
        </w:rPr>
      </w:pPr>
    </w:p>
    <w:p w14:paraId="797A7BD6" w14:textId="77777777" w:rsidR="00B96126" w:rsidRDefault="00B96126">
      <w:pPr>
        <w:spacing w:line="276" w:lineRule="auto"/>
        <w:jc w:val="both"/>
        <w:rPr>
          <w:rFonts w:ascii="Arial Narrow" w:eastAsia="Arial Narrow" w:hAnsi="Arial Narrow" w:cs="Arial Narrow"/>
          <w:sz w:val="28"/>
          <w:szCs w:val="28"/>
        </w:rPr>
      </w:pPr>
    </w:p>
    <w:p w14:paraId="6AEDC716" w14:textId="77777777" w:rsidR="00B96126" w:rsidRDefault="00B96126">
      <w:pPr>
        <w:spacing w:line="276" w:lineRule="auto"/>
        <w:jc w:val="both"/>
        <w:rPr>
          <w:rFonts w:ascii="Arial Narrow" w:eastAsia="Arial Narrow" w:hAnsi="Arial Narrow" w:cs="Arial Narrow"/>
          <w:sz w:val="28"/>
          <w:szCs w:val="28"/>
        </w:rPr>
      </w:pPr>
    </w:p>
    <w:p w14:paraId="3EFB8B0E" w14:textId="77777777" w:rsidR="00B96126" w:rsidRDefault="00B96126">
      <w:pPr>
        <w:spacing w:line="276" w:lineRule="auto"/>
        <w:jc w:val="both"/>
        <w:rPr>
          <w:rFonts w:ascii="Arial Narrow" w:eastAsia="Arial Narrow" w:hAnsi="Arial Narrow" w:cs="Arial Narrow"/>
          <w:sz w:val="28"/>
          <w:szCs w:val="28"/>
        </w:rPr>
      </w:pPr>
    </w:p>
    <w:p w14:paraId="71CB52B1" w14:textId="77777777" w:rsidR="00B96126" w:rsidRDefault="00B96126">
      <w:pPr>
        <w:spacing w:line="276" w:lineRule="auto"/>
        <w:jc w:val="both"/>
        <w:rPr>
          <w:rFonts w:ascii="Arial Narrow" w:eastAsia="Arial Narrow" w:hAnsi="Arial Narrow" w:cs="Arial Narrow"/>
          <w:sz w:val="28"/>
          <w:szCs w:val="28"/>
        </w:rPr>
      </w:pPr>
    </w:p>
    <w:p w14:paraId="20305274" w14:textId="77777777" w:rsidR="00B96126" w:rsidRDefault="00B96126">
      <w:pPr>
        <w:spacing w:line="276" w:lineRule="auto"/>
        <w:jc w:val="both"/>
        <w:rPr>
          <w:rFonts w:ascii="Arial Narrow" w:eastAsia="Arial Narrow" w:hAnsi="Arial Narrow" w:cs="Arial Narrow"/>
          <w:sz w:val="28"/>
          <w:szCs w:val="28"/>
        </w:rPr>
      </w:pPr>
    </w:p>
    <w:p w14:paraId="78D7F33F" w14:textId="77777777" w:rsidR="00B96126" w:rsidRDefault="00B96126">
      <w:pPr>
        <w:spacing w:line="276" w:lineRule="auto"/>
        <w:jc w:val="both"/>
        <w:rPr>
          <w:rFonts w:ascii="Arial Narrow" w:eastAsia="Arial Narrow" w:hAnsi="Arial Narrow" w:cs="Arial Narrow"/>
          <w:sz w:val="28"/>
          <w:szCs w:val="28"/>
        </w:rPr>
      </w:pPr>
    </w:p>
    <w:p w14:paraId="0F9BA031" w14:textId="77777777" w:rsidR="00B96126" w:rsidRDefault="00B96126">
      <w:pPr>
        <w:spacing w:line="276" w:lineRule="auto"/>
        <w:jc w:val="both"/>
        <w:rPr>
          <w:rFonts w:ascii="Arial Narrow" w:eastAsia="Arial Narrow" w:hAnsi="Arial Narrow" w:cs="Arial Narrow"/>
          <w:sz w:val="28"/>
          <w:szCs w:val="28"/>
        </w:rPr>
      </w:pPr>
    </w:p>
    <w:tbl>
      <w:tblPr>
        <w:tblStyle w:val="afc"/>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437943" w14:paraId="31204F5A" w14:textId="77777777">
        <w:trPr>
          <w:trHeight w:val="380"/>
        </w:trPr>
        <w:tc>
          <w:tcPr>
            <w:tcW w:w="10173" w:type="dxa"/>
            <w:shd w:val="clear" w:color="auto" w:fill="FFFF00"/>
            <w:vAlign w:val="center"/>
          </w:tcPr>
          <w:p w14:paraId="46407048" w14:textId="77777777" w:rsidR="00437943" w:rsidRDefault="006705C3">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4: EL EXILIO DE LOS NIÑOS</w:t>
            </w:r>
          </w:p>
        </w:tc>
      </w:tr>
    </w:tbl>
    <w:p w14:paraId="3F90F754" w14:textId="77777777" w:rsidR="00437943" w:rsidRDefault="00437943">
      <w:pPr>
        <w:jc w:val="both"/>
        <w:rPr>
          <w:rFonts w:ascii="Arial Narrow" w:eastAsia="Arial Narrow" w:hAnsi="Arial Narrow" w:cs="Arial Narrow"/>
          <w:b/>
          <w:color w:val="000000"/>
        </w:rPr>
      </w:pPr>
    </w:p>
    <w:p w14:paraId="376D1DDE" w14:textId="717B6083" w:rsidR="003F26FB" w:rsidRDefault="006705C3">
      <w:pPr>
        <w:jc w:val="both"/>
        <w:rPr>
          <w:rFonts w:ascii="Arial Narrow" w:eastAsia="Arial Narrow" w:hAnsi="Arial Narrow" w:cs="Arial Narrow"/>
          <w:b/>
        </w:rPr>
      </w:pPr>
      <w:r>
        <w:rPr>
          <w:rFonts w:ascii="Arial Narrow" w:eastAsia="Arial Narrow" w:hAnsi="Arial Narrow" w:cs="Arial Narrow"/>
          <w:b/>
        </w:rPr>
        <w:t>4.1. Te propongo que veas el siguiente documental</w:t>
      </w:r>
      <w:r w:rsidR="00EB23A0">
        <w:rPr>
          <w:rFonts w:ascii="Arial Narrow" w:eastAsia="Arial Narrow" w:hAnsi="Arial Narrow" w:cs="Arial Narrow"/>
          <w:b/>
        </w:rPr>
        <w:t xml:space="preserve"> </w:t>
      </w:r>
      <w:r w:rsidR="00EB23A0" w:rsidRPr="00EB23A0">
        <w:rPr>
          <w:rFonts w:ascii="Arial Narrow" w:eastAsia="Arial Narrow" w:hAnsi="Arial Narrow" w:cs="Arial Narrow"/>
          <w:b/>
          <w:i/>
        </w:rPr>
        <w:t>Los niños de Morelia</w:t>
      </w:r>
      <w:r w:rsidR="00EB23A0">
        <w:rPr>
          <w:rFonts w:ascii="Arial Narrow" w:eastAsia="Arial Narrow" w:hAnsi="Arial Narrow" w:cs="Arial Narrow"/>
          <w:b/>
        </w:rPr>
        <w:t xml:space="preserve"> (</w:t>
      </w:r>
      <w:hyperlink r:id="rId40" w:history="1">
        <w:r w:rsidR="00EB23A0" w:rsidRPr="00EB23A0">
          <w:rPr>
            <w:rStyle w:val="Hipervnculo"/>
            <w:rFonts w:ascii="Arial Narrow" w:eastAsia="Arial Narrow" w:hAnsi="Arial Narrow" w:cs="Arial Narrow"/>
            <w:b/>
          </w:rPr>
          <w:t>enlace</w:t>
        </w:r>
      </w:hyperlink>
      <w:r w:rsidR="00EB23A0">
        <w:rPr>
          <w:rFonts w:ascii="Arial Narrow" w:eastAsia="Arial Narrow" w:hAnsi="Arial Narrow" w:cs="Arial Narrow"/>
          <w:b/>
        </w:rPr>
        <w:t>)</w:t>
      </w:r>
      <w:r w:rsidR="00071932">
        <w:rPr>
          <w:rFonts w:ascii="Arial Narrow" w:eastAsia="Arial Narrow" w:hAnsi="Arial Narrow" w:cs="Arial Narrow"/>
          <w:b/>
        </w:rPr>
        <w:t xml:space="preserve"> </w:t>
      </w:r>
      <w:r>
        <w:rPr>
          <w:rFonts w:ascii="Arial Narrow" w:eastAsia="Arial Narrow" w:hAnsi="Arial Narrow" w:cs="Arial Narrow"/>
          <w:b/>
        </w:rPr>
        <w:t>que cuenta con testimonios de</w:t>
      </w:r>
      <w:r w:rsidR="00071932">
        <w:rPr>
          <w:rFonts w:ascii="Arial Narrow" w:eastAsia="Arial Narrow" w:hAnsi="Arial Narrow" w:cs="Arial Narrow"/>
          <w:b/>
        </w:rPr>
        <w:t xml:space="preserve"> algunos de los niños que salieron durante la Guerra Civil  hacia México.</w:t>
      </w:r>
    </w:p>
    <w:p w14:paraId="253275F5" w14:textId="77777777" w:rsidR="00EB23A0" w:rsidRDefault="00EB23A0">
      <w:pPr>
        <w:jc w:val="both"/>
        <w:rPr>
          <w:rFonts w:ascii="Arial Narrow" w:eastAsia="Arial Narrow" w:hAnsi="Arial Narrow" w:cs="Arial Narrow"/>
          <w:b/>
        </w:rPr>
      </w:pPr>
    </w:p>
    <w:p w14:paraId="2A5468FA" w14:textId="034C06FB" w:rsidR="00EB23A0" w:rsidRDefault="00EB23A0" w:rsidP="00EB23A0">
      <w:pPr>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690E466B" wp14:editId="12D8B55A">
            <wp:extent cx="5253990" cy="2796479"/>
            <wp:effectExtent l="0" t="0" r="3810" b="0"/>
            <wp:docPr id="41" name="Imagen 41" descr="Macintosh HD:Users:Trabajo:Desktop:Captura de pantalla 2018-07-04 a las 20.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7-04 a las 20.11.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3990" cy="2796479"/>
                    </a:xfrm>
                    <a:prstGeom prst="rect">
                      <a:avLst/>
                    </a:prstGeom>
                    <a:noFill/>
                    <a:ln>
                      <a:noFill/>
                    </a:ln>
                  </pic:spPr>
                </pic:pic>
              </a:graphicData>
            </a:graphic>
          </wp:inline>
        </w:drawing>
      </w:r>
    </w:p>
    <w:p w14:paraId="2CEB063C" w14:textId="77D7BC01" w:rsidR="00EB23A0" w:rsidRDefault="00C10A0A" w:rsidP="00EB23A0">
      <w:pPr>
        <w:jc w:val="center"/>
        <w:rPr>
          <w:rFonts w:ascii="Arial Narrow" w:eastAsia="Arial Narrow" w:hAnsi="Arial Narrow" w:cs="Arial Narrow"/>
          <w:b/>
        </w:rPr>
      </w:pPr>
      <w:hyperlink r:id="rId42" w:history="1">
        <w:r w:rsidR="00EB23A0" w:rsidRPr="00EB23A0">
          <w:rPr>
            <w:rStyle w:val="Hipervnculo"/>
            <w:rFonts w:ascii="Arial Narrow" w:eastAsia="Arial Narrow" w:hAnsi="Arial Narrow" w:cs="Arial Narrow"/>
            <w:b/>
          </w:rPr>
          <w:t>enlace</w:t>
        </w:r>
      </w:hyperlink>
    </w:p>
    <w:p w14:paraId="09F05202" w14:textId="77777777" w:rsidR="00DA37F0" w:rsidRDefault="00DA37F0">
      <w:pPr>
        <w:jc w:val="both"/>
        <w:rPr>
          <w:rFonts w:ascii="Arial Narrow" w:eastAsia="Arial Narrow" w:hAnsi="Arial Narrow" w:cs="Arial Narrow"/>
          <w:b/>
        </w:rPr>
      </w:pPr>
    </w:p>
    <w:p w14:paraId="6805476B" w14:textId="77777777" w:rsidR="00B96126" w:rsidRDefault="00B96126">
      <w:pPr>
        <w:jc w:val="both"/>
        <w:rPr>
          <w:rFonts w:ascii="Arial Narrow" w:eastAsia="Arial Narrow" w:hAnsi="Arial Narrow" w:cs="Arial Narrow"/>
          <w:b/>
        </w:rPr>
      </w:pPr>
    </w:p>
    <w:p w14:paraId="6386C7F4" w14:textId="370CBE66" w:rsidR="00071932" w:rsidRPr="00B96126" w:rsidRDefault="00071932" w:rsidP="00B96126">
      <w:pPr>
        <w:jc w:val="both"/>
        <w:rPr>
          <w:rFonts w:ascii="Arial Narrow" w:eastAsia="Arial Narrow" w:hAnsi="Arial Narrow" w:cs="Arial Narrow"/>
          <w:b/>
        </w:rPr>
      </w:pPr>
      <w:r w:rsidRPr="00B96126">
        <w:rPr>
          <w:rFonts w:ascii="Arial Narrow" w:eastAsia="Arial Narrow" w:hAnsi="Arial Narrow" w:cs="Arial Narrow"/>
          <w:b/>
        </w:rPr>
        <w:t>A continuación contesta a las preguntas que te propongo</w:t>
      </w:r>
      <w:r w:rsidR="007F5915">
        <w:rPr>
          <w:rFonts w:ascii="Arial Narrow" w:eastAsia="Arial Narrow" w:hAnsi="Arial Narrow" w:cs="Arial Narrow"/>
          <w:b/>
        </w:rPr>
        <w:t>:</w:t>
      </w:r>
    </w:p>
    <w:p w14:paraId="66316BC9" w14:textId="77777777" w:rsidR="00B96126" w:rsidRDefault="00B96126">
      <w:pPr>
        <w:jc w:val="both"/>
        <w:rPr>
          <w:rFonts w:ascii="Arial Narrow" w:eastAsia="Arial Narrow" w:hAnsi="Arial Narrow" w:cs="Arial Narrow"/>
          <w:b/>
        </w:rPr>
      </w:pPr>
    </w:p>
    <w:p w14:paraId="727D4AFB" w14:textId="697D426E" w:rsidR="00071932" w:rsidRPr="007F5915" w:rsidRDefault="00071932" w:rsidP="007F5915">
      <w:pPr>
        <w:numPr>
          <w:ilvl w:val="0"/>
          <w:numId w:val="29"/>
        </w:numPr>
        <w:pBdr>
          <w:top w:val="nil"/>
          <w:left w:val="nil"/>
          <w:bottom w:val="nil"/>
          <w:right w:val="nil"/>
          <w:between w:val="nil"/>
        </w:pBdr>
        <w:contextualSpacing/>
        <w:jc w:val="both"/>
        <w:rPr>
          <w:rFonts w:ascii="Arial Narrow" w:eastAsia="Arial Narrow" w:hAnsi="Arial Narrow" w:cs="Arial Narrow"/>
          <w:b/>
          <w:color w:val="000000"/>
        </w:rPr>
      </w:pPr>
      <w:r w:rsidRPr="007F5915">
        <w:rPr>
          <w:rFonts w:ascii="Arial Narrow" w:eastAsia="Arial Narrow" w:hAnsi="Arial Narrow" w:cs="Arial Narrow"/>
          <w:b/>
          <w:color w:val="000000"/>
        </w:rPr>
        <w:t>¿Por qué muchos padres decidieron enviar a sus hijos fuera de España?</w:t>
      </w:r>
    </w:p>
    <w:p w14:paraId="75F60F36" w14:textId="77777777" w:rsidR="00B96126" w:rsidRPr="007F5915" w:rsidRDefault="00B96126"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7BB2753D" w14:textId="77777777" w:rsidR="00B96126" w:rsidRPr="007F5915" w:rsidRDefault="00B96126"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1661123C" w14:textId="056A5400" w:rsidR="00071932" w:rsidRPr="007F5915" w:rsidRDefault="00071932" w:rsidP="007F5915">
      <w:pPr>
        <w:numPr>
          <w:ilvl w:val="0"/>
          <w:numId w:val="29"/>
        </w:numPr>
        <w:pBdr>
          <w:top w:val="nil"/>
          <w:left w:val="nil"/>
          <w:bottom w:val="nil"/>
          <w:right w:val="nil"/>
          <w:between w:val="nil"/>
        </w:pBdr>
        <w:contextualSpacing/>
        <w:jc w:val="both"/>
        <w:rPr>
          <w:rFonts w:ascii="Arial Narrow" w:eastAsia="Arial Narrow" w:hAnsi="Arial Narrow" w:cs="Arial Narrow"/>
          <w:b/>
          <w:color w:val="000000"/>
        </w:rPr>
      </w:pPr>
      <w:r w:rsidRPr="007F5915">
        <w:rPr>
          <w:rFonts w:ascii="Arial Narrow" w:eastAsia="Arial Narrow" w:hAnsi="Arial Narrow" w:cs="Arial Narrow"/>
          <w:b/>
          <w:color w:val="000000"/>
        </w:rPr>
        <w:t>¿Por qué se elige México?</w:t>
      </w:r>
    </w:p>
    <w:p w14:paraId="25053FB2" w14:textId="77777777" w:rsidR="00071932" w:rsidRPr="007F5915" w:rsidRDefault="00071932"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2B496DF6" w14:textId="77777777" w:rsidR="00B96126" w:rsidRPr="007F5915" w:rsidRDefault="00B96126"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55695678" w14:textId="5B2535E7" w:rsidR="00071932" w:rsidRPr="007F5915" w:rsidRDefault="00071932" w:rsidP="007F5915">
      <w:pPr>
        <w:numPr>
          <w:ilvl w:val="0"/>
          <w:numId w:val="29"/>
        </w:numPr>
        <w:pBdr>
          <w:top w:val="nil"/>
          <w:left w:val="nil"/>
          <w:bottom w:val="nil"/>
          <w:right w:val="nil"/>
          <w:between w:val="nil"/>
        </w:pBdr>
        <w:contextualSpacing/>
        <w:jc w:val="both"/>
        <w:rPr>
          <w:rFonts w:ascii="Arial Narrow" w:eastAsia="Arial Narrow" w:hAnsi="Arial Narrow" w:cs="Arial Narrow"/>
          <w:b/>
          <w:color w:val="000000"/>
        </w:rPr>
      </w:pPr>
      <w:r w:rsidRPr="007F5915">
        <w:rPr>
          <w:rFonts w:ascii="Arial Narrow" w:eastAsia="Arial Narrow" w:hAnsi="Arial Narrow" w:cs="Arial Narrow"/>
          <w:b/>
          <w:color w:val="000000"/>
        </w:rPr>
        <w:t>¿Qué recorrido hicieron los niños al salir de España?</w:t>
      </w:r>
    </w:p>
    <w:p w14:paraId="45272C62" w14:textId="77777777" w:rsidR="00071932" w:rsidRPr="007F5915" w:rsidRDefault="00071932"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3B0C3F7F" w14:textId="77777777" w:rsidR="00B96126" w:rsidRPr="007F5915" w:rsidRDefault="00B96126"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0ADE8FEF" w14:textId="1962C59D" w:rsidR="00071932" w:rsidRPr="007F5915" w:rsidRDefault="00A4318E" w:rsidP="007F5915">
      <w:pPr>
        <w:numPr>
          <w:ilvl w:val="0"/>
          <w:numId w:val="29"/>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Cuando llegaron a Morelia, ¿c</w:t>
      </w:r>
      <w:r w:rsidR="00071932" w:rsidRPr="007F5915">
        <w:rPr>
          <w:rFonts w:ascii="Arial Narrow" w:eastAsia="Arial Narrow" w:hAnsi="Arial Narrow" w:cs="Arial Narrow"/>
          <w:b/>
          <w:color w:val="000000"/>
        </w:rPr>
        <w:t>ómo se</w:t>
      </w:r>
      <w:r>
        <w:rPr>
          <w:rFonts w:ascii="Arial Narrow" w:eastAsia="Arial Narrow" w:hAnsi="Arial Narrow" w:cs="Arial Narrow"/>
          <w:b/>
          <w:color w:val="000000"/>
        </w:rPr>
        <w:t xml:space="preserve"> sintieron? ¿c</w:t>
      </w:r>
      <w:r w:rsidR="00071932" w:rsidRPr="007F5915">
        <w:rPr>
          <w:rFonts w:ascii="Arial Narrow" w:eastAsia="Arial Narrow" w:hAnsi="Arial Narrow" w:cs="Arial Narrow"/>
          <w:b/>
          <w:color w:val="000000"/>
        </w:rPr>
        <w:t>ómo era su situación allí?</w:t>
      </w:r>
    </w:p>
    <w:p w14:paraId="17447F9F" w14:textId="4B7ACA8C" w:rsidR="00071932" w:rsidRPr="007F5915" w:rsidRDefault="00071932"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5FECCFC4" w14:textId="77777777" w:rsidR="00B96126" w:rsidRPr="007F5915" w:rsidRDefault="00B96126"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39E0A84A" w14:textId="1A417DF6" w:rsidR="00071932" w:rsidRPr="007F5915" w:rsidRDefault="00071932" w:rsidP="007F5915">
      <w:pPr>
        <w:numPr>
          <w:ilvl w:val="0"/>
          <w:numId w:val="29"/>
        </w:numPr>
        <w:pBdr>
          <w:top w:val="nil"/>
          <w:left w:val="nil"/>
          <w:bottom w:val="nil"/>
          <w:right w:val="nil"/>
          <w:between w:val="nil"/>
        </w:pBdr>
        <w:contextualSpacing/>
        <w:jc w:val="both"/>
        <w:rPr>
          <w:rFonts w:ascii="Arial Narrow" w:eastAsia="Arial Narrow" w:hAnsi="Arial Narrow" w:cs="Arial Narrow"/>
          <w:b/>
          <w:color w:val="000000"/>
        </w:rPr>
      </w:pPr>
      <w:r w:rsidRPr="007F5915">
        <w:rPr>
          <w:rFonts w:ascii="Arial Narrow" w:eastAsia="Arial Narrow" w:hAnsi="Arial Narrow" w:cs="Arial Narrow"/>
          <w:b/>
          <w:color w:val="000000"/>
        </w:rPr>
        <w:t>¿Cómo discurría su vida diaria?</w:t>
      </w:r>
    </w:p>
    <w:p w14:paraId="7AA4FB31" w14:textId="77777777" w:rsidR="00AD6E58" w:rsidRPr="007F5915" w:rsidRDefault="00AD6E58"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1AEB69DF" w14:textId="77777777" w:rsidR="00B96126" w:rsidRPr="007F5915" w:rsidRDefault="00B96126"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26457E9D" w14:textId="5D8A0CB9" w:rsidR="00AD6E58" w:rsidRPr="007F5915" w:rsidRDefault="00AD6E58" w:rsidP="007F5915">
      <w:pPr>
        <w:numPr>
          <w:ilvl w:val="0"/>
          <w:numId w:val="29"/>
        </w:numPr>
        <w:pBdr>
          <w:top w:val="nil"/>
          <w:left w:val="nil"/>
          <w:bottom w:val="nil"/>
          <w:right w:val="nil"/>
          <w:between w:val="nil"/>
        </w:pBdr>
        <w:contextualSpacing/>
        <w:jc w:val="both"/>
        <w:rPr>
          <w:rFonts w:ascii="Arial Narrow" w:eastAsia="Arial Narrow" w:hAnsi="Arial Narrow" w:cs="Arial Narrow"/>
          <w:b/>
          <w:color w:val="000000"/>
        </w:rPr>
      </w:pPr>
      <w:r w:rsidRPr="007F5915">
        <w:rPr>
          <w:rFonts w:ascii="Arial Narrow" w:eastAsia="Arial Narrow" w:hAnsi="Arial Narrow" w:cs="Arial Narrow"/>
          <w:b/>
          <w:color w:val="000000"/>
        </w:rPr>
        <w:t>¿Con qué frecuencia se comunicaban con sus padres?</w:t>
      </w:r>
    </w:p>
    <w:p w14:paraId="53171198" w14:textId="77777777" w:rsidR="00AD6E58" w:rsidRPr="007F5915" w:rsidRDefault="00AD6E58"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5449576B" w14:textId="77777777" w:rsidR="00B96126" w:rsidRPr="007F5915" w:rsidRDefault="00B96126"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370AD5C7" w14:textId="1417048E" w:rsidR="00AD6E58" w:rsidRPr="007F5915" w:rsidRDefault="00AD6E58" w:rsidP="007F5915">
      <w:pPr>
        <w:numPr>
          <w:ilvl w:val="0"/>
          <w:numId w:val="29"/>
        </w:numPr>
        <w:pBdr>
          <w:top w:val="nil"/>
          <w:left w:val="nil"/>
          <w:bottom w:val="nil"/>
          <w:right w:val="nil"/>
          <w:between w:val="nil"/>
        </w:pBdr>
        <w:contextualSpacing/>
        <w:jc w:val="both"/>
        <w:rPr>
          <w:rFonts w:ascii="Arial Narrow" w:eastAsia="Arial Narrow" w:hAnsi="Arial Narrow" w:cs="Arial Narrow"/>
          <w:b/>
          <w:color w:val="000000"/>
        </w:rPr>
      </w:pPr>
      <w:r w:rsidRPr="007F5915">
        <w:rPr>
          <w:rFonts w:ascii="Arial Narrow" w:eastAsia="Arial Narrow" w:hAnsi="Arial Narrow" w:cs="Arial Narrow"/>
          <w:b/>
          <w:color w:val="000000"/>
        </w:rPr>
        <w:t>¿Qué era lo que más echaban de menos?</w:t>
      </w:r>
    </w:p>
    <w:p w14:paraId="35B7F9CD" w14:textId="77777777" w:rsidR="00AD6E58" w:rsidRPr="007F5915" w:rsidRDefault="00AD6E58"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1CAB81AF" w14:textId="77777777" w:rsidR="00B96126" w:rsidRPr="007F5915" w:rsidRDefault="00B96126"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6DF70463" w14:textId="52166BEA" w:rsidR="00AD6E58" w:rsidRPr="007F5915" w:rsidRDefault="00AD6E58" w:rsidP="007F5915">
      <w:pPr>
        <w:numPr>
          <w:ilvl w:val="0"/>
          <w:numId w:val="29"/>
        </w:numPr>
        <w:pBdr>
          <w:top w:val="nil"/>
          <w:left w:val="nil"/>
          <w:bottom w:val="nil"/>
          <w:right w:val="nil"/>
          <w:between w:val="nil"/>
        </w:pBdr>
        <w:contextualSpacing/>
        <w:jc w:val="both"/>
        <w:rPr>
          <w:rFonts w:ascii="Arial Narrow" w:eastAsia="Arial Narrow" w:hAnsi="Arial Narrow" w:cs="Arial Narrow"/>
          <w:b/>
          <w:color w:val="000000"/>
        </w:rPr>
      </w:pPr>
      <w:r w:rsidRPr="007F5915">
        <w:rPr>
          <w:rFonts w:ascii="Arial Narrow" w:eastAsia="Arial Narrow" w:hAnsi="Arial Narrow" w:cs="Arial Narrow"/>
          <w:b/>
          <w:color w:val="000000"/>
        </w:rPr>
        <w:t>¿Qué fue de sus vidas al acabar la Guerra?</w:t>
      </w:r>
    </w:p>
    <w:p w14:paraId="338B7B0D" w14:textId="77777777" w:rsidR="00B96126" w:rsidRPr="007F5915" w:rsidRDefault="00B96126"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08FC8096" w14:textId="77777777" w:rsidR="00B96126" w:rsidRPr="001562F7" w:rsidRDefault="00B96126"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45253907" w14:textId="1DCC09F7" w:rsidR="004639F9" w:rsidRDefault="004639F9">
      <w:pPr>
        <w:jc w:val="both"/>
        <w:rPr>
          <w:rFonts w:ascii="Arial Narrow" w:eastAsia="Arial Narrow" w:hAnsi="Arial Narrow" w:cs="Arial Narrow"/>
          <w:b/>
        </w:rPr>
      </w:pPr>
      <w:r>
        <w:rPr>
          <w:rFonts w:ascii="Arial Narrow" w:eastAsia="Arial Narrow" w:hAnsi="Arial Narrow" w:cs="Arial Narrow"/>
          <w:b/>
        </w:rPr>
        <w:lastRenderedPageBreak/>
        <w:t xml:space="preserve">4.2. Otros niños fueron acogidos en otros países. Investiga en Internet a qué otros lugares llegaron niños españoles y escribe una </w:t>
      </w:r>
      <w:r w:rsidR="00EB23A0">
        <w:rPr>
          <w:rFonts w:ascii="Arial Narrow" w:eastAsia="Arial Narrow" w:hAnsi="Arial Narrow" w:cs="Arial Narrow"/>
          <w:b/>
        </w:rPr>
        <w:t xml:space="preserve">carta preguntando cómo están, cómo han llegado, qué les ha pasado, </w:t>
      </w:r>
      <w:r w:rsidR="00AF70C8">
        <w:rPr>
          <w:rFonts w:ascii="Arial Narrow" w:eastAsia="Arial Narrow" w:hAnsi="Arial Narrow" w:cs="Arial Narrow"/>
          <w:b/>
        </w:rPr>
        <w:t>etc.</w:t>
      </w:r>
    </w:p>
    <w:p w14:paraId="40098820" w14:textId="77777777" w:rsidR="00CE07DD" w:rsidRPr="001562F7" w:rsidRDefault="00CE07DD"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39F3026E" w14:textId="77777777" w:rsidR="00B96126" w:rsidRPr="001562F7" w:rsidRDefault="00B96126"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3AB11798" w14:textId="77777777" w:rsidR="00B96126" w:rsidRPr="001562F7" w:rsidRDefault="00B96126"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36E2EFB2" w14:textId="77777777" w:rsidR="00B96126" w:rsidRPr="001562F7" w:rsidRDefault="00B96126"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3B125276" w14:textId="77777777" w:rsidR="00B96126" w:rsidRPr="001562F7" w:rsidRDefault="00B96126"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48B81183" w14:textId="77777777" w:rsidR="00CE07DD" w:rsidRPr="001562F7" w:rsidRDefault="00CE07DD"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588498EB" w14:textId="7D0C4376" w:rsidR="003F26FB" w:rsidRDefault="004639F9">
      <w:pPr>
        <w:jc w:val="both"/>
        <w:rPr>
          <w:rFonts w:ascii="Arial Narrow" w:eastAsia="Arial Narrow" w:hAnsi="Arial Narrow" w:cs="Arial Narrow"/>
          <w:b/>
        </w:rPr>
      </w:pPr>
      <w:r>
        <w:rPr>
          <w:rFonts w:ascii="Arial Narrow" w:eastAsia="Arial Narrow" w:hAnsi="Arial Narrow" w:cs="Arial Narrow"/>
          <w:b/>
        </w:rPr>
        <w:t xml:space="preserve">4.3. En los años 30 la </w:t>
      </w:r>
      <w:r w:rsidR="00AF70C8">
        <w:rPr>
          <w:rFonts w:ascii="Arial Narrow" w:eastAsia="Arial Narrow" w:hAnsi="Arial Narrow" w:cs="Arial Narrow"/>
          <w:b/>
        </w:rPr>
        <w:t>cartelera</w:t>
      </w:r>
      <w:r>
        <w:rPr>
          <w:rFonts w:ascii="Arial Narrow" w:eastAsia="Arial Narrow" w:hAnsi="Arial Narrow" w:cs="Arial Narrow"/>
          <w:b/>
        </w:rPr>
        <w:t xml:space="preserve"> era un medio propagandístico muy importante. </w:t>
      </w:r>
      <w:r w:rsidR="00E661C6">
        <w:rPr>
          <w:rFonts w:ascii="Arial Narrow" w:eastAsia="Arial Narrow" w:hAnsi="Arial Narrow" w:cs="Arial Narrow"/>
          <w:b/>
        </w:rPr>
        <w:t>En los siguientes carteles los niños son los protagonistas. Describe cada uno.</w:t>
      </w:r>
    </w:p>
    <w:p w14:paraId="69EE91BD" w14:textId="77777777" w:rsidR="00EB23A0" w:rsidRDefault="00EB23A0">
      <w:pPr>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2"/>
      </w:tblGrid>
      <w:tr w:rsidR="00EB23A0" w14:paraId="3E8FD29A" w14:textId="77777777" w:rsidTr="00970688">
        <w:tc>
          <w:tcPr>
            <w:tcW w:w="5031" w:type="dxa"/>
            <w:tcBorders>
              <w:bottom w:val="single" w:sz="4" w:space="0" w:color="auto"/>
            </w:tcBorders>
          </w:tcPr>
          <w:p w14:paraId="22296A52" w14:textId="77777777" w:rsidR="00EB23A0" w:rsidRDefault="00EB23A0" w:rsidP="00EB23A0">
            <w:pPr>
              <w:jc w:val="center"/>
              <w:rPr>
                <w:rFonts w:ascii="Arial Narrow" w:eastAsia="Arial Narrow" w:hAnsi="Arial Narrow" w:cs="Arial Narrow"/>
                <w:b/>
              </w:rPr>
            </w:pPr>
            <w:r>
              <w:rPr>
                <w:rFonts w:ascii="Arial Narrow" w:eastAsia="Arial Narrow" w:hAnsi="Arial Narrow" w:cs="Arial Narrow"/>
                <w:b/>
                <w:noProof/>
                <w:color w:val="0000FF"/>
                <w:lang w:val="es-ES"/>
              </w:rPr>
              <w:drawing>
                <wp:inline distT="0" distB="0" distL="0" distR="0" wp14:anchorId="3A11D5A9" wp14:editId="00CFF17D">
                  <wp:extent cx="2791730" cy="3777420"/>
                  <wp:effectExtent l="0" t="0" r="254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1730" cy="3777420"/>
                          </a:xfrm>
                          <a:prstGeom prst="rect">
                            <a:avLst/>
                          </a:prstGeom>
                          <a:noFill/>
                        </pic:spPr>
                      </pic:pic>
                    </a:graphicData>
                  </a:graphic>
                </wp:inline>
              </w:drawing>
            </w:r>
          </w:p>
          <w:p w14:paraId="6BE96116" w14:textId="77777777" w:rsidR="00970688" w:rsidRDefault="00970688" w:rsidP="00EB23A0">
            <w:pPr>
              <w:jc w:val="center"/>
              <w:rPr>
                <w:rFonts w:ascii="Arial Narrow" w:eastAsia="Arial Narrow" w:hAnsi="Arial Narrow" w:cs="Arial Narrow"/>
                <w:b/>
              </w:rPr>
            </w:pPr>
          </w:p>
        </w:tc>
        <w:tc>
          <w:tcPr>
            <w:tcW w:w="5032" w:type="dxa"/>
            <w:tcBorders>
              <w:bottom w:val="single" w:sz="4" w:space="0" w:color="auto"/>
            </w:tcBorders>
          </w:tcPr>
          <w:p w14:paraId="733E7808" w14:textId="77777777" w:rsidR="00EB23A0" w:rsidRDefault="00EB23A0" w:rsidP="00EB23A0">
            <w:pPr>
              <w:jc w:val="center"/>
              <w:rPr>
                <w:rFonts w:ascii="Arial Narrow" w:eastAsia="Arial Narrow" w:hAnsi="Arial Narrow" w:cs="Arial Narrow"/>
                <w:b/>
              </w:rPr>
            </w:pPr>
            <w:r w:rsidRPr="00E661C6">
              <w:rPr>
                <w:rFonts w:ascii="Arial Narrow" w:eastAsia="Arial Narrow" w:hAnsi="Arial Narrow" w:cs="Arial Narrow"/>
                <w:b/>
                <w:noProof/>
                <w:color w:val="800000"/>
                <w:lang w:val="es-ES"/>
              </w:rPr>
              <w:drawing>
                <wp:inline distT="0" distB="0" distL="0" distR="0" wp14:anchorId="4EF1F055" wp14:editId="0CC2A465">
                  <wp:extent cx="2548551" cy="3780000"/>
                  <wp:effectExtent l="0" t="0" r="0" b="5080"/>
                  <wp:docPr id="11" name="Imagen 11" descr="Resultado de imagen de exilio de niños en la guerra civil española car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exilio de niños en la guerra civil española cartel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8551" cy="3780000"/>
                          </a:xfrm>
                          <a:prstGeom prst="rect">
                            <a:avLst/>
                          </a:prstGeom>
                          <a:noFill/>
                          <a:ln>
                            <a:noFill/>
                          </a:ln>
                        </pic:spPr>
                      </pic:pic>
                    </a:graphicData>
                  </a:graphic>
                </wp:inline>
              </w:drawing>
            </w:r>
          </w:p>
        </w:tc>
      </w:tr>
      <w:tr w:rsidR="00EB23A0" w14:paraId="55D3D150" w14:textId="77777777" w:rsidTr="00970688">
        <w:trPr>
          <w:trHeight w:val="1176"/>
        </w:trPr>
        <w:tc>
          <w:tcPr>
            <w:tcW w:w="5031" w:type="dxa"/>
            <w:tcBorders>
              <w:top w:val="single" w:sz="4" w:space="0" w:color="auto"/>
              <w:left w:val="single" w:sz="4" w:space="0" w:color="auto"/>
              <w:bottom w:val="single" w:sz="4" w:space="0" w:color="auto"/>
              <w:right w:val="single" w:sz="4" w:space="0" w:color="auto"/>
            </w:tcBorders>
            <w:vAlign w:val="center"/>
          </w:tcPr>
          <w:p w14:paraId="2E8F35FD" w14:textId="77777777" w:rsidR="00EB23A0" w:rsidRPr="007F5915" w:rsidRDefault="00EB23A0" w:rsidP="007F5915">
            <w:pPr>
              <w:ind w:left="142" w:right="137"/>
              <w:contextualSpacing/>
              <w:jc w:val="both"/>
              <w:rPr>
                <w:rFonts w:ascii="Arial Narrow" w:eastAsia="Arial Narrow" w:hAnsi="Arial Narrow" w:cs="Arial Narrow"/>
                <w:color w:val="0000FF"/>
              </w:rPr>
            </w:pPr>
          </w:p>
        </w:tc>
        <w:tc>
          <w:tcPr>
            <w:tcW w:w="5032" w:type="dxa"/>
            <w:tcBorders>
              <w:top w:val="single" w:sz="4" w:space="0" w:color="auto"/>
              <w:left w:val="single" w:sz="4" w:space="0" w:color="auto"/>
              <w:bottom w:val="single" w:sz="4" w:space="0" w:color="auto"/>
              <w:right w:val="single" w:sz="4" w:space="0" w:color="auto"/>
            </w:tcBorders>
            <w:vAlign w:val="center"/>
          </w:tcPr>
          <w:p w14:paraId="4716EECC" w14:textId="77777777" w:rsidR="00EB23A0" w:rsidRPr="007F5915" w:rsidRDefault="00EB23A0" w:rsidP="007F5915">
            <w:pPr>
              <w:ind w:left="142" w:right="137"/>
              <w:contextualSpacing/>
              <w:jc w:val="both"/>
              <w:rPr>
                <w:rFonts w:ascii="Arial Narrow" w:eastAsia="Arial Narrow" w:hAnsi="Arial Narrow" w:cs="Arial Narrow"/>
                <w:color w:val="0000FF"/>
              </w:rPr>
            </w:pPr>
          </w:p>
        </w:tc>
      </w:tr>
    </w:tbl>
    <w:p w14:paraId="7E548F6D" w14:textId="77777777" w:rsidR="00DA37F0" w:rsidRDefault="00DA37F0">
      <w:pPr>
        <w:jc w:val="both"/>
        <w:rPr>
          <w:rFonts w:ascii="Arial Narrow" w:eastAsia="Arial Narrow" w:hAnsi="Arial Narrow" w:cs="Arial Narrow"/>
          <w:b/>
        </w:rPr>
      </w:pPr>
    </w:p>
    <w:p w14:paraId="3A11073F" w14:textId="77777777" w:rsidR="00DA37F0" w:rsidRDefault="00DA37F0">
      <w:pPr>
        <w:jc w:val="both"/>
        <w:rPr>
          <w:rFonts w:ascii="Arial Narrow" w:eastAsia="Arial Narrow" w:hAnsi="Arial Narrow" w:cs="Arial Narrow"/>
          <w:b/>
        </w:rPr>
      </w:pPr>
    </w:p>
    <w:p w14:paraId="3A4FCAC9" w14:textId="20453F77" w:rsidR="004058E1" w:rsidRDefault="004058E1">
      <w:pPr>
        <w:jc w:val="both"/>
        <w:rPr>
          <w:rFonts w:ascii="Arial Narrow" w:eastAsia="Arial Narrow" w:hAnsi="Arial Narrow" w:cs="Arial Narrow"/>
          <w:b/>
        </w:rPr>
      </w:pPr>
      <w:r>
        <w:rPr>
          <w:rFonts w:ascii="Arial Narrow" w:eastAsia="Arial Narrow" w:hAnsi="Arial Narrow" w:cs="Arial Narrow"/>
          <w:b/>
        </w:rPr>
        <w:t xml:space="preserve">4.4. </w:t>
      </w:r>
      <w:r w:rsidRPr="004058E1">
        <w:rPr>
          <w:rFonts w:ascii="Arial Narrow" w:eastAsia="Arial Narrow" w:hAnsi="Arial Narrow" w:cs="Arial Narrow"/>
          <w:b/>
        </w:rPr>
        <w:t>Ponte en el lugar de un chico o una chica exiliado de tu misma edad y hazte una idea de cómo debía ser su vida, cómo debía sentirse, qué aspiraciones podría tener… Intenta escribir una carta como si fueras él o ella dirigiéndola a quienes fueron los causantes de la situación que está</w:t>
      </w:r>
      <w:r w:rsidR="00A4318E">
        <w:rPr>
          <w:rFonts w:ascii="Arial Narrow" w:eastAsia="Arial Narrow" w:hAnsi="Arial Narrow" w:cs="Arial Narrow"/>
          <w:b/>
        </w:rPr>
        <w:t>s</w:t>
      </w:r>
      <w:r w:rsidRPr="004058E1">
        <w:rPr>
          <w:rFonts w:ascii="Arial Narrow" w:eastAsia="Arial Narrow" w:hAnsi="Arial Narrow" w:cs="Arial Narrow"/>
          <w:b/>
        </w:rPr>
        <w:t xml:space="preserve"> viviendo</w:t>
      </w:r>
      <w:r w:rsidR="00A4318E">
        <w:rPr>
          <w:rFonts w:ascii="Arial Narrow" w:eastAsia="Arial Narrow" w:hAnsi="Arial Narrow" w:cs="Arial Narrow"/>
          <w:b/>
        </w:rPr>
        <w:t>.</w:t>
      </w:r>
    </w:p>
    <w:p w14:paraId="22236520" w14:textId="2685DADD" w:rsidR="004058E1" w:rsidRDefault="004058E1"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77BEA86F" w14:textId="77777777" w:rsidR="007F5915" w:rsidRDefault="007F5915"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6850AFD8" w14:textId="77777777" w:rsidR="007F5915" w:rsidRDefault="007F5915"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7A76E5AE" w14:textId="77777777" w:rsidR="007F5915" w:rsidRDefault="007F5915"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3E5639D9" w14:textId="77777777" w:rsidR="007F5915" w:rsidRDefault="007F5915"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0CF61A91" w14:textId="77777777" w:rsidR="007F5915" w:rsidRDefault="007F5915" w:rsidP="001562F7">
      <w:pPr>
        <w:pBdr>
          <w:top w:val="nil"/>
          <w:left w:val="nil"/>
          <w:bottom w:val="nil"/>
          <w:right w:val="nil"/>
          <w:between w:val="nil"/>
        </w:pBdr>
        <w:ind w:left="720"/>
        <w:contextualSpacing/>
        <w:jc w:val="both"/>
        <w:rPr>
          <w:rFonts w:ascii="Arial Narrow" w:eastAsia="Arial Narrow" w:hAnsi="Arial Narrow" w:cs="Arial Narrow"/>
          <w:color w:val="0000FF"/>
        </w:rPr>
      </w:pPr>
    </w:p>
    <w:p w14:paraId="1D807CE5" w14:textId="77777777" w:rsidR="004058E1" w:rsidRPr="00EB23A0" w:rsidRDefault="004058E1" w:rsidP="007F5915">
      <w:pPr>
        <w:pBdr>
          <w:top w:val="nil"/>
          <w:left w:val="nil"/>
          <w:bottom w:val="nil"/>
          <w:right w:val="nil"/>
          <w:between w:val="nil"/>
        </w:pBdr>
        <w:contextualSpacing/>
        <w:jc w:val="both"/>
        <w:rPr>
          <w:rFonts w:ascii="Arial Narrow" w:eastAsia="Arial Narrow" w:hAnsi="Arial Narrow" w:cs="Arial Narrow"/>
          <w:color w:val="0000FF"/>
        </w:rPr>
      </w:pPr>
    </w:p>
    <w:tbl>
      <w:tblPr>
        <w:tblStyle w:val="aff"/>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437943" w14:paraId="7F238315" w14:textId="77777777">
        <w:trPr>
          <w:trHeight w:val="380"/>
        </w:trPr>
        <w:tc>
          <w:tcPr>
            <w:tcW w:w="10173" w:type="dxa"/>
            <w:shd w:val="clear" w:color="auto" w:fill="FFFF00"/>
            <w:vAlign w:val="center"/>
          </w:tcPr>
          <w:p w14:paraId="65440FEA" w14:textId="77777777" w:rsidR="00437943" w:rsidRDefault="00E661C6">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TALLER 5</w:t>
            </w:r>
            <w:r w:rsidR="00DD4F5F">
              <w:rPr>
                <w:rFonts w:ascii="Arial Narrow" w:eastAsia="Arial Narrow" w:hAnsi="Arial Narrow" w:cs="Arial Narrow"/>
                <w:b/>
                <w:sz w:val="28"/>
                <w:szCs w:val="28"/>
              </w:rPr>
              <w:t xml:space="preserve">. </w:t>
            </w:r>
            <w:r>
              <w:rPr>
                <w:rFonts w:ascii="Arial Narrow" w:eastAsia="Arial Narrow" w:hAnsi="Arial Narrow" w:cs="Arial Narrow"/>
                <w:b/>
                <w:sz w:val="28"/>
                <w:szCs w:val="28"/>
              </w:rPr>
              <w:t>LA MUJER EN EL EXILIO</w:t>
            </w:r>
          </w:p>
        </w:tc>
      </w:tr>
    </w:tbl>
    <w:p w14:paraId="1068BF3B" w14:textId="77777777" w:rsidR="00437943" w:rsidRDefault="00437943">
      <w:pPr>
        <w:jc w:val="both"/>
        <w:rPr>
          <w:rFonts w:ascii="Arial Narrow" w:eastAsia="Arial Narrow" w:hAnsi="Arial Narrow" w:cs="Arial Narrow"/>
          <w:b/>
          <w:color w:val="000000"/>
        </w:rPr>
      </w:pPr>
    </w:p>
    <w:p w14:paraId="1D7D04FD" w14:textId="01FCF351" w:rsidR="00437943" w:rsidRDefault="00944B1F">
      <w:pPr>
        <w:jc w:val="both"/>
        <w:rPr>
          <w:rFonts w:ascii="Arial Narrow" w:eastAsia="Arial Narrow" w:hAnsi="Arial Narrow" w:cs="Arial Narrow"/>
          <w:b/>
        </w:rPr>
      </w:pPr>
      <w:r>
        <w:rPr>
          <w:rFonts w:ascii="Arial Narrow" w:eastAsia="Arial Narrow" w:hAnsi="Arial Narrow" w:cs="Arial Narrow"/>
          <w:b/>
          <w:color w:val="000000"/>
        </w:rPr>
        <w:t>Antes de empezar, l</w:t>
      </w:r>
      <w:r w:rsidR="00A4318E">
        <w:rPr>
          <w:rFonts w:ascii="Arial Narrow" w:eastAsia="Arial Narrow" w:hAnsi="Arial Narrow" w:cs="Arial Narrow"/>
          <w:b/>
        </w:rPr>
        <w:t xml:space="preserve">ee el siguiente texto </w:t>
      </w:r>
      <w:r w:rsidR="003F30F1">
        <w:rPr>
          <w:rFonts w:ascii="Arial Narrow" w:eastAsia="Arial Narrow" w:hAnsi="Arial Narrow" w:cs="Arial Narrow"/>
          <w:b/>
        </w:rPr>
        <w:t>sobre una mujer que sufrió el exilio</w:t>
      </w:r>
      <w:r w:rsidR="00A4318E">
        <w:rPr>
          <w:rFonts w:ascii="Arial Narrow" w:eastAsia="Arial Narrow" w:hAnsi="Arial Narrow" w:cs="Arial Narrow"/>
          <w:b/>
        </w:rPr>
        <w:t>;</w:t>
      </w:r>
    </w:p>
    <w:p w14:paraId="60352D7B" w14:textId="77777777" w:rsidR="00437943" w:rsidRDefault="00437943">
      <w:pPr>
        <w:jc w:val="both"/>
        <w:rPr>
          <w:rFonts w:ascii="Arial Narrow" w:eastAsia="Arial Narrow" w:hAnsi="Arial Narrow" w:cs="Arial Narrow"/>
          <w:b/>
        </w:rPr>
      </w:pPr>
    </w:p>
    <w:tbl>
      <w:tblPr>
        <w:tblStyle w:val="aff0"/>
        <w:tblW w:w="100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3"/>
      </w:tblGrid>
      <w:tr w:rsidR="00437943" w14:paraId="78830171" w14:textId="77777777" w:rsidTr="004058E1">
        <w:trPr>
          <w:trHeight w:val="5953"/>
        </w:trPr>
        <w:tc>
          <w:tcPr>
            <w:tcW w:w="10063" w:type="dxa"/>
            <w:shd w:val="clear" w:color="auto" w:fill="FFFF66"/>
          </w:tcPr>
          <w:p w14:paraId="5C100B79" w14:textId="77777777" w:rsidR="00EB23A0" w:rsidRDefault="00EB23A0" w:rsidP="005249E2">
            <w:pPr>
              <w:spacing w:line="276" w:lineRule="auto"/>
              <w:jc w:val="both"/>
              <w:rPr>
                <w:rFonts w:ascii="Arial Narrow" w:eastAsia="Arial Narrow" w:hAnsi="Arial Narrow" w:cs="Arial Narrow"/>
              </w:rPr>
            </w:pPr>
          </w:p>
          <w:p w14:paraId="731EC423" w14:textId="60D02092" w:rsidR="00437943" w:rsidRDefault="003F30F1" w:rsidP="005249E2">
            <w:pPr>
              <w:spacing w:line="276" w:lineRule="auto"/>
              <w:jc w:val="both"/>
              <w:rPr>
                <w:rFonts w:ascii="Arial Narrow" w:eastAsia="Arial Narrow" w:hAnsi="Arial Narrow" w:cs="Arial Narrow"/>
              </w:rPr>
            </w:pPr>
            <w:r>
              <w:rPr>
                <w:rFonts w:ascii="Arial Narrow" w:eastAsia="Arial Narrow" w:hAnsi="Arial Narrow" w:cs="Arial Narrow"/>
              </w:rPr>
              <w:t>María García Torrecillas es un ejemplo vivo de las mujeres que sufrieron la experiencia del exilio. Nacida en el municipio de Albanchez (Almería) en el año 1916, procedía de una familia modesta dedicada a las labores del campo. Era una mujer formada, pues su padre era uno de los pocos que compraban la prensa diaria y se preocupó de darle unos estudios primarios. Emigró a Barcelona a la edad de veinte años, en la época en la que los jóvenes dejaron los pueblos andaluces casi desiertos en busca de mejores oportunidades.</w:t>
            </w:r>
          </w:p>
          <w:p w14:paraId="7E576799" w14:textId="40CCA3A4" w:rsidR="003F30F1" w:rsidRDefault="00A4318E" w:rsidP="005249E2">
            <w:pPr>
              <w:spacing w:line="276" w:lineRule="auto"/>
              <w:jc w:val="both"/>
              <w:rPr>
                <w:rFonts w:ascii="Arial Narrow" w:eastAsia="Arial Narrow" w:hAnsi="Arial Narrow" w:cs="Arial Narrow"/>
              </w:rPr>
            </w:pPr>
            <w:r>
              <w:rPr>
                <w:rFonts w:ascii="Arial Narrow" w:eastAsia="Arial Narrow" w:hAnsi="Arial Narrow" w:cs="Arial Narrow"/>
              </w:rPr>
              <w:t>A finales de enero de 1939</w:t>
            </w:r>
            <w:r w:rsidR="003F30F1">
              <w:rPr>
                <w:rFonts w:ascii="Arial Narrow" w:eastAsia="Arial Narrow" w:hAnsi="Arial Narrow" w:cs="Arial Narrow"/>
              </w:rPr>
              <w:t xml:space="preserve"> salió de España siguiendo el mismo itinerario que sus compatriotas que cruzaron la frontera a pie. Al llegar a suelo francés, la gendarmería la instaló a ella y a su compañero Teófilo Sáez en e</w:t>
            </w:r>
            <w:r w:rsidR="003E5A1C">
              <w:rPr>
                <w:rFonts w:ascii="Arial Narrow" w:eastAsia="Arial Narrow" w:hAnsi="Arial Narrow" w:cs="Arial Narrow"/>
              </w:rPr>
              <w:t>l</w:t>
            </w:r>
            <w:r w:rsidR="003F30F1">
              <w:rPr>
                <w:rFonts w:ascii="Arial Narrow" w:eastAsia="Arial Narrow" w:hAnsi="Arial Narrow" w:cs="Arial Narrow"/>
              </w:rPr>
              <w:t xml:space="preserve"> campo de Argelès y, unos meses más tarde, en el de Saint-Cyprien. </w:t>
            </w:r>
          </w:p>
          <w:p w14:paraId="7A2E6691" w14:textId="248CCCF4" w:rsidR="003F30F1" w:rsidRDefault="00EB23A0" w:rsidP="005249E2">
            <w:pPr>
              <w:spacing w:line="276" w:lineRule="auto"/>
              <w:jc w:val="both"/>
              <w:rPr>
                <w:rFonts w:ascii="Arial Narrow" w:eastAsia="Arial Narrow" w:hAnsi="Arial Narrow" w:cs="Arial Narrow"/>
              </w:rPr>
            </w:pPr>
            <w:r w:rsidRPr="004058E1">
              <w:rPr>
                <w:rFonts w:ascii="Arial Narrow" w:eastAsia="Arial Narrow" w:hAnsi="Arial Narrow" w:cs="Arial Narrow"/>
                <w:noProof/>
                <w:lang w:val="es-ES"/>
              </w:rPr>
              <w:drawing>
                <wp:anchor distT="0" distB="0" distL="114300" distR="114300" simplePos="0" relativeHeight="251682816" behindDoc="0" locked="0" layoutInCell="1" allowOverlap="1" wp14:anchorId="156D23AE" wp14:editId="3094977A">
                  <wp:simplePos x="0" y="0"/>
                  <wp:positionH relativeFrom="margin">
                    <wp:posOffset>45720</wp:posOffset>
                  </wp:positionH>
                  <wp:positionV relativeFrom="margin">
                    <wp:posOffset>129540</wp:posOffset>
                  </wp:positionV>
                  <wp:extent cx="2057400" cy="2880360"/>
                  <wp:effectExtent l="0" t="0" r="0" b="0"/>
                  <wp:wrapSquare wrapText="bothSides"/>
                  <wp:docPr id="13" name="Imagen 13" descr="Resultado de imagen de maría garcia torrec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ría garcia torrecill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740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0F1">
              <w:rPr>
                <w:rFonts w:ascii="Arial Narrow" w:eastAsia="Arial Narrow" w:hAnsi="Arial Narrow" w:cs="Arial Narrow"/>
              </w:rPr>
              <w:t>Estaba embarazada de su hijo Felipe y por ello fue aislada en el barrac</w:t>
            </w:r>
            <w:r w:rsidR="003E5A1C">
              <w:rPr>
                <w:rFonts w:ascii="Arial Narrow" w:eastAsia="Arial Narrow" w:hAnsi="Arial Narrow" w:cs="Arial Narrow"/>
              </w:rPr>
              <w:t>ón de las mujeres</w:t>
            </w:r>
            <w:r w:rsidR="003F30F1">
              <w:rPr>
                <w:rFonts w:ascii="Arial Narrow" w:eastAsia="Arial Narrow" w:hAnsi="Arial Narrow" w:cs="Arial Narrow"/>
              </w:rPr>
              <w:t>. Allí la encontró</w:t>
            </w:r>
            <w:r w:rsidR="003E5A1C">
              <w:rPr>
                <w:rFonts w:ascii="Arial Narrow" w:eastAsia="Arial Narrow" w:hAnsi="Arial Narrow" w:cs="Arial Narrow"/>
              </w:rPr>
              <w:t xml:space="preserve"> Elisabeth Eidenbenz,</w:t>
            </w:r>
            <w:r w:rsidR="003F30F1">
              <w:rPr>
                <w:rFonts w:ascii="Arial Narrow" w:eastAsia="Arial Narrow" w:hAnsi="Arial Narrow" w:cs="Arial Narrow"/>
              </w:rPr>
              <w:t xml:space="preserve"> directora </w:t>
            </w:r>
            <w:r w:rsidR="005249E2">
              <w:rPr>
                <w:rFonts w:ascii="Arial Narrow" w:eastAsia="Arial Narrow" w:hAnsi="Arial Narrow" w:cs="Arial Narrow"/>
              </w:rPr>
              <w:t>de la maternidad de Elna</w:t>
            </w:r>
            <w:r w:rsidR="00AE18F7">
              <w:rPr>
                <w:rFonts w:ascii="Arial Narrow" w:eastAsia="Arial Narrow" w:hAnsi="Arial Narrow" w:cs="Arial Narrow"/>
              </w:rPr>
              <w:t>,</w:t>
            </w:r>
            <w:r w:rsidR="003E5A1C">
              <w:rPr>
                <w:rFonts w:ascii="Arial Narrow" w:eastAsia="Arial Narrow" w:hAnsi="Arial Narrow" w:cs="Arial Narrow"/>
              </w:rPr>
              <w:t xml:space="preserve"> y se la llevó</w:t>
            </w:r>
            <w:r w:rsidR="005249E2">
              <w:rPr>
                <w:rFonts w:ascii="Arial Narrow" w:eastAsia="Arial Narrow" w:hAnsi="Arial Narrow" w:cs="Arial Narrow"/>
              </w:rPr>
              <w:t xml:space="preserve"> a dicha maternidad</w:t>
            </w:r>
            <w:r w:rsidR="00AE18F7">
              <w:rPr>
                <w:rFonts w:ascii="Arial Narrow" w:eastAsia="Arial Narrow" w:hAnsi="Arial Narrow" w:cs="Arial Narrow"/>
              </w:rPr>
              <w:t>,</w:t>
            </w:r>
            <w:r w:rsidR="005249E2">
              <w:rPr>
                <w:rFonts w:ascii="Arial Narrow" w:eastAsia="Arial Narrow" w:hAnsi="Arial Narrow" w:cs="Arial Narrow"/>
              </w:rPr>
              <w:t xml:space="preserve"> para que tuviera a su hijo en un entorno pacífico</w:t>
            </w:r>
            <w:r w:rsidR="003E5A1C">
              <w:rPr>
                <w:rFonts w:ascii="Arial Narrow" w:eastAsia="Arial Narrow" w:hAnsi="Arial Narrow" w:cs="Arial Narrow"/>
              </w:rPr>
              <w:t>. Tras dar a luz en esta maternidad Elisabeth le dio la oportunidad de quedarse a trabajar allí dado los conocimientos de enfermería que tenía.</w:t>
            </w:r>
          </w:p>
          <w:p w14:paraId="6121D0F8" w14:textId="4B911529" w:rsidR="003E5A1C" w:rsidRDefault="003E5A1C" w:rsidP="005249E2">
            <w:pPr>
              <w:spacing w:line="276" w:lineRule="auto"/>
              <w:jc w:val="both"/>
              <w:rPr>
                <w:rFonts w:ascii="Arial Narrow" w:eastAsia="Arial Narrow" w:hAnsi="Arial Narrow" w:cs="Arial Narrow"/>
              </w:rPr>
            </w:pPr>
            <w:r>
              <w:rPr>
                <w:rFonts w:ascii="Arial Narrow" w:eastAsia="Arial Narrow" w:hAnsi="Arial Narrow" w:cs="Arial Narrow"/>
              </w:rPr>
              <w:t>En el verano de 1942, cuando la maternidad estaba siendo amenazada por los alemanes, María cogió un barco  portugués junto a su hijo de dos años y se fue a México donde ya se</w:t>
            </w:r>
            <w:r w:rsidR="005249E2">
              <w:rPr>
                <w:rFonts w:ascii="Arial Narrow" w:eastAsia="Arial Narrow" w:hAnsi="Arial Narrow" w:cs="Arial Narrow"/>
              </w:rPr>
              <w:t xml:space="preserve"> encontraba </w:t>
            </w:r>
            <w:r>
              <w:rPr>
                <w:rFonts w:ascii="Arial Narrow" w:eastAsia="Arial Narrow" w:hAnsi="Arial Narrow" w:cs="Arial Narrow"/>
              </w:rPr>
              <w:t xml:space="preserve"> su compañero. Al llegar allí nada fue como esperaba, pues Teófilo había encontrado </w:t>
            </w:r>
            <w:r w:rsidR="00AE18F7">
              <w:rPr>
                <w:rFonts w:ascii="Arial Narrow" w:eastAsia="Arial Narrow" w:hAnsi="Arial Narrow" w:cs="Arial Narrow"/>
              </w:rPr>
              <w:t xml:space="preserve">a </w:t>
            </w:r>
            <w:r>
              <w:rPr>
                <w:rFonts w:ascii="Arial Narrow" w:eastAsia="Arial Narrow" w:hAnsi="Arial Narrow" w:cs="Arial Narrow"/>
              </w:rPr>
              <w:t>otra mujer con la cual esperaba un hijo.</w:t>
            </w:r>
          </w:p>
          <w:p w14:paraId="695AA384" w14:textId="77777777" w:rsidR="003E5A1C" w:rsidRDefault="005249E2" w:rsidP="005249E2">
            <w:pPr>
              <w:spacing w:line="276" w:lineRule="auto"/>
              <w:jc w:val="both"/>
              <w:rPr>
                <w:rFonts w:ascii="Arial Narrow" w:eastAsia="Arial Narrow" w:hAnsi="Arial Narrow" w:cs="Arial Narrow"/>
              </w:rPr>
            </w:pPr>
            <w:r>
              <w:rPr>
                <w:rFonts w:ascii="Arial Narrow" w:eastAsia="Arial Narrow" w:hAnsi="Arial Narrow" w:cs="Arial Narrow"/>
              </w:rPr>
              <w:t>Decide quedarse y comenzar una vida nueva. R</w:t>
            </w:r>
            <w:r w:rsidR="003E5A1C">
              <w:rPr>
                <w:rFonts w:ascii="Arial Narrow" w:eastAsia="Arial Narrow" w:hAnsi="Arial Narrow" w:cs="Arial Narrow"/>
              </w:rPr>
              <w:t>ecibe el apoyo de la comunidad de exiliados españoles que le ofrecen trabajo como enfermera en una maternidad, mientras su hijo estudia en los colegios que los profesores españoles exiliados fundaron en la capital de  México.</w:t>
            </w:r>
          </w:p>
          <w:p w14:paraId="553FEE98" w14:textId="5177F07D" w:rsidR="006A2B68" w:rsidRDefault="003E5A1C" w:rsidP="005249E2">
            <w:pPr>
              <w:spacing w:line="276" w:lineRule="auto"/>
              <w:jc w:val="both"/>
              <w:rPr>
                <w:rFonts w:ascii="Arial Narrow" w:eastAsia="Arial Narrow" w:hAnsi="Arial Narrow" w:cs="Arial Narrow"/>
              </w:rPr>
            </w:pPr>
            <w:r>
              <w:rPr>
                <w:rFonts w:ascii="Arial Narrow" w:eastAsia="Arial Narrow" w:hAnsi="Arial Narrow" w:cs="Arial Narrow"/>
              </w:rPr>
              <w:t>Conoce a otro exiliado español, José Fernández, con el que se casa. Su afán era ahorrar dinero para traer a México a sus hermanos, sobre todo a Juan</w:t>
            </w:r>
            <w:r w:rsidR="00AE18F7">
              <w:rPr>
                <w:rFonts w:ascii="Arial Narrow" w:eastAsia="Arial Narrow" w:hAnsi="Arial Narrow" w:cs="Arial Narrow"/>
              </w:rPr>
              <w:t>,</w:t>
            </w:r>
            <w:r>
              <w:rPr>
                <w:rFonts w:ascii="Arial Narrow" w:eastAsia="Arial Narrow" w:hAnsi="Arial Narrow" w:cs="Arial Narrow"/>
              </w:rPr>
              <w:t xml:space="preserve"> que había sido condenado a muerte por las autoridades franquistas por lu</w:t>
            </w:r>
            <w:r w:rsidR="00AE18F7">
              <w:rPr>
                <w:rFonts w:ascii="Arial Narrow" w:eastAsia="Arial Narrow" w:hAnsi="Arial Narrow" w:cs="Arial Narrow"/>
              </w:rPr>
              <w:t>char en el ejército republicano. L</w:t>
            </w:r>
            <w:r>
              <w:rPr>
                <w:rFonts w:ascii="Arial Narrow" w:eastAsia="Arial Narrow" w:hAnsi="Arial Narrow" w:cs="Arial Narrow"/>
              </w:rPr>
              <w:t xml:space="preserve">a pena le fue conmutada y </w:t>
            </w:r>
            <w:r w:rsidR="006A2B68">
              <w:rPr>
                <w:rFonts w:ascii="Arial Narrow" w:eastAsia="Arial Narrow" w:hAnsi="Arial Narrow" w:cs="Arial Narrow"/>
              </w:rPr>
              <w:t>tras pasar varios años en las cárceles, recibió un permiso especial de las autoridades para cumplir una promesa y visitar el santuario de Lourdes, desde allí huye a México</w:t>
            </w:r>
            <w:r w:rsidR="00474E82">
              <w:rPr>
                <w:rFonts w:ascii="Arial Narrow" w:eastAsia="Arial Narrow" w:hAnsi="Arial Narrow" w:cs="Arial Narrow"/>
              </w:rPr>
              <w:t>.</w:t>
            </w:r>
          </w:p>
          <w:p w14:paraId="10B12FCA" w14:textId="0151CE05" w:rsidR="003E5A1C" w:rsidRDefault="00474E82" w:rsidP="005249E2">
            <w:pPr>
              <w:spacing w:line="276" w:lineRule="auto"/>
              <w:jc w:val="both"/>
              <w:rPr>
                <w:rFonts w:ascii="Arial Narrow" w:eastAsia="Arial Narrow" w:hAnsi="Arial Narrow" w:cs="Arial Narrow"/>
              </w:rPr>
            </w:pPr>
            <w:r>
              <w:rPr>
                <w:rFonts w:ascii="Arial Narrow" w:eastAsia="Arial Narrow" w:hAnsi="Arial Narrow" w:cs="Arial Narrow"/>
              </w:rPr>
              <w:t xml:space="preserve">María pasó el resto de sus días en México con su hijo y sus nietos. En 2007 la Junta de Andalucía le concedió la Medalla de Andalucía en reconocimiento a la labor humanitaria y de solidaridad que realizó durante su permanencia como enfermera de Elna. Gracias a este homenaje le fue posible volver </w:t>
            </w:r>
            <w:r w:rsidR="00AE18F7">
              <w:rPr>
                <w:rFonts w:ascii="Arial Narrow" w:eastAsia="Arial Narrow" w:hAnsi="Arial Narrow" w:cs="Arial Narrow"/>
              </w:rPr>
              <w:t>a</w:t>
            </w:r>
            <w:r>
              <w:rPr>
                <w:rFonts w:ascii="Arial Narrow" w:eastAsia="Arial Narrow" w:hAnsi="Arial Narrow" w:cs="Arial Narrow"/>
              </w:rPr>
              <w:t xml:space="preserve"> su tierra natal tras 67 años de exilio</w:t>
            </w:r>
            <w:r w:rsidR="006C6C95">
              <w:rPr>
                <w:rFonts w:ascii="Arial Narrow" w:eastAsia="Arial Narrow" w:hAnsi="Arial Narrow" w:cs="Arial Narrow"/>
              </w:rPr>
              <w:t>.</w:t>
            </w:r>
          </w:p>
        </w:tc>
      </w:tr>
    </w:tbl>
    <w:p w14:paraId="54DB3A92" w14:textId="77777777" w:rsidR="00437943" w:rsidRDefault="00437943">
      <w:pPr>
        <w:jc w:val="both"/>
        <w:rPr>
          <w:rFonts w:ascii="Arial Narrow" w:eastAsia="Arial Narrow" w:hAnsi="Arial Narrow" w:cs="Arial Narrow"/>
          <w:b/>
        </w:rPr>
      </w:pPr>
    </w:p>
    <w:p w14:paraId="7962C9E1" w14:textId="77777777" w:rsidR="005249E2" w:rsidRDefault="005249E2">
      <w:pPr>
        <w:jc w:val="both"/>
        <w:rPr>
          <w:rFonts w:ascii="Arial Narrow" w:eastAsia="Arial Narrow" w:hAnsi="Arial Narrow" w:cs="Arial Narrow"/>
          <w:b/>
        </w:rPr>
      </w:pPr>
      <w:r>
        <w:rPr>
          <w:rFonts w:ascii="Arial Narrow" w:eastAsia="Arial Narrow" w:hAnsi="Arial Narrow" w:cs="Arial Narrow"/>
          <w:b/>
        </w:rPr>
        <w:t>5.1. Contesta a las siguientes preguntas:</w:t>
      </w:r>
    </w:p>
    <w:p w14:paraId="5DE7AA95" w14:textId="638D8B44" w:rsidR="005249E2" w:rsidRPr="007F5915" w:rsidRDefault="00C7482E" w:rsidP="007F5915">
      <w:pPr>
        <w:numPr>
          <w:ilvl w:val="0"/>
          <w:numId w:val="31"/>
        </w:numPr>
        <w:pBdr>
          <w:top w:val="nil"/>
          <w:left w:val="nil"/>
          <w:bottom w:val="nil"/>
          <w:right w:val="nil"/>
          <w:between w:val="nil"/>
        </w:pBdr>
        <w:contextualSpacing/>
        <w:jc w:val="both"/>
        <w:rPr>
          <w:rFonts w:ascii="Arial Narrow" w:eastAsia="Arial Narrow" w:hAnsi="Arial Narrow" w:cs="Arial Narrow"/>
          <w:b/>
          <w:color w:val="000000"/>
        </w:rPr>
      </w:pPr>
      <w:r w:rsidRPr="007F5915">
        <w:rPr>
          <w:rFonts w:ascii="Arial Narrow" w:eastAsia="Arial Narrow" w:hAnsi="Arial Narrow" w:cs="Arial Narrow"/>
          <w:b/>
          <w:color w:val="000000"/>
        </w:rPr>
        <w:t>¿Crees que fue más duro el exilio para las mujeres? ¿Por qué?</w:t>
      </w:r>
    </w:p>
    <w:p w14:paraId="1B87FB0F" w14:textId="77777777" w:rsidR="00C7482E" w:rsidRPr="007F5915" w:rsidRDefault="00C7482E"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4F83F3CB" w14:textId="77777777" w:rsidR="00EB23A0" w:rsidRPr="007F5915" w:rsidRDefault="00EB23A0"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4AB73BA0" w14:textId="0E971156" w:rsidR="00C7482E" w:rsidRPr="007F5915" w:rsidRDefault="00C7482E" w:rsidP="007F5915">
      <w:pPr>
        <w:numPr>
          <w:ilvl w:val="0"/>
          <w:numId w:val="31"/>
        </w:numPr>
        <w:pBdr>
          <w:top w:val="nil"/>
          <w:left w:val="nil"/>
          <w:bottom w:val="nil"/>
          <w:right w:val="nil"/>
          <w:between w:val="nil"/>
        </w:pBdr>
        <w:contextualSpacing/>
        <w:jc w:val="both"/>
        <w:rPr>
          <w:rFonts w:ascii="Arial Narrow" w:eastAsia="Arial Narrow" w:hAnsi="Arial Narrow" w:cs="Arial Narrow"/>
          <w:b/>
          <w:color w:val="000000"/>
        </w:rPr>
      </w:pPr>
      <w:r w:rsidRPr="007F5915">
        <w:rPr>
          <w:rFonts w:ascii="Arial Narrow" w:eastAsia="Arial Narrow" w:hAnsi="Arial Narrow" w:cs="Arial Narrow"/>
          <w:b/>
          <w:color w:val="000000"/>
        </w:rPr>
        <w:t>¿Qué sabes de la maternidad de Elna? Busca información sobre ella y el p</w:t>
      </w:r>
      <w:r w:rsidR="00AE18F7">
        <w:rPr>
          <w:rFonts w:ascii="Arial Narrow" w:eastAsia="Arial Narrow" w:hAnsi="Arial Narrow" w:cs="Arial Narrow"/>
          <w:b/>
          <w:color w:val="000000"/>
        </w:rPr>
        <w:t>apel que tuvo para salvar niños.</w:t>
      </w:r>
    </w:p>
    <w:p w14:paraId="72774668" w14:textId="77777777" w:rsidR="004058E1" w:rsidRPr="007F5915" w:rsidRDefault="004058E1" w:rsidP="007F5915">
      <w:pPr>
        <w:pBdr>
          <w:top w:val="nil"/>
          <w:left w:val="nil"/>
          <w:bottom w:val="nil"/>
          <w:right w:val="nil"/>
          <w:between w:val="nil"/>
        </w:pBdr>
        <w:ind w:left="720"/>
        <w:contextualSpacing/>
        <w:jc w:val="both"/>
        <w:rPr>
          <w:rFonts w:ascii="Arial Narrow" w:eastAsia="Arial Narrow" w:hAnsi="Arial Narrow" w:cs="Arial Narrow"/>
          <w:color w:val="0000FF"/>
        </w:rPr>
      </w:pPr>
    </w:p>
    <w:p w14:paraId="64D50974" w14:textId="5480C909" w:rsidR="00DD4F5F" w:rsidRDefault="00DA37F0">
      <w:pPr>
        <w:jc w:val="both"/>
        <w:rPr>
          <w:rFonts w:ascii="Arial Narrow" w:eastAsia="Arial Narrow" w:hAnsi="Arial Narrow" w:cs="Arial Narrow"/>
          <w:b/>
        </w:rPr>
      </w:pPr>
      <w:r>
        <w:rPr>
          <w:rFonts w:ascii="Arial Narrow" w:eastAsia="Arial Narrow" w:hAnsi="Arial Narrow" w:cs="Arial Narrow"/>
          <w:b/>
        </w:rPr>
        <w:lastRenderedPageBreak/>
        <w:t>5.2. Comenta la siguiente fotografía de mujeres en la frontera</w:t>
      </w:r>
      <w:r w:rsidR="00AE18F7">
        <w:rPr>
          <w:rFonts w:ascii="Arial Narrow" w:eastAsia="Arial Narrow" w:hAnsi="Arial Narrow" w:cs="Arial Narrow"/>
          <w:b/>
        </w:rPr>
        <w:t>:</w:t>
      </w:r>
      <w:r>
        <w:rPr>
          <w:rFonts w:ascii="Arial Narrow" w:eastAsia="Arial Narrow" w:hAnsi="Arial Narrow" w:cs="Arial Narrow"/>
          <w:b/>
        </w:rPr>
        <w:t xml:space="preserve"> </w:t>
      </w:r>
    </w:p>
    <w:p w14:paraId="419BD46F" w14:textId="77777777" w:rsidR="00EB23A0" w:rsidRDefault="00EB23A0">
      <w:pPr>
        <w:jc w:val="both"/>
        <w:rPr>
          <w:rFonts w:ascii="Arial Narrow" w:eastAsia="Arial Narrow" w:hAnsi="Arial Narrow" w:cs="Arial Narrow"/>
          <w:b/>
        </w:rPr>
      </w:pPr>
    </w:p>
    <w:p w14:paraId="5BD882C7" w14:textId="77777777" w:rsidR="00437943" w:rsidRDefault="004058E1" w:rsidP="004058E1">
      <w:pPr>
        <w:pBdr>
          <w:top w:val="nil"/>
          <w:left w:val="nil"/>
          <w:bottom w:val="nil"/>
          <w:right w:val="nil"/>
          <w:between w:val="nil"/>
        </w:pBdr>
        <w:ind w:left="786" w:hanging="720"/>
        <w:jc w:val="center"/>
        <w:rPr>
          <w:rFonts w:ascii="Arial Narrow" w:eastAsia="Arial Narrow" w:hAnsi="Arial Narrow" w:cs="Arial Narrow"/>
          <w:b/>
          <w:color w:val="0000FF"/>
        </w:rPr>
      </w:pPr>
      <w:r w:rsidRPr="004058E1">
        <w:rPr>
          <w:rFonts w:ascii="Arial Narrow" w:eastAsia="Arial Narrow" w:hAnsi="Arial Narrow" w:cs="Arial Narrow"/>
          <w:b/>
          <w:noProof/>
          <w:color w:val="0000FF"/>
          <w:lang w:val="es-ES"/>
        </w:rPr>
        <w:drawing>
          <wp:inline distT="0" distB="0" distL="0" distR="0" wp14:anchorId="3C4DF8EE" wp14:editId="44B7288F">
            <wp:extent cx="5917655" cy="3655695"/>
            <wp:effectExtent l="0" t="0" r="635" b="1905"/>
            <wp:docPr id="3" name="Imagen 3" descr="Resultado de imagen de El exilio de las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l exilio de las mujer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8159" cy="3656006"/>
                    </a:xfrm>
                    <a:prstGeom prst="rect">
                      <a:avLst/>
                    </a:prstGeom>
                    <a:noFill/>
                    <a:ln>
                      <a:noFill/>
                    </a:ln>
                  </pic:spPr>
                </pic:pic>
              </a:graphicData>
            </a:graphic>
          </wp:inline>
        </w:drawing>
      </w:r>
    </w:p>
    <w:p w14:paraId="1C1DEBC1" w14:textId="77777777" w:rsidR="00DD4F5F" w:rsidRDefault="00DD4F5F" w:rsidP="004058E1">
      <w:pPr>
        <w:pBdr>
          <w:top w:val="nil"/>
          <w:left w:val="nil"/>
          <w:bottom w:val="nil"/>
          <w:right w:val="nil"/>
          <w:between w:val="nil"/>
        </w:pBdr>
        <w:ind w:left="786" w:hanging="720"/>
        <w:jc w:val="center"/>
        <w:rPr>
          <w:rFonts w:ascii="Arial Narrow" w:eastAsia="Arial Narrow" w:hAnsi="Arial Narrow" w:cs="Arial Narrow"/>
          <w:b/>
          <w:color w:val="0000FF"/>
        </w:rPr>
      </w:pPr>
    </w:p>
    <w:p w14:paraId="42EA0E53" w14:textId="4F81F7E9" w:rsidR="00DD4F5F" w:rsidRPr="00C37E0D" w:rsidRDefault="00DD4F5F" w:rsidP="00C37E0D">
      <w:pPr>
        <w:numPr>
          <w:ilvl w:val="0"/>
          <w:numId w:val="32"/>
        </w:numPr>
        <w:pBdr>
          <w:top w:val="nil"/>
          <w:left w:val="nil"/>
          <w:bottom w:val="nil"/>
          <w:right w:val="nil"/>
          <w:between w:val="nil"/>
        </w:pBdr>
        <w:contextualSpacing/>
        <w:jc w:val="both"/>
        <w:rPr>
          <w:rFonts w:ascii="Arial Narrow" w:eastAsia="Arial Narrow" w:hAnsi="Arial Narrow" w:cs="Arial Narrow"/>
          <w:b/>
          <w:color w:val="000000"/>
        </w:rPr>
      </w:pPr>
      <w:r w:rsidRPr="00C37E0D">
        <w:rPr>
          <w:rFonts w:ascii="Arial Narrow" w:eastAsia="Arial Narrow" w:hAnsi="Arial Narrow" w:cs="Arial Narrow"/>
          <w:b/>
          <w:color w:val="000000"/>
        </w:rPr>
        <w:t>¿Por qué crees que las mujeres iban solas?</w:t>
      </w:r>
    </w:p>
    <w:p w14:paraId="28FC3FC9"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7027D111"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428C6B38"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1FFA0881"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7BEEC978" w14:textId="481074FE" w:rsidR="00DD4F5F" w:rsidRPr="00C37E0D" w:rsidRDefault="00DD4F5F" w:rsidP="00C37E0D">
      <w:pPr>
        <w:numPr>
          <w:ilvl w:val="0"/>
          <w:numId w:val="32"/>
        </w:numPr>
        <w:pBdr>
          <w:top w:val="nil"/>
          <w:left w:val="nil"/>
          <w:bottom w:val="nil"/>
          <w:right w:val="nil"/>
          <w:between w:val="nil"/>
        </w:pBdr>
        <w:contextualSpacing/>
        <w:jc w:val="both"/>
        <w:rPr>
          <w:rFonts w:ascii="Arial Narrow" w:eastAsia="Arial Narrow" w:hAnsi="Arial Narrow" w:cs="Arial Narrow"/>
          <w:b/>
          <w:color w:val="000000"/>
        </w:rPr>
      </w:pPr>
      <w:r w:rsidRPr="00C37E0D">
        <w:rPr>
          <w:rFonts w:ascii="Arial Narrow" w:eastAsia="Arial Narrow" w:hAnsi="Arial Narrow" w:cs="Arial Narrow"/>
          <w:b/>
          <w:color w:val="000000"/>
        </w:rPr>
        <w:t>¿Dónde se encontraban sus maridos?</w:t>
      </w:r>
    </w:p>
    <w:p w14:paraId="56250970"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65E7FFF3"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10530D8F"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5D3BD93A"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421489EE"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5C095B56"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6E01E734"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5A0FA47C"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252606C9"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3EDF096A" w14:textId="77777777" w:rsidR="00EB23A0"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3C9C73E6" w14:textId="77777777" w:rsidR="00C37E0D" w:rsidRPr="00C0199E" w:rsidRDefault="00C37E0D"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0D78EA6C" w14:textId="77777777" w:rsidR="00EB23A0" w:rsidRPr="00C0199E" w:rsidRDefault="00EB23A0" w:rsidP="00C0199E">
      <w:pPr>
        <w:pBdr>
          <w:top w:val="nil"/>
          <w:left w:val="nil"/>
          <w:bottom w:val="nil"/>
          <w:right w:val="nil"/>
          <w:between w:val="nil"/>
        </w:pBdr>
        <w:ind w:left="720"/>
        <w:contextualSpacing/>
        <w:jc w:val="both"/>
        <w:rPr>
          <w:rFonts w:ascii="Arial Narrow" w:eastAsia="Arial Narrow" w:hAnsi="Arial Narrow" w:cs="Arial Narrow"/>
          <w:color w:val="0000FF"/>
        </w:rPr>
      </w:pPr>
    </w:p>
    <w:p w14:paraId="72C5EC93" w14:textId="77777777" w:rsidR="00EB23A0" w:rsidRPr="00C37E0D" w:rsidRDefault="00EB23A0" w:rsidP="00C37E0D">
      <w:pPr>
        <w:pBdr>
          <w:top w:val="nil"/>
          <w:left w:val="nil"/>
          <w:bottom w:val="nil"/>
          <w:right w:val="nil"/>
          <w:between w:val="nil"/>
        </w:pBdr>
        <w:ind w:left="720"/>
        <w:contextualSpacing/>
        <w:jc w:val="both"/>
        <w:rPr>
          <w:rFonts w:ascii="Arial Narrow" w:eastAsia="Arial Narrow" w:hAnsi="Arial Narrow" w:cs="Arial Narrow"/>
          <w:color w:val="0000FF"/>
        </w:rPr>
      </w:pPr>
    </w:p>
    <w:p w14:paraId="2E11BE36" w14:textId="77777777" w:rsidR="00EB23A0" w:rsidRPr="00C37E0D" w:rsidRDefault="00EB23A0" w:rsidP="00C37E0D">
      <w:pPr>
        <w:pBdr>
          <w:top w:val="nil"/>
          <w:left w:val="nil"/>
          <w:bottom w:val="nil"/>
          <w:right w:val="nil"/>
          <w:between w:val="nil"/>
        </w:pBdr>
        <w:ind w:left="720"/>
        <w:contextualSpacing/>
        <w:jc w:val="both"/>
        <w:rPr>
          <w:rFonts w:ascii="Arial Narrow" w:eastAsia="Arial Narrow" w:hAnsi="Arial Narrow" w:cs="Arial Narrow"/>
          <w:color w:val="0000FF"/>
        </w:rPr>
      </w:pPr>
    </w:p>
    <w:p w14:paraId="79BAEC5D" w14:textId="77777777" w:rsidR="00EB23A0" w:rsidRPr="00C37E0D" w:rsidRDefault="00EB23A0" w:rsidP="00C37E0D">
      <w:pPr>
        <w:pBdr>
          <w:top w:val="nil"/>
          <w:left w:val="nil"/>
          <w:bottom w:val="nil"/>
          <w:right w:val="nil"/>
          <w:between w:val="nil"/>
        </w:pBdr>
        <w:ind w:left="720"/>
        <w:contextualSpacing/>
        <w:jc w:val="both"/>
        <w:rPr>
          <w:rFonts w:ascii="Arial Narrow" w:eastAsia="Arial Narrow" w:hAnsi="Arial Narrow" w:cs="Arial Narrow"/>
          <w:color w:val="0000FF"/>
        </w:rPr>
      </w:pPr>
    </w:p>
    <w:p w14:paraId="130AA852" w14:textId="77777777" w:rsidR="00EB23A0" w:rsidRPr="00C37E0D" w:rsidRDefault="00EB23A0" w:rsidP="00C37E0D">
      <w:pPr>
        <w:pBdr>
          <w:top w:val="nil"/>
          <w:left w:val="nil"/>
          <w:bottom w:val="nil"/>
          <w:right w:val="nil"/>
          <w:between w:val="nil"/>
        </w:pBdr>
        <w:ind w:left="720"/>
        <w:contextualSpacing/>
        <w:jc w:val="both"/>
        <w:rPr>
          <w:rFonts w:ascii="Arial Narrow" w:eastAsia="Arial Narrow" w:hAnsi="Arial Narrow" w:cs="Arial Narrow"/>
          <w:color w:val="0000FF"/>
        </w:rPr>
      </w:pPr>
    </w:p>
    <w:p w14:paraId="1AE80112" w14:textId="77777777" w:rsidR="00EB23A0" w:rsidRPr="00C37E0D" w:rsidRDefault="00EB23A0" w:rsidP="00C37E0D">
      <w:pPr>
        <w:pBdr>
          <w:top w:val="nil"/>
          <w:left w:val="nil"/>
          <w:bottom w:val="nil"/>
          <w:right w:val="nil"/>
          <w:between w:val="nil"/>
        </w:pBdr>
        <w:ind w:left="720"/>
        <w:contextualSpacing/>
        <w:jc w:val="both"/>
        <w:rPr>
          <w:rFonts w:ascii="Arial Narrow" w:eastAsia="Arial Narrow" w:hAnsi="Arial Narrow" w:cs="Arial Narrow"/>
          <w:color w:val="0000FF"/>
        </w:rPr>
      </w:pPr>
    </w:p>
    <w:p w14:paraId="517DDA9E" w14:textId="77777777" w:rsidR="00EB23A0" w:rsidRPr="00C37E0D" w:rsidRDefault="00EB23A0" w:rsidP="00C37E0D">
      <w:pPr>
        <w:pBdr>
          <w:top w:val="nil"/>
          <w:left w:val="nil"/>
          <w:bottom w:val="nil"/>
          <w:right w:val="nil"/>
          <w:between w:val="nil"/>
        </w:pBdr>
        <w:ind w:left="720"/>
        <w:contextualSpacing/>
        <w:jc w:val="both"/>
        <w:rPr>
          <w:rFonts w:ascii="Arial Narrow" w:eastAsia="Arial Narrow" w:hAnsi="Arial Narrow" w:cs="Arial Narrow"/>
          <w:color w:val="0000FF"/>
        </w:rPr>
      </w:pPr>
    </w:p>
    <w:p w14:paraId="6438B963" w14:textId="77777777" w:rsidR="00EB23A0" w:rsidRDefault="00EB23A0" w:rsidP="00EB23A0">
      <w:pPr>
        <w:pBdr>
          <w:top w:val="nil"/>
          <w:left w:val="nil"/>
          <w:bottom w:val="nil"/>
          <w:right w:val="nil"/>
          <w:between w:val="nil"/>
        </w:pBdr>
        <w:jc w:val="both"/>
        <w:rPr>
          <w:rFonts w:ascii="Arial Narrow" w:eastAsia="Arial Narrow" w:hAnsi="Arial Narrow" w:cs="Arial Narrow"/>
          <w:b/>
        </w:rPr>
      </w:pPr>
    </w:p>
    <w:p w14:paraId="6C7E2CE4" w14:textId="706B0C96" w:rsidR="00DD4F5F" w:rsidRDefault="00DA37F0" w:rsidP="00EB23A0">
      <w:p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lastRenderedPageBreak/>
        <w:t>5.3</w:t>
      </w:r>
      <w:r w:rsidR="00DD4F5F">
        <w:rPr>
          <w:rFonts w:ascii="Arial Narrow" w:eastAsia="Arial Narrow" w:hAnsi="Arial Narrow" w:cs="Arial Narrow"/>
          <w:b/>
        </w:rPr>
        <w:t xml:space="preserve">. </w:t>
      </w:r>
      <w:r w:rsidR="00841F23">
        <w:rPr>
          <w:rFonts w:ascii="Arial Narrow" w:eastAsia="Arial Narrow" w:hAnsi="Arial Narrow" w:cs="Arial Narrow"/>
          <w:b/>
        </w:rPr>
        <w:t xml:space="preserve">El exilio no solo </w:t>
      </w:r>
      <w:r w:rsidR="00AE18F7">
        <w:rPr>
          <w:rFonts w:ascii="Arial Narrow" w:eastAsia="Arial Narrow" w:hAnsi="Arial Narrow" w:cs="Arial Narrow"/>
          <w:b/>
        </w:rPr>
        <w:t>afectó a mujeres anónimas, mucha</w:t>
      </w:r>
      <w:r w:rsidR="00841F23">
        <w:rPr>
          <w:rFonts w:ascii="Arial Narrow" w:eastAsia="Arial Narrow" w:hAnsi="Arial Narrow" w:cs="Arial Narrow"/>
          <w:b/>
        </w:rPr>
        <w:t>s fueron escritoras e intelectuales que tuvieron que abandonar España.</w:t>
      </w:r>
    </w:p>
    <w:p w14:paraId="3F8D0936" w14:textId="6B0E39F1" w:rsidR="009E035E" w:rsidRDefault="001952EC" w:rsidP="001952EC">
      <w:pPr>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Elige una de las mujeres de la siguiente lista y escribe una pequeña biografía de cada una de ellas. Destaca cuál fue su labor durante la república y la g</w:t>
      </w:r>
      <w:r w:rsidR="00AE18F7">
        <w:rPr>
          <w:rFonts w:ascii="Arial Narrow" w:eastAsia="Arial Narrow" w:hAnsi="Arial Narrow" w:cs="Arial Narrow"/>
          <w:b/>
        </w:rPr>
        <w:t>uerra, cuál fue su destino y qué</w:t>
      </w:r>
      <w:r>
        <w:rPr>
          <w:rFonts w:ascii="Arial Narrow" w:eastAsia="Arial Narrow" w:hAnsi="Arial Narrow" w:cs="Arial Narrow"/>
          <w:b/>
        </w:rPr>
        <w:t xml:space="preserve"> trabajos desarrollaron en el exilio.</w:t>
      </w:r>
      <w:r w:rsidR="00841F23">
        <w:rPr>
          <w:rFonts w:ascii="Arial Narrow" w:eastAsia="Arial Narrow" w:hAnsi="Arial Narrow" w:cs="Arial Narrow"/>
          <w:b/>
        </w:rPr>
        <w:t xml:space="preserve"> </w:t>
      </w:r>
    </w:p>
    <w:p w14:paraId="20A72320" w14:textId="77777777" w:rsidR="00841F23" w:rsidRDefault="00841F23" w:rsidP="001952EC">
      <w:pPr>
        <w:pBdr>
          <w:top w:val="nil"/>
          <w:left w:val="nil"/>
          <w:bottom w:val="nil"/>
          <w:right w:val="nil"/>
          <w:between w:val="nil"/>
        </w:pBdr>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2515"/>
        <w:gridCol w:w="2516"/>
        <w:gridCol w:w="2516"/>
        <w:gridCol w:w="2516"/>
      </w:tblGrid>
      <w:tr w:rsidR="00210467" w14:paraId="259DDD76" w14:textId="77777777" w:rsidTr="001952EC">
        <w:tc>
          <w:tcPr>
            <w:tcW w:w="2515" w:type="dxa"/>
            <w:vAlign w:val="center"/>
          </w:tcPr>
          <w:p w14:paraId="46FB598B" w14:textId="77777777" w:rsidR="001952EC" w:rsidRDefault="001952EC" w:rsidP="001952EC">
            <w:pPr>
              <w:jc w:val="center"/>
              <w:rPr>
                <w:rFonts w:ascii="Arial Narrow" w:eastAsia="Arial Narrow" w:hAnsi="Arial Narrow" w:cs="Arial Narrow"/>
                <w:b/>
              </w:rPr>
            </w:pPr>
            <w:r w:rsidRPr="001952EC">
              <w:rPr>
                <w:rFonts w:ascii="Arial Narrow" w:eastAsia="Arial Narrow" w:hAnsi="Arial Narrow" w:cs="Arial Narrow"/>
                <w:b/>
                <w:noProof/>
                <w:lang w:val="es-ES"/>
              </w:rPr>
              <w:drawing>
                <wp:inline distT="0" distB="0" distL="0" distR="0" wp14:anchorId="1E4742AD" wp14:editId="2ED5AB2F">
                  <wp:extent cx="950952" cy="1404000"/>
                  <wp:effectExtent l="0" t="0" r="1905" b="5715"/>
                  <wp:docPr id="16" name="Imagen 16" descr="Resultado de imagen de federica monts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ederica montsen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0952" cy="1404000"/>
                          </a:xfrm>
                          <a:prstGeom prst="rect">
                            <a:avLst/>
                          </a:prstGeom>
                          <a:noFill/>
                          <a:ln>
                            <a:noFill/>
                          </a:ln>
                        </pic:spPr>
                      </pic:pic>
                    </a:graphicData>
                  </a:graphic>
                </wp:inline>
              </w:drawing>
            </w:r>
          </w:p>
        </w:tc>
        <w:tc>
          <w:tcPr>
            <w:tcW w:w="2516" w:type="dxa"/>
            <w:vAlign w:val="center"/>
          </w:tcPr>
          <w:p w14:paraId="33A6F7F2" w14:textId="77777777" w:rsidR="001952EC" w:rsidRDefault="001952EC" w:rsidP="001952EC">
            <w:pPr>
              <w:jc w:val="center"/>
              <w:rPr>
                <w:rFonts w:ascii="Arial Narrow" w:eastAsia="Arial Narrow" w:hAnsi="Arial Narrow" w:cs="Arial Narrow"/>
                <w:b/>
              </w:rPr>
            </w:pPr>
            <w:r>
              <w:rPr>
                <w:rFonts w:ascii="Arial Narrow" w:eastAsia="Arial Narrow" w:hAnsi="Arial Narrow" w:cs="Arial Narrow"/>
                <w:b/>
              </w:rPr>
              <w:t>Federica Montseny</w:t>
            </w:r>
          </w:p>
        </w:tc>
        <w:tc>
          <w:tcPr>
            <w:tcW w:w="2516" w:type="dxa"/>
            <w:vAlign w:val="center"/>
          </w:tcPr>
          <w:p w14:paraId="2782DF93" w14:textId="77777777" w:rsidR="001952EC" w:rsidRDefault="001952EC" w:rsidP="001952EC">
            <w:pPr>
              <w:jc w:val="center"/>
              <w:rPr>
                <w:rFonts w:ascii="Arial Narrow" w:eastAsia="Arial Narrow" w:hAnsi="Arial Narrow" w:cs="Arial Narrow"/>
                <w:b/>
              </w:rPr>
            </w:pPr>
            <w:r w:rsidRPr="001952EC">
              <w:rPr>
                <w:rFonts w:ascii="Arial Narrow" w:eastAsia="Arial Narrow" w:hAnsi="Arial Narrow" w:cs="Arial Narrow"/>
                <w:b/>
                <w:noProof/>
                <w:lang w:val="es-ES"/>
              </w:rPr>
              <w:drawing>
                <wp:inline distT="0" distB="0" distL="0" distR="0" wp14:anchorId="5614F6BA" wp14:editId="7D4A1070">
                  <wp:extent cx="942629" cy="1404000"/>
                  <wp:effectExtent l="0" t="0" r="0" b="5715"/>
                  <wp:docPr id="17" name="Imagen 17" descr="Resultado de imagen de victoria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victoria k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2629" cy="1404000"/>
                          </a:xfrm>
                          <a:prstGeom prst="rect">
                            <a:avLst/>
                          </a:prstGeom>
                          <a:noFill/>
                          <a:ln>
                            <a:noFill/>
                          </a:ln>
                        </pic:spPr>
                      </pic:pic>
                    </a:graphicData>
                  </a:graphic>
                </wp:inline>
              </w:drawing>
            </w:r>
          </w:p>
        </w:tc>
        <w:tc>
          <w:tcPr>
            <w:tcW w:w="2516" w:type="dxa"/>
            <w:vAlign w:val="center"/>
          </w:tcPr>
          <w:p w14:paraId="62C7CA04" w14:textId="77777777" w:rsidR="001952EC" w:rsidRDefault="001952EC" w:rsidP="001952EC">
            <w:pPr>
              <w:jc w:val="center"/>
              <w:rPr>
                <w:rFonts w:ascii="Arial Narrow" w:eastAsia="Arial Narrow" w:hAnsi="Arial Narrow" w:cs="Arial Narrow"/>
                <w:b/>
              </w:rPr>
            </w:pPr>
            <w:r>
              <w:rPr>
                <w:rFonts w:ascii="Arial Narrow" w:eastAsia="Arial Narrow" w:hAnsi="Arial Narrow" w:cs="Arial Narrow"/>
                <w:b/>
              </w:rPr>
              <w:t>Victoria Kent</w:t>
            </w:r>
          </w:p>
        </w:tc>
      </w:tr>
      <w:tr w:rsidR="00210467" w14:paraId="7F9D074B" w14:textId="77777777" w:rsidTr="00210467">
        <w:trPr>
          <w:trHeight w:val="2440"/>
        </w:trPr>
        <w:tc>
          <w:tcPr>
            <w:tcW w:w="2515" w:type="dxa"/>
            <w:vAlign w:val="center"/>
          </w:tcPr>
          <w:p w14:paraId="732979D7" w14:textId="17D4255D" w:rsidR="001952EC" w:rsidRDefault="00557C39" w:rsidP="00557C39">
            <w:pPr>
              <w:jc w:val="center"/>
              <w:rPr>
                <w:rFonts w:ascii="Arial Narrow" w:eastAsia="Arial Narrow" w:hAnsi="Arial Narrow" w:cs="Arial Narrow"/>
                <w:b/>
              </w:rPr>
            </w:pPr>
            <w:r w:rsidRPr="001952EC">
              <w:rPr>
                <w:rFonts w:ascii="Arial Narrow" w:eastAsia="Arial Narrow" w:hAnsi="Arial Narrow" w:cs="Arial Narrow"/>
                <w:b/>
                <w:noProof/>
                <w:lang w:val="es-ES"/>
              </w:rPr>
              <w:drawing>
                <wp:inline distT="0" distB="0" distL="0" distR="0" wp14:anchorId="40AA190E" wp14:editId="589017BC">
                  <wp:extent cx="1121611" cy="1404000"/>
                  <wp:effectExtent l="0" t="0" r="2540" b="5715"/>
                  <wp:docPr id="18" name="Imagen 18" descr="Resultado de imagen de María Zamb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María Zambran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1611" cy="1404000"/>
                          </a:xfrm>
                          <a:prstGeom prst="rect">
                            <a:avLst/>
                          </a:prstGeom>
                          <a:noFill/>
                          <a:ln>
                            <a:noFill/>
                          </a:ln>
                        </pic:spPr>
                      </pic:pic>
                    </a:graphicData>
                  </a:graphic>
                </wp:inline>
              </w:drawing>
            </w:r>
          </w:p>
        </w:tc>
        <w:tc>
          <w:tcPr>
            <w:tcW w:w="2516" w:type="dxa"/>
            <w:vAlign w:val="center"/>
          </w:tcPr>
          <w:p w14:paraId="1934242B" w14:textId="77777777" w:rsidR="001952EC" w:rsidRDefault="009E035E" w:rsidP="009E035E">
            <w:pPr>
              <w:jc w:val="center"/>
              <w:rPr>
                <w:rFonts w:ascii="Arial Narrow" w:eastAsia="Arial Narrow" w:hAnsi="Arial Narrow" w:cs="Arial Narrow"/>
                <w:b/>
              </w:rPr>
            </w:pPr>
            <w:r>
              <w:rPr>
                <w:rFonts w:ascii="Arial Narrow" w:eastAsia="Arial Narrow" w:hAnsi="Arial Narrow" w:cs="Arial Narrow"/>
                <w:b/>
              </w:rPr>
              <w:t>María Zambrano</w:t>
            </w:r>
          </w:p>
        </w:tc>
        <w:tc>
          <w:tcPr>
            <w:tcW w:w="2516" w:type="dxa"/>
            <w:vAlign w:val="center"/>
          </w:tcPr>
          <w:p w14:paraId="005C513A" w14:textId="77777777" w:rsidR="001952EC" w:rsidRDefault="00210467" w:rsidP="00210467">
            <w:pPr>
              <w:jc w:val="center"/>
              <w:rPr>
                <w:rFonts w:ascii="Arial Narrow" w:eastAsia="Arial Narrow" w:hAnsi="Arial Narrow" w:cs="Arial Narrow"/>
                <w:b/>
              </w:rPr>
            </w:pPr>
            <w:r w:rsidRPr="00210467">
              <w:rPr>
                <w:rFonts w:ascii="Arial Narrow" w:eastAsia="Arial Narrow" w:hAnsi="Arial Narrow" w:cs="Arial Narrow"/>
                <w:b/>
                <w:noProof/>
                <w:lang w:val="es-ES"/>
              </w:rPr>
              <w:drawing>
                <wp:inline distT="0" distB="0" distL="0" distR="0" wp14:anchorId="2FBE75AA" wp14:editId="38B4D6FF">
                  <wp:extent cx="1083789" cy="1404000"/>
                  <wp:effectExtent l="0" t="0" r="2540" b="5715"/>
                  <wp:docPr id="21" name="Imagen 21" descr="Resultado de imagen de clara campo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clara campoam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3789" cy="1404000"/>
                          </a:xfrm>
                          <a:prstGeom prst="rect">
                            <a:avLst/>
                          </a:prstGeom>
                          <a:noFill/>
                          <a:ln>
                            <a:noFill/>
                          </a:ln>
                        </pic:spPr>
                      </pic:pic>
                    </a:graphicData>
                  </a:graphic>
                </wp:inline>
              </w:drawing>
            </w:r>
          </w:p>
        </w:tc>
        <w:tc>
          <w:tcPr>
            <w:tcW w:w="2516" w:type="dxa"/>
            <w:vAlign w:val="center"/>
          </w:tcPr>
          <w:p w14:paraId="70A4DC1C" w14:textId="77777777" w:rsidR="001952EC" w:rsidRDefault="009E035E" w:rsidP="009E035E">
            <w:pPr>
              <w:jc w:val="center"/>
              <w:rPr>
                <w:rFonts w:ascii="Arial Narrow" w:eastAsia="Arial Narrow" w:hAnsi="Arial Narrow" w:cs="Arial Narrow"/>
                <w:b/>
              </w:rPr>
            </w:pPr>
            <w:r>
              <w:rPr>
                <w:rFonts w:ascii="Arial Narrow" w:eastAsia="Arial Narrow" w:hAnsi="Arial Narrow" w:cs="Arial Narrow"/>
                <w:b/>
              </w:rPr>
              <w:t>Clara Campoamor</w:t>
            </w:r>
          </w:p>
        </w:tc>
      </w:tr>
      <w:tr w:rsidR="00210467" w14:paraId="50E5C31D" w14:textId="77777777" w:rsidTr="00210467">
        <w:tc>
          <w:tcPr>
            <w:tcW w:w="2515" w:type="dxa"/>
            <w:vAlign w:val="center"/>
          </w:tcPr>
          <w:p w14:paraId="462DD0D7" w14:textId="77777777" w:rsidR="001952EC" w:rsidRDefault="00210467" w:rsidP="00210467">
            <w:pPr>
              <w:jc w:val="center"/>
              <w:rPr>
                <w:rFonts w:ascii="Arial Narrow" w:eastAsia="Arial Narrow" w:hAnsi="Arial Narrow" w:cs="Arial Narrow"/>
                <w:b/>
              </w:rPr>
            </w:pPr>
            <w:r w:rsidRPr="00210467">
              <w:rPr>
                <w:rFonts w:ascii="Arial Narrow" w:eastAsia="Arial Narrow" w:hAnsi="Arial Narrow" w:cs="Arial Narrow"/>
                <w:b/>
                <w:noProof/>
                <w:lang w:val="es-ES"/>
              </w:rPr>
              <w:drawing>
                <wp:inline distT="0" distB="0" distL="0" distR="0" wp14:anchorId="0CA8BF1E" wp14:editId="40B8AA81">
                  <wp:extent cx="1038085" cy="1404000"/>
                  <wp:effectExtent l="0" t="0" r="0" b="5715"/>
                  <wp:docPr id="22" name="Imagen 22" descr="Resultado de imagen de concepción Mendez 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concepción Mendez Cuest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8085" cy="1404000"/>
                          </a:xfrm>
                          <a:prstGeom prst="rect">
                            <a:avLst/>
                          </a:prstGeom>
                          <a:noFill/>
                          <a:ln>
                            <a:noFill/>
                          </a:ln>
                        </pic:spPr>
                      </pic:pic>
                    </a:graphicData>
                  </a:graphic>
                </wp:inline>
              </w:drawing>
            </w:r>
          </w:p>
        </w:tc>
        <w:tc>
          <w:tcPr>
            <w:tcW w:w="2516" w:type="dxa"/>
            <w:vAlign w:val="center"/>
          </w:tcPr>
          <w:p w14:paraId="66B1A70A" w14:textId="77777777" w:rsidR="001952EC" w:rsidRDefault="009E035E" w:rsidP="009E035E">
            <w:pPr>
              <w:jc w:val="center"/>
              <w:rPr>
                <w:rFonts w:ascii="Arial Narrow" w:eastAsia="Arial Narrow" w:hAnsi="Arial Narrow" w:cs="Arial Narrow"/>
                <w:b/>
              </w:rPr>
            </w:pPr>
            <w:r>
              <w:rPr>
                <w:rFonts w:ascii="Arial Narrow" w:eastAsia="Arial Narrow" w:hAnsi="Arial Narrow" w:cs="Arial Narrow"/>
                <w:b/>
              </w:rPr>
              <w:t>Concepción Méndez Cuesta</w:t>
            </w:r>
          </w:p>
        </w:tc>
        <w:tc>
          <w:tcPr>
            <w:tcW w:w="2516" w:type="dxa"/>
            <w:vAlign w:val="center"/>
          </w:tcPr>
          <w:p w14:paraId="486209CB" w14:textId="77777777" w:rsidR="001952EC" w:rsidRDefault="00210467" w:rsidP="00210467">
            <w:pPr>
              <w:jc w:val="center"/>
              <w:rPr>
                <w:rFonts w:ascii="Arial Narrow" w:eastAsia="Arial Narrow" w:hAnsi="Arial Narrow" w:cs="Arial Narrow"/>
                <w:b/>
              </w:rPr>
            </w:pPr>
            <w:r w:rsidRPr="00210467">
              <w:rPr>
                <w:rFonts w:ascii="Arial Narrow" w:eastAsia="Arial Narrow" w:hAnsi="Arial Narrow" w:cs="Arial Narrow"/>
                <w:b/>
                <w:noProof/>
                <w:lang w:val="es-ES"/>
              </w:rPr>
              <w:drawing>
                <wp:inline distT="0" distB="0" distL="0" distR="0" wp14:anchorId="0771F115" wp14:editId="393A5A6B">
                  <wp:extent cx="851150" cy="1404000"/>
                  <wp:effectExtent l="0" t="0" r="6350" b="5715"/>
                  <wp:docPr id="28" name="Imagen 28" descr="Resultado de imagen de Maruja M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Maruja Mall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1150" cy="1404000"/>
                          </a:xfrm>
                          <a:prstGeom prst="rect">
                            <a:avLst/>
                          </a:prstGeom>
                          <a:noFill/>
                          <a:ln>
                            <a:noFill/>
                          </a:ln>
                        </pic:spPr>
                      </pic:pic>
                    </a:graphicData>
                  </a:graphic>
                </wp:inline>
              </w:drawing>
            </w:r>
          </w:p>
        </w:tc>
        <w:tc>
          <w:tcPr>
            <w:tcW w:w="2516" w:type="dxa"/>
            <w:vAlign w:val="center"/>
          </w:tcPr>
          <w:p w14:paraId="741E7E72" w14:textId="77777777" w:rsidR="001952EC" w:rsidRDefault="009E035E" w:rsidP="009E035E">
            <w:pPr>
              <w:jc w:val="center"/>
              <w:rPr>
                <w:rFonts w:ascii="Arial Narrow" w:eastAsia="Arial Narrow" w:hAnsi="Arial Narrow" w:cs="Arial Narrow"/>
                <w:b/>
              </w:rPr>
            </w:pPr>
            <w:r>
              <w:rPr>
                <w:rFonts w:ascii="Arial Narrow" w:eastAsia="Arial Narrow" w:hAnsi="Arial Narrow" w:cs="Arial Narrow"/>
                <w:b/>
              </w:rPr>
              <w:t>Maruja Mallo</w:t>
            </w:r>
          </w:p>
        </w:tc>
      </w:tr>
      <w:tr w:rsidR="00210467" w14:paraId="7834D7DE" w14:textId="77777777" w:rsidTr="00210467">
        <w:tc>
          <w:tcPr>
            <w:tcW w:w="2515" w:type="dxa"/>
            <w:vAlign w:val="center"/>
          </w:tcPr>
          <w:p w14:paraId="197B185D" w14:textId="77777777" w:rsidR="001952EC" w:rsidRDefault="00210467" w:rsidP="00210467">
            <w:pPr>
              <w:jc w:val="center"/>
              <w:rPr>
                <w:rFonts w:ascii="Arial Narrow" w:eastAsia="Arial Narrow" w:hAnsi="Arial Narrow" w:cs="Arial Narrow"/>
                <w:b/>
              </w:rPr>
            </w:pPr>
            <w:r w:rsidRPr="00210467">
              <w:rPr>
                <w:rFonts w:ascii="Arial Narrow" w:eastAsia="Arial Narrow" w:hAnsi="Arial Narrow" w:cs="Arial Narrow"/>
                <w:b/>
                <w:noProof/>
                <w:lang w:val="es-ES"/>
              </w:rPr>
              <w:drawing>
                <wp:inline distT="0" distB="0" distL="0" distR="0" wp14:anchorId="0EAB7FA9" wp14:editId="644D2021">
                  <wp:extent cx="1101176" cy="1404000"/>
                  <wp:effectExtent l="0" t="0" r="3810" b="5715"/>
                  <wp:docPr id="45" name="Imagen 45" descr="Resultado de imagen de María Teresa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María Teresa Leó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01176" cy="1404000"/>
                          </a:xfrm>
                          <a:prstGeom prst="rect">
                            <a:avLst/>
                          </a:prstGeom>
                          <a:noFill/>
                          <a:ln>
                            <a:noFill/>
                          </a:ln>
                        </pic:spPr>
                      </pic:pic>
                    </a:graphicData>
                  </a:graphic>
                </wp:inline>
              </w:drawing>
            </w:r>
          </w:p>
        </w:tc>
        <w:tc>
          <w:tcPr>
            <w:tcW w:w="2516" w:type="dxa"/>
            <w:vAlign w:val="center"/>
          </w:tcPr>
          <w:p w14:paraId="22625FAF" w14:textId="77777777" w:rsidR="001952EC" w:rsidRDefault="009E035E" w:rsidP="009E035E">
            <w:pPr>
              <w:jc w:val="center"/>
              <w:rPr>
                <w:rFonts w:ascii="Arial Narrow" w:eastAsia="Arial Narrow" w:hAnsi="Arial Narrow" w:cs="Arial Narrow"/>
                <w:b/>
              </w:rPr>
            </w:pPr>
            <w:r>
              <w:rPr>
                <w:rFonts w:ascii="Arial Narrow" w:eastAsia="Arial Narrow" w:hAnsi="Arial Narrow" w:cs="Arial Narrow"/>
                <w:b/>
              </w:rPr>
              <w:t>María Teresa León</w:t>
            </w:r>
          </w:p>
        </w:tc>
        <w:tc>
          <w:tcPr>
            <w:tcW w:w="2516" w:type="dxa"/>
            <w:vAlign w:val="center"/>
          </w:tcPr>
          <w:p w14:paraId="32FD8362" w14:textId="77777777" w:rsidR="001952EC" w:rsidRDefault="00210467" w:rsidP="00210467">
            <w:pPr>
              <w:jc w:val="center"/>
              <w:rPr>
                <w:rFonts w:ascii="Arial Narrow" w:eastAsia="Arial Narrow" w:hAnsi="Arial Narrow" w:cs="Arial Narrow"/>
                <w:b/>
              </w:rPr>
            </w:pPr>
            <w:r w:rsidRPr="00210467">
              <w:rPr>
                <w:rFonts w:ascii="Arial Narrow" w:eastAsia="Arial Narrow" w:hAnsi="Arial Narrow" w:cs="Arial Narrow"/>
                <w:b/>
                <w:noProof/>
                <w:lang w:val="es-ES"/>
              </w:rPr>
              <w:drawing>
                <wp:inline distT="0" distB="0" distL="0" distR="0" wp14:anchorId="7DD6727E" wp14:editId="26F34A2E">
                  <wp:extent cx="886946" cy="1404000"/>
                  <wp:effectExtent l="0" t="0" r="8890" b="5715"/>
                  <wp:docPr id="46" name="Imagen 46" descr="Resultado de imagen de Mercedes P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Mercedes Pin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6946" cy="1404000"/>
                          </a:xfrm>
                          <a:prstGeom prst="rect">
                            <a:avLst/>
                          </a:prstGeom>
                          <a:noFill/>
                          <a:ln>
                            <a:noFill/>
                          </a:ln>
                        </pic:spPr>
                      </pic:pic>
                    </a:graphicData>
                  </a:graphic>
                </wp:inline>
              </w:drawing>
            </w:r>
          </w:p>
        </w:tc>
        <w:tc>
          <w:tcPr>
            <w:tcW w:w="2516" w:type="dxa"/>
            <w:vAlign w:val="center"/>
          </w:tcPr>
          <w:p w14:paraId="42A61307" w14:textId="77777777" w:rsidR="001952EC" w:rsidRDefault="009E035E" w:rsidP="009E035E">
            <w:pPr>
              <w:jc w:val="center"/>
              <w:rPr>
                <w:rFonts w:ascii="Arial Narrow" w:eastAsia="Arial Narrow" w:hAnsi="Arial Narrow" w:cs="Arial Narrow"/>
                <w:b/>
              </w:rPr>
            </w:pPr>
            <w:r>
              <w:rPr>
                <w:rFonts w:ascii="Arial Narrow" w:eastAsia="Arial Narrow" w:hAnsi="Arial Narrow" w:cs="Arial Narrow"/>
                <w:b/>
              </w:rPr>
              <w:t>Mercedes Pinto</w:t>
            </w:r>
          </w:p>
        </w:tc>
      </w:tr>
      <w:tr w:rsidR="00210467" w14:paraId="0633480B" w14:textId="77777777" w:rsidTr="00210467">
        <w:tc>
          <w:tcPr>
            <w:tcW w:w="2515" w:type="dxa"/>
            <w:vAlign w:val="center"/>
          </w:tcPr>
          <w:p w14:paraId="1E4A682C" w14:textId="77777777" w:rsidR="001952EC" w:rsidRDefault="001047E0" w:rsidP="00210467">
            <w:pPr>
              <w:jc w:val="center"/>
              <w:rPr>
                <w:rFonts w:ascii="Arial Narrow" w:eastAsia="Arial Narrow" w:hAnsi="Arial Narrow" w:cs="Arial Narrow"/>
                <w:b/>
              </w:rPr>
            </w:pPr>
            <w:r w:rsidRPr="001047E0">
              <w:rPr>
                <w:rFonts w:ascii="Arial Narrow" w:eastAsia="Arial Narrow" w:hAnsi="Arial Narrow" w:cs="Arial Narrow"/>
                <w:b/>
                <w:noProof/>
                <w:lang w:val="es-ES"/>
              </w:rPr>
              <w:drawing>
                <wp:inline distT="0" distB="0" distL="0" distR="0" wp14:anchorId="5E718AAB" wp14:editId="44E1B8A8">
                  <wp:extent cx="1129564" cy="1404000"/>
                  <wp:effectExtent l="0" t="0" r="0" b="5715"/>
                  <wp:docPr id="69" name="Imagen 69" descr="Resultado de imagen de remedios v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remedios va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29564" cy="1404000"/>
                          </a:xfrm>
                          <a:prstGeom prst="rect">
                            <a:avLst/>
                          </a:prstGeom>
                          <a:noFill/>
                          <a:ln>
                            <a:noFill/>
                          </a:ln>
                        </pic:spPr>
                      </pic:pic>
                    </a:graphicData>
                  </a:graphic>
                </wp:inline>
              </w:drawing>
            </w:r>
          </w:p>
        </w:tc>
        <w:tc>
          <w:tcPr>
            <w:tcW w:w="2516" w:type="dxa"/>
            <w:vAlign w:val="center"/>
          </w:tcPr>
          <w:p w14:paraId="278B11AA" w14:textId="77777777" w:rsidR="001952EC" w:rsidRDefault="001047E0" w:rsidP="00210467">
            <w:pPr>
              <w:jc w:val="center"/>
              <w:rPr>
                <w:rFonts w:ascii="Arial Narrow" w:eastAsia="Arial Narrow" w:hAnsi="Arial Narrow" w:cs="Arial Narrow"/>
                <w:b/>
              </w:rPr>
            </w:pPr>
            <w:r>
              <w:rPr>
                <w:rFonts w:ascii="Arial Narrow" w:eastAsia="Arial Narrow" w:hAnsi="Arial Narrow" w:cs="Arial Narrow"/>
                <w:b/>
              </w:rPr>
              <w:t>Remedios Varó</w:t>
            </w:r>
          </w:p>
        </w:tc>
        <w:tc>
          <w:tcPr>
            <w:tcW w:w="2516" w:type="dxa"/>
            <w:vAlign w:val="center"/>
          </w:tcPr>
          <w:p w14:paraId="1D316AA5" w14:textId="77777777" w:rsidR="001952EC" w:rsidRDefault="00210467" w:rsidP="00210467">
            <w:pPr>
              <w:jc w:val="center"/>
              <w:rPr>
                <w:rFonts w:ascii="Arial Narrow" w:eastAsia="Arial Narrow" w:hAnsi="Arial Narrow" w:cs="Arial Narrow"/>
                <w:b/>
              </w:rPr>
            </w:pPr>
            <w:r w:rsidRPr="00210467">
              <w:rPr>
                <w:rFonts w:ascii="Arial Narrow" w:eastAsia="Arial Narrow" w:hAnsi="Arial Narrow" w:cs="Arial Narrow"/>
                <w:b/>
                <w:noProof/>
                <w:lang w:val="es-ES"/>
              </w:rPr>
              <w:drawing>
                <wp:inline distT="0" distB="0" distL="0" distR="0" wp14:anchorId="2275EC82" wp14:editId="20FF0B26">
                  <wp:extent cx="950584" cy="1404000"/>
                  <wp:effectExtent l="0" t="0" r="2540" b="5715"/>
                  <wp:docPr id="48" name="Imagen 48" descr="Resultado de imagen de Concha Castr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Concha Castroviej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0584" cy="1404000"/>
                          </a:xfrm>
                          <a:prstGeom prst="rect">
                            <a:avLst/>
                          </a:prstGeom>
                          <a:noFill/>
                          <a:ln>
                            <a:noFill/>
                          </a:ln>
                        </pic:spPr>
                      </pic:pic>
                    </a:graphicData>
                  </a:graphic>
                </wp:inline>
              </w:drawing>
            </w:r>
          </w:p>
        </w:tc>
        <w:tc>
          <w:tcPr>
            <w:tcW w:w="2516" w:type="dxa"/>
            <w:vAlign w:val="center"/>
          </w:tcPr>
          <w:p w14:paraId="0BD50526" w14:textId="77777777" w:rsidR="001952EC" w:rsidRDefault="00210467" w:rsidP="00210467">
            <w:pPr>
              <w:jc w:val="center"/>
              <w:rPr>
                <w:rFonts w:ascii="Arial Narrow" w:eastAsia="Arial Narrow" w:hAnsi="Arial Narrow" w:cs="Arial Narrow"/>
                <w:b/>
              </w:rPr>
            </w:pPr>
            <w:r>
              <w:rPr>
                <w:rFonts w:ascii="Arial Narrow" w:eastAsia="Arial Narrow" w:hAnsi="Arial Narrow" w:cs="Arial Narrow"/>
                <w:b/>
              </w:rPr>
              <w:t>Concha Ca</w:t>
            </w:r>
            <w:r w:rsidR="009E035E">
              <w:rPr>
                <w:rFonts w:ascii="Arial Narrow" w:eastAsia="Arial Narrow" w:hAnsi="Arial Narrow" w:cs="Arial Narrow"/>
                <w:b/>
              </w:rPr>
              <w:t>stroviejo</w:t>
            </w:r>
          </w:p>
        </w:tc>
      </w:tr>
      <w:tr w:rsidR="00210467" w14:paraId="46CAF146" w14:textId="77777777" w:rsidTr="00210467">
        <w:tc>
          <w:tcPr>
            <w:tcW w:w="2515" w:type="dxa"/>
            <w:vAlign w:val="center"/>
          </w:tcPr>
          <w:p w14:paraId="785F7B2D" w14:textId="77777777" w:rsidR="001952EC" w:rsidRDefault="00210467" w:rsidP="00210467">
            <w:pPr>
              <w:jc w:val="center"/>
              <w:rPr>
                <w:rFonts w:ascii="Arial Narrow" w:eastAsia="Arial Narrow" w:hAnsi="Arial Narrow" w:cs="Arial Narrow"/>
                <w:b/>
              </w:rPr>
            </w:pPr>
            <w:r w:rsidRPr="00210467">
              <w:rPr>
                <w:rFonts w:ascii="Arial Narrow" w:eastAsia="Arial Narrow" w:hAnsi="Arial Narrow" w:cs="Arial Narrow"/>
                <w:b/>
                <w:noProof/>
                <w:lang w:val="es-ES"/>
              </w:rPr>
              <w:lastRenderedPageBreak/>
              <w:drawing>
                <wp:inline distT="0" distB="0" distL="0" distR="0" wp14:anchorId="735B7510" wp14:editId="16A6D2DD">
                  <wp:extent cx="1043866" cy="1404000"/>
                  <wp:effectExtent l="0" t="0" r="4445" b="5715"/>
                  <wp:docPr id="63" name="Imagen 63" descr="Resultado de imagen de Margarita ne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Margarita nelk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3866" cy="1404000"/>
                          </a:xfrm>
                          <a:prstGeom prst="rect">
                            <a:avLst/>
                          </a:prstGeom>
                          <a:noFill/>
                          <a:ln>
                            <a:noFill/>
                          </a:ln>
                        </pic:spPr>
                      </pic:pic>
                    </a:graphicData>
                  </a:graphic>
                </wp:inline>
              </w:drawing>
            </w:r>
          </w:p>
        </w:tc>
        <w:tc>
          <w:tcPr>
            <w:tcW w:w="2516" w:type="dxa"/>
            <w:vAlign w:val="center"/>
          </w:tcPr>
          <w:p w14:paraId="02055B7F" w14:textId="77777777" w:rsidR="001952EC" w:rsidRDefault="009E035E" w:rsidP="00210467">
            <w:pPr>
              <w:jc w:val="center"/>
              <w:rPr>
                <w:rFonts w:ascii="Arial Narrow" w:eastAsia="Arial Narrow" w:hAnsi="Arial Narrow" w:cs="Arial Narrow"/>
                <w:b/>
              </w:rPr>
            </w:pPr>
            <w:r>
              <w:rPr>
                <w:rFonts w:ascii="Arial Narrow" w:eastAsia="Arial Narrow" w:hAnsi="Arial Narrow" w:cs="Arial Narrow"/>
                <w:b/>
              </w:rPr>
              <w:t>Margarita Nelken</w:t>
            </w:r>
          </w:p>
        </w:tc>
        <w:tc>
          <w:tcPr>
            <w:tcW w:w="2516" w:type="dxa"/>
            <w:vAlign w:val="center"/>
          </w:tcPr>
          <w:p w14:paraId="2293CB37" w14:textId="77777777" w:rsidR="001952EC" w:rsidRDefault="00841F23" w:rsidP="00210467">
            <w:pPr>
              <w:jc w:val="center"/>
              <w:rPr>
                <w:rFonts w:ascii="Arial Narrow" w:eastAsia="Arial Narrow" w:hAnsi="Arial Narrow" w:cs="Arial Narrow"/>
                <w:b/>
              </w:rPr>
            </w:pPr>
            <w:r w:rsidRPr="00841F23">
              <w:rPr>
                <w:rFonts w:ascii="Arial Narrow" w:eastAsia="Arial Narrow" w:hAnsi="Arial Narrow" w:cs="Arial Narrow"/>
                <w:b/>
                <w:noProof/>
                <w:lang w:val="es-ES"/>
              </w:rPr>
              <w:drawing>
                <wp:inline distT="0" distB="0" distL="0" distR="0" wp14:anchorId="18F41911" wp14:editId="67725E2A">
                  <wp:extent cx="1050017" cy="1404000"/>
                  <wp:effectExtent l="0" t="0" r="0" b="5715"/>
                  <wp:docPr id="68" name="Imagen 68" descr="Resultado de imagen de Dolores Ibárr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de Dolores Ibárrur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0017" cy="1404000"/>
                          </a:xfrm>
                          <a:prstGeom prst="rect">
                            <a:avLst/>
                          </a:prstGeom>
                          <a:noFill/>
                          <a:ln>
                            <a:noFill/>
                          </a:ln>
                        </pic:spPr>
                      </pic:pic>
                    </a:graphicData>
                  </a:graphic>
                </wp:inline>
              </w:drawing>
            </w:r>
          </w:p>
        </w:tc>
        <w:tc>
          <w:tcPr>
            <w:tcW w:w="2516" w:type="dxa"/>
            <w:vAlign w:val="center"/>
          </w:tcPr>
          <w:p w14:paraId="1AE7B9AD" w14:textId="77777777" w:rsidR="001952EC" w:rsidRDefault="00841F23" w:rsidP="00210467">
            <w:pPr>
              <w:jc w:val="center"/>
              <w:rPr>
                <w:rFonts w:ascii="Arial Narrow" w:eastAsia="Arial Narrow" w:hAnsi="Arial Narrow" w:cs="Arial Narrow"/>
                <w:b/>
              </w:rPr>
            </w:pPr>
            <w:r>
              <w:rPr>
                <w:rFonts w:ascii="Arial Narrow" w:eastAsia="Arial Narrow" w:hAnsi="Arial Narrow" w:cs="Arial Narrow"/>
                <w:b/>
              </w:rPr>
              <w:t>Dolores Ibárruri</w:t>
            </w:r>
          </w:p>
        </w:tc>
      </w:tr>
      <w:tr w:rsidR="00210467" w14:paraId="46C2B6BA" w14:textId="77777777" w:rsidTr="00210467">
        <w:tc>
          <w:tcPr>
            <w:tcW w:w="2515" w:type="dxa"/>
            <w:vAlign w:val="center"/>
          </w:tcPr>
          <w:p w14:paraId="7296D295" w14:textId="77777777" w:rsidR="001952EC" w:rsidRDefault="00210467" w:rsidP="00210467">
            <w:pPr>
              <w:jc w:val="center"/>
              <w:rPr>
                <w:rFonts w:ascii="Arial Narrow" w:eastAsia="Arial Narrow" w:hAnsi="Arial Narrow" w:cs="Arial Narrow"/>
                <w:b/>
              </w:rPr>
            </w:pPr>
            <w:r w:rsidRPr="00210467">
              <w:rPr>
                <w:rFonts w:ascii="Arial Narrow" w:eastAsia="Arial Narrow" w:hAnsi="Arial Narrow" w:cs="Arial Narrow"/>
                <w:b/>
                <w:noProof/>
                <w:lang w:val="es-ES"/>
              </w:rPr>
              <w:drawing>
                <wp:inline distT="0" distB="0" distL="0" distR="0" wp14:anchorId="29936BEB" wp14:editId="179FD71D">
                  <wp:extent cx="987188" cy="1404000"/>
                  <wp:effectExtent l="0" t="0" r="3810" b="5715"/>
                  <wp:docPr id="66" name="Imagen 66" descr="Resultado de imagen de Silvia Mi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Silvia Mistra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7188" cy="1404000"/>
                          </a:xfrm>
                          <a:prstGeom prst="rect">
                            <a:avLst/>
                          </a:prstGeom>
                          <a:noFill/>
                          <a:ln>
                            <a:noFill/>
                          </a:ln>
                        </pic:spPr>
                      </pic:pic>
                    </a:graphicData>
                  </a:graphic>
                </wp:inline>
              </w:drawing>
            </w:r>
          </w:p>
        </w:tc>
        <w:tc>
          <w:tcPr>
            <w:tcW w:w="2516" w:type="dxa"/>
            <w:vAlign w:val="center"/>
          </w:tcPr>
          <w:p w14:paraId="1F199B43" w14:textId="77777777" w:rsidR="001952EC" w:rsidRDefault="009E035E" w:rsidP="00210467">
            <w:pPr>
              <w:jc w:val="center"/>
              <w:rPr>
                <w:rFonts w:ascii="Arial Narrow" w:eastAsia="Arial Narrow" w:hAnsi="Arial Narrow" w:cs="Arial Narrow"/>
                <w:b/>
              </w:rPr>
            </w:pPr>
            <w:r>
              <w:rPr>
                <w:rFonts w:ascii="Arial Narrow" w:eastAsia="Arial Narrow" w:hAnsi="Arial Narrow" w:cs="Arial Narrow"/>
                <w:b/>
              </w:rPr>
              <w:t>Silvia Mistral</w:t>
            </w:r>
          </w:p>
        </w:tc>
        <w:tc>
          <w:tcPr>
            <w:tcW w:w="2516" w:type="dxa"/>
            <w:vAlign w:val="center"/>
          </w:tcPr>
          <w:p w14:paraId="34661A01" w14:textId="77777777" w:rsidR="001952EC" w:rsidRDefault="00210467" w:rsidP="00210467">
            <w:pPr>
              <w:jc w:val="center"/>
              <w:rPr>
                <w:rFonts w:ascii="Arial Narrow" w:eastAsia="Arial Narrow" w:hAnsi="Arial Narrow" w:cs="Arial Narrow"/>
                <w:b/>
              </w:rPr>
            </w:pPr>
            <w:r w:rsidRPr="00210467">
              <w:rPr>
                <w:rFonts w:ascii="Arial Narrow" w:eastAsia="Arial Narrow" w:hAnsi="Arial Narrow" w:cs="Arial Narrow"/>
                <w:b/>
                <w:noProof/>
                <w:lang w:val="es-ES"/>
              </w:rPr>
              <w:drawing>
                <wp:inline distT="0" distB="0" distL="0" distR="0" wp14:anchorId="6A0C249C" wp14:editId="6EE573E6">
                  <wp:extent cx="1042062" cy="1404000"/>
                  <wp:effectExtent l="0" t="0" r="5715" b="5715"/>
                  <wp:docPr id="67" name="Imagen 67" descr="Resultado de imagen de Rosa Cha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de Rosa Chace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2062" cy="1404000"/>
                          </a:xfrm>
                          <a:prstGeom prst="rect">
                            <a:avLst/>
                          </a:prstGeom>
                          <a:noFill/>
                          <a:ln>
                            <a:noFill/>
                          </a:ln>
                        </pic:spPr>
                      </pic:pic>
                    </a:graphicData>
                  </a:graphic>
                </wp:inline>
              </w:drawing>
            </w:r>
          </w:p>
        </w:tc>
        <w:tc>
          <w:tcPr>
            <w:tcW w:w="2516" w:type="dxa"/>
            <w:vAlign w:val="center"/>
          </w:tcPr>
          <w:p w14:paraId="4C0068D6" w14:textId="77777777" w:rsidR="001952EC" w:rsidRDefault="00210467" w:rsidP="00210467">
            <w:pPr>
              <w:jc w:val="center"/>
              <w:rPr>
                <w:rFonts w:ascii="Arial Narrow" w:eastAsia="Arial Narrow" w:hAnsi="Arial Narrow" w:cs="Arial Narrow"/>
                <w:b/>
              </w:rPr>
            </w:pPr>
            <w:r>
              <w:rPr>
                <w:rFonts w:ascii="Arial Narrow" w:eastAsia="Arial Narrow" w:hAnsi="Arial Narrow" w:cs="Arial Narrow"/>
                <w:b/>
              </w:rPr>
              <w:t>Rosa Chacel</w:t>
            </w:r>
          </w:p>
        </w:tc>
      </w:tr>
    </w:tbl>
    <w:p w14:paraId="36E8E75F" w14:textId="77777777" w:rsidR="001952EC" w:rsidRDefault="001952EC" w:rsidP="001952EC">
      <w:pPr>
        <w:pBdr>
          <w:top w:val="nil"/>
          <w:left w:val="nil"/>
          <w:bottom w:val="nil"/>
          <w:right w:val="nil"/>
          <w:between w:val="nil"/>
        </w:pBdr>
        <w:jc w:val="both"/>
        <w:rPr>
          <w:rFonts w:ascii="Arial Narrow" w:eastAsia="Arial Narrow" w:hAnsi="Arial Narrow" w:cs="Arial Narrow"/>
          <w:b/>
        </w:rPr>
      </w:pPr>
    </w:p>
    <w:p w14:paraId="208A9C05" w14:textId="361A70BF" w:rsidR="00437943" w:rsidRDefault="00DA37F0" w:rsidP="00970688">
      <w:pPr>
        <w:jc w:val="both"/>
        <w:rPr>
          <w:rFonts w:ascii="Arial Narrow" w:eastAsia="Arial Narrow" w:hAnsi="Arial Narrow" w:cs="Arial Narrow"/>
          <w:b/>
          <w:color w:val="0000FF"/>
        </w:rPr>
      </w:pPr>
      <w:r>
        <w:rPr>
          <w:rFonts w:ascii="Arial Narrow" w:eastAsia="Arial Narrow" w:hAnsi="Arial Narrow" w:cs="Arial Narrow"/>
          <w:b/>
        </w:rPr>
        <w:t>5.4</w:t>
      </w:r>
      <w:r w:rsidR="00841F23">
        <w:rPr>
          <w:rFonts w:ascii="Arial Narrow" w:eastAsia="Arial Narrow" w:hAnsi="Arial Narrow" w:cs="Arial Narrow"/>
          <w:b/>
        </w:rPr>
        <w:t xml:space="preserve">. </w:t>
      </w:r>
      <w:r w:rsidR="0003210D">
        <w:rPr>
          <w:rFonts w:ascii="Arial Narrow" w:eastAsia="Arial Narrow" w:hAnsi="Arial Narrow" w:cs="Arial Narrow"/>
          <w:b/>
        </w:rPr>
        <w:t xml:space="preserve">Con la información que has encontrado haz un cartel para compartir con tus compañeros y compañeras. Para ello puedes utilizar   </w:t>
      </w:r>
      <w:hyperlink r:id="rId61" w:history="1">
        <w:r w:rsidR="0003210D" w:rsidRPr="006639DE">
          <w:rPr>
            <w:rStyle w:val="Hipervnculo"/>
            <w:rFonts w:ascii="Arial Narrow" w:eastAsia="Arial Narrow" w:hAnsi="Arial Narrow" w:cs="Arial Narrow"/>
            <w:b/>
          </w:rPr>
          <w:t>https://piktochart.com/</w:t>
        </w:r>
      </w:hyperlink>
    </w:p>
    <w:p w14:paraId="4DD796D6" w14:textId="77777777" w:rsidR="00437943" w:rsidRDefault="00437943" w:rsidP="00557C39">
      <w:pPr>
        <w:rPr>
          <w:rFonts w:ascii="Times New Roman" w:eastAsia="Times New Roman" w:hAnsi="Times New Roman" w:cs="Times New Roman"/>
          <w:sz w:val="20"/>
          <w:szCs w:val="20"/>
        </w:rPr>
      </w:pPr>
    </w:p>
    <w:p w14:paraId="136A2EA0" w14:textId="0D957C00" w:rsidR="00437943" w:rsidRDefault="00970688" w:rsidP="00970688">
      <w:pPr>
        <w:shd w:val="clear" w:color="auto" w:fill="FFFFFF"/>
        <w:jc w:val="center"/>
        <w:rPr>
          <w:rFonts w:ascii="Helvetica Neue" w:eastAsia="Helvetica Neue" w:hAnsi="Helvetica Neue" w:cs="Helvetica Neue"/>
          <w:color w:val="222222"/>
          <w:sz w:val="20"/>
          <w:szCs w:val="20"/>
        </w:rPr>
      </w:pPr>
      <w:r>
        <w:rPr>
          <w:rFonts w:ascii="Helvetica Neue" w:eastAsia="Helvetica Neue" w:hAnsi="Helvetica Neue" w:cs="Helvetica Neue"/>
          <w:noProof/>
          <w:color w:val="222222"/>
          <w:sz w:val="20"/>
          <w:szCs w:val="20"/>
          <w:lang w:val="es-ES"/>
        </w:rPr>
        <w:drawing>
          <wp:inline distT="0" distB="0" distL="0" distR="0" wp14:anchorId="5615C2C8" wp14:editId="73C3B598">
            <wp:extent cx="2976995" cy="874118"/>
            <wp:effectExtent l="0" t="0" r="0" b="0"/>
            <wp:docPr id="44" name="Imagen 44" descr="Macintosh HD:Users:Trabajo:Desktop:piktochart-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rabajo:Desktop:piktochart-banner.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6995" cy="874118"/>
                    </a:xfrm>
                    <a:prstGeom prst="rect">
                      <a:avLst/>
                    </a:prstGeom>
                    <a:noFill/>
                    <a:ln>
                      <a:noFill/>
                    </a:ln>
                  </pic:spPr>
                </pic:pic>
              </a:graphicData>
            </a:graphic>
          </wp:inline>
        </w:drawing>
      </w:r>
    </w:p>
    <w:sectPr w:rsidR="00437943">
      <w:headerReference w:type="default" r:id="rId63"/>
      <w:footerReference w:type="even" r:id="rId64"/>
      <w:footerReference w:type="default" r:id="rId65"/>
      <w:pgSz w:w="11900" w:h="16840"/>
      <w:pgMar w:top="1417" w:right="843" w:bottom="1417" w:left="1134" w:header="708" w:footer="708"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F360F" w14:textId="77777777" w:rsidR="00A4318E" w:rsidRDefault="00A4318E">
      <w:r>
        <w:separator/>
      </w:r>
    </w:p>
  </w:endnote>
  <w:endnote w:type="continuationSeparator" w:id="0">
    <w:p w14:paraId="132B50D2" w14:textId="77777777" w:rsidR="00A4318E" w:rsidRDefault="00A4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Desdemona">
    <w:panose1 w:val="04020505020E030405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74301" w14:textId="77777777" w:rsidR="00A4318E" w:rsidRDefault="00A4318E">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5E622C31" w14:textId="77777777" w:rsidR="00A4318E" w:rsidRDefault="00A4318E">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6FB76" w14:textId="77777777" w:rsidR="00A4318E" w:rsidRPr="003D79E6" w:rsidRDefault="00A4318E" w:rsidP="00C0199E">
    <w:pPr>
      <w:pStyle w:val="Piedepgina"/>
      <w:framePr w:w="264" w:wrap="around" w:vAnchor="text" w:hAnchor="page" w:x="10855" w:y="-113"/>
      <w:jc w:val="center"/>
      <w:rPr>
        <w:rStyle w:val="Nmerodepgina"/>
        <w:rFonts w:ascii="Arial Narrow" w:hAnsi="Arial Narrow"/>
        <w:color w:val="008000"/>
        <w:sz w:val="22"/>
      </w:rPr>
    </w:pPr>
    <w:r w:rsidRPr="003D79E6">
      <w:rPr>
        <w:rStyle w:val="Nmerodepgina"/>
        <w:rFonts w:ascii="Arial Narrow" w:hAnsi="Arial Narrow"/>
        <w:color w:val="008000"/>
        <w:sz w:val="22"/>
      </w:rPr>
      <w:fldChar w:fldCharType="begin"/>
    </w:r>
    <w:r w:rsidRPr="003D79E6">
      <w:rPr>
        <w:rStyle w:val="Nmerodepgina"/>
        <w:rFonts w:ascii="Arial Narrow" w:hAnsi="Arial Narrow"/>
        <w:color w:val="008000"/>
        <w:sz w:val="22"/>
      </w:rPr>
      <w:instrText xml:space="preserve">PAGE  </w:instrText>
    </w:r>
    <w:r w:rsidRPr="003D79E6">
      <w:rPr>
        <w:rStyle w:val="Nmerodepgina"/>
        <w:rFonts w:ascii="Arial Narrow" w:hAnsi="Arial Narrow"/>
        <w:color w:val="008000"/>
        <w:sz w:val="22"/>
      </w:rPr>
      <w:fldChar w:fldCharType="separate"/>
    </w:r>
    <w:r w:rsidR="00640718">
      <w:rPr>
        <w:rStyle w:val="Nmerodepgina"/>
        <w:rFonts w:ascii="Arial Narrow" w:hAnsi="Arial Narrow"/>
        <w:noProof/>
        <w:color w:val="008000"/>
        <w:sz w:val="22"/>
      </w:rPr>
      <w:t>23</w:t>
    </w:r>
    <w:r w:rsidRPr="003D79E6">
      <w:rPr>
        <w:rStyle w:val="Nmerodepgina"/>
        <w:rFonts w:ascii="Arial Narrow" w:hAnsi="Arial Narrow"/>
        <w:color w:val="008000"/>
        <w:sz w:val="22"/>
      </w:rPr>
      <w:fldChar w:fldCharType="end"/>
    </w:r>
  </w:p>
  <w:p w14:paraId="6CF9BB4D" w14:textId="77777777" w:rsidR="00A4318E" w:rsidRDefault="00A4318E">
    <w:pPr>
      <w:pBdr>
        <w:top w:val="nil"/>
        <w:left w:val="nil"/>
        <w:bottom w:val="nil"/>
        <w:right w:val="nil"/>
        <w:between w:val="nil"/>
      </w:pBdr>
      <w:tabs>
        <w:tab w:val="center" w:pos="4252"/>
        <w:tab w:val="right" w:pos="8504"/>
      </w:tabs>
      <w:ind w:right="360"/>
      <w:rPr>
        <w:color w:val="000000"/>
      </w:rPr>
    </w:pPr>
    <w:r w:rsidRPr="005928D5">
      <w:rPr>
        <w:noProof/>
        <w:lang w:val="es-ES"/>
      </w:rPr>
      <mc:AlternateContent>
        <mc:Choice Requires="wps">
          <w:drawing>
            <wp:anchor distT="0" distB="0" distL="114300" distR="114300" simplePos="0" relativeHeight="251664384" behindDoc="0" locked="0" layoutInCell="1" allowOverlap="1" wp14:anchorId="71FD30B8" wp14:editId="1942EEF8">
              <wp:simplePos x="0" y="0"/>
              <wp:positionH relativeFrom="column">
                <wp:posOffset>114300</wp:posOffset>
              </wp:positionH>
              <wp:positionV relativeFrom="paragraph">
                <wp:posOffset>-21590</wp:posOffset>
              </wp:positionV>
              <wp:extent cx="6012000" cy="104140"/>
              <wp:effectExtent l="101600" t="76200" r="84455" b="124460"/>
              <wp:wrapNone/>
              <wp:docPr id="39" name="Rectángulo 16"/>
              <wp:cNvGraphicFramePr/>
              <a:graphic xmlns:a="http://schemas.openxmlformats.org/drawingml/2006/main">
                <a:graphicData uri="http://schemas.microsoft.com/office/word/2010/wordprocessingShape">
                  <wps:wsp>
                    <wps:cNvSpPr/>
                    <wps:spPr>
                      <a:xfrm>
                        <a:off x="0" y="0"/>
                        <a:ext cx="6012000" cy="104140"/>
                      </a:xfrm>
                      <a:prstGeom prst="rect">
                        <a:avLst/>
                      </a:prstGeom>
                      <a:solidFill>
                        <a:srgbClr val="008000"/>
                      </a:solidFill>
                    </wps:spPr>
                    <wps:style>
                      <a:lnRef idx="0">
                        <a:schemeClr val="accent3"/>
                      </a:lnRef>
                      <a:fillRef idx="3">
                        <a:schemeClr val="accent3"/>
                      </a:fillRef>
                      <a:effectRef idx="3">
                        <a:schemeClr val="accent3"/>
                      </a:effectRef>
                      <a:fontRef idx="minor">
                        <a:schemeClr val="lt1"/>
                      </a:fontRef>
                    </wps:style>
                    <wps:bodyPr rtlCol="0" anchor="ctr"/>
                  </wps:wsp>
                </a:graphicData>
              </a:graphic>
              <wp14:sizeRelH relativeFrom="margin">
                <wp14:pctWidth>0</wp14:pctWidth>
              </wp14:sizeRelH>
            </wp:anchor>
          </w:drawing>
        </mc:Choice>
        <mc:Fallback>
          <w:pict>
            <v:rect id="Rectángulo 16" o:spid="_x0000_s1026" style="position:absolute;margin-left:9pt;margin-top:-1.65pt;width:473.4pt;height:8.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" fillcolor="green" stroked="f">
              <v:shadow on="t" opacity="22937f" mv:blur="40000f" origin=",.5" offset="0,23000emu"/>
            </v:rect>
          </w:pict>
        </mc:Fallback>
      </mc:AlternateContent>
    </w:r>
    <w:r>
      <w:rPr>
        <w:noProof/>
        <w:lang w:val="es-ES"/>
      </w:rPr>
      <w:drawing>
        <wp:anchor distT="0" distB="0" distL="114300" distR="114300" simplePos="0" relativeHeight="251666432" behindDoc="0" locked="0" layoutInCell="1" hidden="0" allowOverlap="1" wp14:anchorId="37D657C4" wp14:editId="34F1D278">
          <wp:simplePos x="0" y="0"/>
          <wp:positionH relativeFrom="margin">
            <wp:posOffset>4572000</wp:posOffset>
          </wp:positionH>
          <wp:positionV relativeFrom="paragraph">
            <wp:posOffset>-135255</wp:posOffset>
          </wp:positionV>
          <wp:extent cx="1188000" cy="367455"/>
          <wp:effectExtent l="0" t="0" r="0" b="0"/>
          <wp:wrapNone/>
          <wp:docPr id="64" name="image139.png" descr="Macintosh HD:Users:Trabajo:Desktop:Captura de pantalla 2018-05-31 a las 10.47.22.png"/>
          <wp:cNvGraphicFramePr/>
          <a:graphic xmlns:a="http://schemas.openxmlformats.org/drawingml/2006/main">
            <a:graphicData uri="http://schemas.openxmlformats.org/drawingml/2006/picture">
              <pic:pic xmlns:pic="http://schemas.openxmlformats.org/drawingml/2006/picture">
                <pic:nvPicPr>
                  <pic:cNvPr id="0" name="image139.png" descr="Macintosh HD:Users:Trabajo:Desktop:Captura de pantalla 2018-05-31 a las 10.47.22.png"/>
                  <pic:cNvPicPr preferRelativeResize="0"/>
                </pic:nvPicPr>
                <pic:blipFill>
                  <a:blip r:embed="rId1"/>
                  <a:srcRect/>
                  <a:stretch>
                    <a:fillRect/>
                  </a:stretch>
                </pic:blipFill>
                <pic:spPr>
                  <a:xfrm>
                    <a:off x="0" y="0"/>
                    <a:ext cx="1188000" cy="367455"/>
                  </a:xfrm>
                  <a:prstGeom prst="rect">
                    <a:avLst/>
                  </a:prstGeom>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A5148" w14:textId="77777777" w:rsidR="00A4318E" w:rsidRDefault="00A4318E">
      <w:r>
        <w:separator/>
      </w:r>
    </w:p>
  </w:footnote>
  <w:footnote w:type="continuationSeparator" w:id="0">
    <w:p w14:paraId="1E3EFCB1" w14:textId="77777777" w:rsidR="00A4318E" w:rsidRDefault="00A431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7F914" w14:textId="77777777" w:rsidR="00A4318E" w:rsidRDefault="00A4318E">
    <w:pPr>
      <w:pBdr>
        <w:top w:val="nil"/>
        <w:left w:val="nil"/>
        <w:bottom w:val="nil"/>
        <w:right w:val="nil"/>
        <w:between w:val="nil"/>
      </w:pBdr>
      <w:tabs>
        <w:tab w:val="center" w:pos="4252"/>
        <w:tab w:val="right" w:pos="8504"/>
      </w:tabs>
      <w:rPr>
        <w:color w:val="000000"/>
      </w:rPr>
    </w:pPr>
    <w:r>
      <w:rPr>
        <w:noProof/>
        <w:lang w:val="es-ES"/>
      </w:rPr>
      <mc:AlternateContent>
        <mc:Choice Requires="wps">
          <w:drawing>
            <wp:anchor distT="0" distB="0" distL="114300" distR="114300" simplePos="0" relativeHeight="251658240" behindDoc="0" locked="0" layoutInCell="1" hidden="0" allowOverlap="1" wp14:anchorId="1317039D" wp14:editId="74F251F5">
              <wp:simplePos x="0" y="0"/>
              <wp:positionH relativeFrom="margin">
                <wp:posOffset>2044700</wp:posOffset>
              </wp:positionH>
              <wp:positionV relativeFrom="paragraph">
                <wp:posOffset>-76199</wp:posOffset>
              </wp:positionV>
              <wp:extent cx="4097298" cy="402394"/>
              <wp:effectExtent l="0" t="0" r="0" b="0"/>
              <wp:wrapNone/>
              <wp:docPr id="31" name="31 Rectángulo"/>
              <wp:cNvGraphicFramePr/>
              <a:graphic xmlns:a="http://schemas.openxmlformats.org/drawingml/2006/main">
                <a:graphicData uri="http://schemas.microsoft.com/office/word/2010/wordprocessingShape">
                  <wps:wsp>
                    <wps:cNvSpPr/>
                    <wps:spPr>
                      <a:xfrm>
                        <a:off x="3302114" y="3583566"/>
                        <a:ext cx="4087773" cy="392869"/>
                      </a:xfrm>
                      <a:prstGeom prst="rect">
                        <a:avLst/>
                      </a:prstGeom>
                      <a:solidFill>
                        <a:schemeClr val="lt1"/>
                      </a:solidFill>
                      <a:ln w="9525" cap="flat" cmpd="sng">
                        <a:solidFill>
                          <a:srgbClr val="008000"/>
                        </a:solidFill>
                        <a:prstDash val="solid"/>
                        <a:round/>
                        <a:headEnd type="none" w="sm" len="sm"/>
                        <a:tailEnd type="none" w="sm" len="sm"/>
                      </a:ln>
                    </wps:spPr>
                    <wps:txbx>
                      <w:txbxContent>
                        <w:p w14:paraId="31EAB444" w14:textId="0A148641" w:rsidR="00A4318E" w:rsidRDefault="00A4318E">
                          <w:pPr>
                            <w:jc w:val="center"/>
                            <w:textDirection w:val="btLr"/>
                          </w:pPr>
                          <w:r>
                            <w:rPr>
                              <w:rFonts w:ascii="Desdemona" w:eastAsia="Desdemona" w:hAnsi="Desdemona" w:cs="Desdemona"/>
                              <w:color w:val="008000"/>
                              <w:sz w:val="22"/>
                            </w:rPr>
                            <w:t>EL EXILIO</w:t>
                          </w:r>
                        </w:p>
                      </w:txbxContent>
                    </wps:txbx>
                    <wps:bodyPr spcFirstLastPara="1" wrap="square" lIns="91425" tIns="45700" rIns="91425" bIns="45700" anchor="ctr" anchorCtr="0"/>
                  </wps:wsp>
                </a:graphicData>
              </a:graphic>
            </wp:anchor>
          </w:drawing>
        </mc:Choice>
        <mc:Fallback>
          <w:pict>
            <v:rect id="31 Rectángulo" o:spid="_x0000_s1040" style="position:absolute;margin-left:161pt;margin-top:-5.95pt;width:322.6pt;height:31.7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" fillcolor="white [3201]" strokecolor="green">
              <v:stroke startarrowwidth="narrow" startarrowlength="short" endarrowwidth="narrow" endarrowlength="short" joinstyle="round"/>
              <v:textbox inset="91425emu,45700emu,91425emu,45700emu">
                <w:txbxContent>
                  <w:p w14:paraId="31EAB444" w14:textId="0A148641" w:rsidR="007F5915" w:rsidRDefault="007F5915">
                    <w:pPr>
                      <w:jc w:val="center"/>
                      <w:textDirection w:val="btLr"/>
                    </w:pPr>
                    <w:r>
                      <w:rPr>
                        <w:rFonts w:ascii="Desdemona" w:eastAsia="Desdemona" w:hAnsi="Desdemona" w:cs="Desdemona"/>
                        <w:color w:val="008000"/>
                        <w:sz w:val="22"/>
                      </w:rPr>
                      <w:t>EL EXILIO</w:t>
                    </w:r>
                  </w:p>
                </w:txbxContent>
              </v:textbox>
              <w10:wrap anchorx="margin"/>
            </v:rect>
          </w:pict>
        </mc:Fallback>
      </mc:AlternateContent>
    </w:r>
    <w:r>
      <w:rPr>
        <w:noProof/>
        <w:lang w:val="es-ES"/>
      </w:rPr>
      <w:drawing>
        <wp:anchor distT="0" distB="0" distL="114300" distR="114300" simplePos="0" relativeHeight="251659264" behindDoc="0" locked="0" layoutInCell="1" hidden="0" allowOverlap="1" wp14:anchorId="0F3F1F7D" wp14:editId="03A7BF14">
          <wp:simplePos x="0" y="0"/>
          <wp:positionH relativeFrom="margin">
            <wp:posOffset>1</wp:posOffset>
          </wp:positionH>
          <wp:positionV relativeFrom="paragraph">
            <wp:posOffset>-121284</wp:posOffset>
          </wp:positionV>
          <wp:extent cx="487579" cy="395799"/>
          <wp:effectExtent l="0" t="0" r="0" b="0"/>
          <wp:wrapNone/>
          <wp:docPr id="62" name="image137.png" descr="Macintosh HD:Users:Trabajo:Desktop:descarga.png"/>
          <wp:cNvGraphicFramePr/>
          <a:graphic xmlns:a="http://schemas.openxmlformats.org/drawingml/2006/main">
            <a:graphicData uri="http://schemas.openxmlformats.org/drawingml/2006/picture">
              <pic:pic xmlns:pic="http://schemas.openxmlformats.org/drawingml/2006/picture">
                <pic:nvPicPr>
                  <pic:cNvPr id="0" name="image137.png" descr="Macintosh HD:Users:Trabajo:Desktop:descarga.png"/>
                  <pic:cNvPicPr preferRelativeResize="0"/>
                </pic:nvPicPr>
                <pic:blipFill>
                  <a:blip r:embed="rId1"/>
                  <a:srcRect/>
                  <a:stretch>
                    <a:fillRect/>
                  </a:stretch>
                </pic:blipFill>
                <pic:spPr>
                  <a:xfrm>
                    <a:off x="0" y="0"/>
                    <a:ext cx="487579" cy="395799"/>
                  </a:xfrm>
                  <a:prstGeom prst="rect">
                    <a:avLst/>
                  </a:prstGeom>
                  <a:ln/>
                </pic:spPr>
              </pic:pic>
            </a:graphicData>
          </a:graphic>
        </wp:anchor>
      </w:drawing>
    </w:r>
    <w:r>
      <w:rPr>
        <w:noProof/>
        <w:lang w:val="es-ES"/>
      </w:rPr>
      <w:drawing>
        <wp:anchor distT="0" distB="0" distL="114300" distR="114300" simplePos="0" relativeHeight="251660288" behindDoc="0" locked="0" layoutInCell="1" hidden="0" allowOverlap="1" wp14:anchorId="555A0C60" wp14:editId="7A999BDC">
          <wp:simplePos x="0" y="0"/>
          <wp:positionH relativeFrom="margin">
            <wp:posOffset>676275</wp:posOffset>
          </wp:positionH>
          <wp:positionV relativeFrom="paragraph">
            <wp:posOffset>-89534</wp:posOffset>
          </wp:positionV>
          <wp:extent cx="1354631" cy="429065"/>
          <wp:effectExtent l="0" t="0" r="0" b="0"/>
          <wp:wrapNone/>
          <wp:docPr id="55" name="image130.png" descr="Macintosh HD:Users:Trabajo:Desktop:Captura de pantalla 2018-05-29 a las 22.50.35.png"/>
          <wp:cNvGraphicFramePr/>
          <a:graphic xmlns:a="http://schemas.openxmlformats.org/drawingml/2006/main">
            <a:graphicData uri="http://schemas.openxmlformats.org/drawingml/2006/picture">
              <pic:pic xmlns:pic="http://schemas.openxmlformats.org/drawingml/2006/picture">
                <pic:nvPicPr>
                  <pic:cNvPr id="0" name="image130.png" descr="Macintosh HD:Users:Trabajo:Desktop:Captura de pantalla 2018-05-29 a las 22.50.35.png"/>
                  <pic:cNvPicPr preferRelativeResize="0"/>
                </pic:nvPicPr>
                <pic:blipFill>
                  <a:blip r:embed="rId2"/>
                  <a:srcRect/>
                  <a:stretch>
                    <a:fillRect/>
                  </a:stretch>
                </pic:blipFill>
                <pic:spPr>
                  <a:xfrm>
                    <a:off x="0" y="0"/>
                    <a:ext cx="1354631" cy="42906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CAE"/>
    <w:multiLevelType w:val="multilevel"/>
    <w:tmpl w:val="04C2E16C"/>
    <w:lvl w:ilvl="0">
      <w:start w:val="1"/>
      <w:numFmt w:val="decimal"/>
      <w:lvlText w:val="%1."/>
      <w:lvlJc w:val="left"/>
      <w:pPr>
        <w:ind w:left="360" w:hanging="360"/>
      </w:pPr>
      <w:rPr>
        <w:rFonts w:eastAsia="Arial Narrow" w:cs="Arial Narrow" w:hint="default"/>
        <w:b/>
        <w:color w:val="auto"/>
      </w:rPr>
    </w:lvl>
    <w:lvl w:ilvl="1">
      <w:start w:val="2"/>
      <w:numFmt w:val="decimal"/>
      <w:lvlText w:val="%1.%2."/>
      <w:lvlJc w:val="left"/>
      <w:pPr>
        <w:ind w:left="360" w:hanging="360"/>
      </w:pPr>
      <w:rPr>
        <w:rFonts w:eastAsia="Arial Narrow" w:cs="Arial Narrow" w:hint="default"/>
        <w:b/>
        <w:color w:val="auto"/>
      </w:rPr>
    </w:lvl>
    <w:lvl w:ilvl="2">
      <w:start w:val="1"/>
      <w:numFmt w:val="decimal"/>
      <w:lvlText w:val="%1.%2.%3."/>
      <w:lvlJc w:val="left"/>
      <w:pPr>
        <w:ind w:left="720" w:hanging="720"/>
      </w:pPr>
      <w:rPr>
        <w:rFonts w:eastAsia="Arial Narrow" w:cs="Arial Narrow" w:hint="default"/>
        <w:b/>
        <w:color w:val="auto"/>
      </w:rPr>
    </w:lvl>
    <w:lvl w:ilvl="3">
      <w:start w:val="1"/>
      <w:numFmt w:val="decimal"/>
      <w:lvlText w:val="%1.%2.%3.%4."/>
      <w:lvlJc w:val="left"/>
      <w:pPr>
        <w:ind w:left="720" w:hanging="720"/>
      </w:pPr>
      <w:rPr>
        <w:rFonts w:eastAsia="Arial Narrow" w:cs="Arial Narrow" w:hint="default"/>
        <w:b/>
        <w:color w:val="auto"/>
      </w:rPr>
    </w:lvl>
    <w:lvl w:ilvl="4">
      <w:start w:val="1"/>
      <w:numFmt w:val="decimal"/>
      <w:lvlText w:val="%1.%2.%3.%4.%5."/>
      <w:lvlJc w:val="left"/>
      <w:pPr>
        <w:ind w:left="1080" w:hanging="1080"/>
      </w:pPr>
      <w:rPr>
        <w:rFonts w:eastAsia="Arial Narrow" w:cs="Arial Narrow" w:hint="default"/>
        <w:b/>
        <w:color w:val="auto"/>
      </w:rPr>
    </w:lvl>
    <w:lvl w:ilvl="5">
      <w:start w:val="1"/>
      <w:numFmt w:val="decimal"/>
      <w:lvlText w:val="%1.%2.%3.%4.%5.%6."/>
      <w:lvlJc w:val="left"/>
      <w:pPr>
        <w:ind w:left="1080" w:hanging="1080"/>
      </w:pPr>
      <w:rPr>
        <w:rFonts w:eastAsia="Arial Narrow" w:cs="Arial Narrow" w:hint="default"/>
        <w:b/>
        <w:color w:val="auto"/>
      </w:rPr>
    </w:lvl>
    <w:lvl w:ilvl="6">
      <w:start w:val="1"/>
      <w:numFmt w:val="decimal"/>
      <w:lvlText w:val="%1.%2.%3.%4.%5.%6.%7."/>
      <w:lvlJc w:val="left"/>
      <w:pPr>
        <w:ind w:left="1440" w:hanging="1440"/>
      </w:pPr>
      <w:rPr>
        <w:rFonts w:eastAsia="Arial Narrow" w:cs="Arial Narrow" w:hint="default"/>
        <w:b/>
        <w:color w:val="auto"/>
      </w:rPr>
    </w:lvl>
    <w:lvl w:ilvl="7">
      <w:start w:val="1"/>
      <w:numFmt w:val="decimal"/>
      <w:lvlText w:val="%1.%2.%3.%4.%5.%6.%7.%8."/>
      <w:lvlJc w:val="left"/>
      <w:pPr>
        <w:ind w:left="1440" w:hanging="1440"/>
      </w:pPr>
      <w:rPr>
        <w:rFonts w:eastAsia="Arial Narrow" w:cs="Arial Narrow" w:hint="default"/>
        <w:b/>
        <w:color w:val="auto"/>
      </w:rPr>
    </w:lvl>
    <w:lvl w:ilvl="8">
      <w:start w:val="1"/>
      <w:numFmt w:val="decimal"/>
      <w:lvlText w:val="%1.%2.%3.%4.%5.%6.%7.%8.%9."/>
      <w:lvlJc w:val="left"/>
      <w:pPr>
        <w:ind w:left="1800" w:hanging="1800"/>
      </w:pPr>
      <w:rPr>
        <w:rFonts w:eastAsia="Arial Narrow" w:cs="Arial Narrow" w:hint="default"/>
        <w:b/>
        <w:color w:val="auto"/>
      </w:rPr>
    </w:lvl>
  </w:abstractNum>
  <w:abstractNum w:abstractNumId="1">
    <w:nsid w:val="0609256D"/>
    <w:multiLevelType w:val="multilevel"/>
    <w:tmpl w:val="172E8D8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06C74353"/>
    <w:multiLevelType w:val="hybridMultilevel"/>
    <w:tmpl w:val="F6860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300269"/>
    <w:multiLevelType w:val="multilevel"/>
    <w:tmpl w:val="4B7EA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2A85E87"/>
    <w:multiLevelType w:val="multilevel"/>
    <w:tmpl w:val="4B5C8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2CF343D"/>
    <w:multiLevelType w:val="multilevel"/>
    <w:tmpl w:val="8AC4ED6A"/>
    <w:lvl w:ilvl="0">
      <w:start w:val="1"/>
      <w:numFmt w:val="decimal"/>
      <w:lvlText w:val="%1."/>
      <w:lvlJc w:val="left"/>
      <w:pPr>
        <w:ind w:left="360" w:hanging="360"/>
      </w:pPr>
      <w:rPr>
        <w:rFonts w:eastAsia="Arial Narrow" w:cs="Arial Narrow" w:hint="default"/>
        <w:b/>
        <w:color w:val="auto"/>
      </w:rPr>
    </w:lvl>
    <w:lvl w:ilvl="1">
      <w:start w:val="2"/>
      <w:numFmt w:val="decimal"/>
      <w:lvlText w:val="%1.%2."/>
      <w:lvlJc w:val="left"/>
      <w:pPr>
        <w:ind w:left="360" w:hanging="360"/>
      </w:pPr>
      <w:rPr>
        <w:rFonts w:eastAsia="Arial Narrow" w:cs="Arial Narrow" w:hint="default"/>
        <w:b/>
        <w:color w:val="auto"/>
      </w:rPr>
    </w:lvl>
    <w:lvl w:ilvl="2">
      <w:start w:val="1"/>
      <w:numFmt w:val="decimal"/>
      <w:lvlText w:val="%1.%2.%3."/>
      <w:lvlJc w:val="left"/>
      <w:pPr>
        <w:ind w:left="720" w:hanging="720"/>
      </w:pPr>
      <w:rPr>
        <w:rFonts w:eastAsia="Arial Narrow" w:cs="Arial Narrow" w:hint="default"/>
        <w:b/>
        <w:color w:val="auto"/>
      </w:rPr>
    </w:lvl>
    <w:lvl w:ilvl="3">
      <w:start w:val="1"/>
      <w:numFmt w:val="decimal"/>
      <w:lvlText w:val="%1.%2.%3.%4."/>
      <w:lvlJc w:val="left"/>
      <w:pPr>
        <w:ind w:left="720" w:hanging="720"/>
      </w:pPr>
      <w:rPr>
        <w:rFonts w:eastAsia="Arial Narrow" w:cs="Arial Narrow" w:hint="default"/>
        <w:b/>
        <w:color w:val="auto"/>
      </w:rPr>
    </w:lvl>
    <w:lvl w:ilvl="4">
      <w:start w:val="1"/>
      <w:numFmt w:val="decimal"/>
      <w:lvlText w:val="%1.%2.%3.%4.%5."/>
      <w:lvlJc w:val="left"/>
      <w:pPr>
        <w:ind w:left="1080" w:hanging="1080"/>
      </w:pPr>
      <w:rPr>
        <w:rFonts w:eastAsia="Arial Narrow" w:cs="Arial Narrow" w:hint="default"/>
        <w:b/>
        <w:color w:val="auto"/>
      </w:rPr>
    </w:lvl>
    <w:lvl w:ilvl="5">
      <w:start w:val="1"/>
      <w:numFmt w:val="decimal"/>
      <w:lvlText w:val="%1.%2.%3.%4.%5.%6."/>
      <w:lvlJc w:val="left"/>
      <w:pPr>
        <w:ind w:left="1080" w:hanging="1080"/>
      </w:pPr>
      <w:rPr>
        <w:rFonts w:eastAsia="Arial Narrow" w:cs="Arial Narrow" w:hint="default"/>
        <w:b/>
        <w:color w:val="auto"/>
      </w:rPr>
    </w:lvl>
    <w:lvl w:ilvl="6">
      <w:start w:val="1"/>
      <w:numFmt w:val="decimal"/>
      <w:lvlText w:val="%1.%2.%3.%4.%5.%6.%7."/>
      <w:lvlJc w:val="left"/>
      <w:pPr>
        <w:ind w:left="1440" w:hanging="1440"/>
      </w:pPr>
      <w:rPr>
        <w:rFonts w:eastAsia="Arial Narrow" w:cs="Arial Narrow" w:hint="default"/>
        <w:b/>
        <w:color w:val="auto"/>
      </w:rPr>
    </w:lvl>
    <w:lvl w:ilvl="7">
      <w:start w:val="1"/>
      <w:numFmt w:val="decimal"/>
      <w:lvlText w:val="%1.%2.%3.%4.%5.%6.%7.%8."/>
      <w:lvlJc w:val="left"/>
      <w:pPr>
        <w:ind w:left="1440" w:hanging="1440"/>
      </w:pPr>
      <w:rPr>
        <w:rFonts w:eastAsia="Arial Narrow" w:cs="Arial Narrow" w:hint="default"/>
        <w:b/>
        <w:color w:val="auto"/>
      </w:rPr>
    </w:lvl>
    <w:lvl w:ilvl="8">
      <w:start w:val="1"/>
      <w:numFmt w:val="decimal"/>
      <w:lvlText w:val="%1.%2.%3.%4.%5.%6.%7.%8.%9."/>
      <w:lvlJc w:val="left"/>
      <w:pPr>
        <w:ind w:left="1800" w:hanging="1800"/>
      </w:pPr>
      <w:rPr>
        <w:rFonts w:eastAsia="Arial Narrow" w:cs="Arial Narrow" w:hint="default"/>
        <w:b/>
        <w:color w:val="auto"/>
      </w:rPr>
    </w:lvl>
  </w:abstractNum>
  <w:abstractNum w:abstractNumId="6">
    <w:nsid w:val="1BD0438F"/>
    <w:multiLevelType w:val="multilevel"/>
    <w:tmpl w:val="172E8D8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nsid w:val="201462C3"/>
    <w:multiLevelType w:val="multilevel"/>
    <w:tmpl w:val="194E0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21946654"/>
    <w:multiLevelType w:val="multilevel"/>
    <w:tmpl w:val="172E8D8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nsid w:val="234C5E96"/>
    <w:multiLevelType w:val="multilevel"/>
    <w:tmpl w:val="F52051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5E87B70"/>
    <w:multiLevelType w:val="multilevel"/>
    <w:tmpl w:val="899A5256"/>
    <w:lvl w:ilvl="0">
      <w:start w:val="1"/>
      <w:numFmt w:val="bullet"/>
      <w:lvlText w:val="●"/>
      <w:lvlJc w:val="left"/>
      <w:pPr>
        <w:ind w:left="2484" w:hanging="360"/>
      </w:pPr>
      <w:rPr>
        <w:rFonts w:ascii="Noto Sans Symbols" w:eastAsia="Noto Sans Symbols" w:hAnsi="Noto Sans Symbols" w:cs="Noto Sans Symbols"/>
      </w:rPr>
    </w:lvl>
    <w:lvl w:ilvl="1">
      <w:start w:val="1"/>
      <w:numFmt w:val="bullet"/>
      <w:lvlText w:val="o"/>
      <w:lvlJc w:val="left"/>
      <w:pPr>
        <w:ind w:left="3204" w:hanging="360"/>
      </w:pPr>
      <w:rPr>
        <w:rFonts w:ascii="Courier New" w:eastAsia="Courier New" w:hAnsi="Courier New" w:cs="Courier New"/>
      </w:rPr>
    </w:lvl>
    <w:lvl w:ilvl="2">
      <w:start w:val="1"/>
      <w:numFmt w:val="bullet"/>
      <w:lvlText w:val="▪"/>
      <w:lvlJc w:val="left"/>
      <w:pPr>
        <w:ind w:left="3924" w:hanging="360"/>
      </w:pPr>
      <w:rPr>
        <w:rFonts w:ascii="Noto Sans Symbols" w:eastAsia="Noto Sans Symbols" w:hAnsi="Noto Sans Symbols" w:cs="Noto Sans Symbols"/>
      </w:rPr>
    </w:lvl>
    <w:lvl w:ilvl="3">
      <w:start w:val="1"/>
      <w:numFmt w:val="bullet"/>
      <w:lvlText w:val="●"/>
      <w:lvlJc w:val="left"/>
      <w:pPr>
        <w:ind w:left="4644" w:hanging="360"/>
      </w:pPr>
      <w:rPr>
        <w:rFonts w:ascii="Noto Sans Symbols" w:eastAsia="Noto Sans Symbols" w:hAnsi="Noto Sans Symbols" w:cs="Noto Sans Symbols"/>
      </w:rPr>
    </w:lvl>
    <w:lvl w:ilvl="4">
      <w:start w:val="1"/>
      <w:numFmt w:val="bullet"/>
      <w:lvlText w:val="o"/>
      <w:lvlJc w:val="left"/>
      <w:pPr>
        <w:ind w:left="5364" w:hanging="360"/>
      </w:pPr>
      <w:rPr>
        <w:rFonts w:ascii="Courier New" w:eastAsia="Courier New" w:hAnsi="Courier New" w:cs="Courier New"/>
      </w:rPr>
    </w:lvl>
    <w:lvl w:ilvl="5">
      <w:start w:val="1"/>
      <w:numFmt w:val="bullet"/>
      <w:lvlText w:val="▪"/>
      <w:lvlJc w:val="left"/>
      <w:pPr>
        <w:ind w:left="6084" w:hanging="360"/>
      </w:pPr>
      <w:rPr>
        <w:rFonts w:ascii="Noto Sans Symbols" w:eastAsia="Noto Sans Symbols" w:hAnsi="Noto Sans Symbols" w:cs="Noto Sans Symbols"/>
      </w:rPr>
    </w:lvl>
    <w:lvl w:ilvl="6">
      <w:start w:val="1"/>
      <w:numFmt w:val="bullet"/>
      <w:lvlText w:val="●"/>
      <w:lvlJc w:val="left"/>
      <w:pPr>
        <w:ind w:left="6804" w:hanging="360"/>
      </w:pPr>
      <w:rPr>
        <w:rFonts w:ascii="Noto Sans Symbols" w:eastAsia="Noto Sans Symbols" w:hAnsi="Noto Sans Symbols" w:cs="Noto Sans Symbols"/>
      </w:rPr>
    </w:lvl>
    <w:lvl w:ilvl="7">
      <w:start w:val="1"/>
      <w:numFmt w:val="bullet"/>
      <w:lvlText w:val="o"/>
      <w:lvlJc w:val="left"/>
      <w:pPr>
        <w:ind w:left="7524" w:hanging="360"/>
      </w:pPr>
      <w:rPr>
        <w:rFonts w:ascii="Courier New" w:eastAsia="Courier New" w:hAnsi="Courier New" w:cs="Courier New"/>
      </w:rPr>
    </w:lvl>
    <w:lvl w:ilvl="8">
      <w:start w:val="1"/>
      <w:numFmt w:val="bullet"/>
      <w:lvlText w:val="▪"/>
      <w:lvlJc w:val="left"/>
      <w:pPr>
        <w:ind w:left="8244" w:hanging="360"/>
      </w:pPr>
      <w:rPr>
        <w:rFonts w:ascii="Noto Sans Symbols" w:eastAsia="Noto Sans Symbols" w:hAnsi="Noto Sans Symbols" w:cs="Noto Sans Symbols"/>
      </w:rPr>
    </w:lvl>
  </w:abstractNum>
  <w:abstractNum w:abstractNumId="11">
    <w:nsid w:val="2D6250C8"/>
    <w:multiLevelType w:val="multilevel"/>
    <w:tmpl w:val="172E8D8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nsid w:val="2F7F543D"/>
    <w:multiLevelType w:val="multilevel"/>
    <w:tmpl w:val="C79083E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nsid w:val="35C5758A"/>
    <w:multiLevelType w:val="multilevel"/>
    <w:tmpl w:val="172E8D8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nsid w:val="3D692B21"/>
    <w:multiLevelType w:val="multilevel"/>
    <w:tmpl w:val="8A623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1366ED2"/>
    <w:multiLevelType w:val="multilevel"/>
    <w:tmpl w:val="172E8D8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nsid w:val="48A94619"/>
    <w:multiLevelType w:val="multilevel"/>
    <w:tmpl w:val="CD18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B8E3CB2"/>
    <w:multiLevelType w:val="multilevel"/>
    <w:tmpl w:val="585071A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nsid w:val="4CB1789B"/>
    <w:multiLevelType w:val="multilevel"/>
    <w:tmpl w:val="5CF0FB20"/>
    <w:lvl w:ilvl="0">
      <w:start w:val="1"/>
      <w:numFmt w:val="bullet"/>
      <w:lvlText w:val="●"/>
      <w:lvlJc w:val="left"/>
      <w:pPr>
        <w:ind w:left="3192" w:hanging="360"/>
      </w:pPr>
      <w:rPr>
        <w:rFonts w:ascii="Noto Sans Symbols" w:eastAsia="Noto Sans Symbols" w:hAnsi="Noto Sans Symbols" w:cs="Noto Sans Symbols"/>
      </w:rPr>
    </w:lvl>
    <w:lvl w:ilvl="1">
      <w:start w:val="1"/>
      <w:numFmt w:val="bullet"/>
      <w:lvlText w:val="o"/>
      <w:lvlJc w:val="left"/>
      <w:pPr>
        <w:ind w:left="3912" w:hanging="360"/>
      </w:pPr>
      <w:rPr>
        <w:rFonts w:ascii="Courier New" w:eastAsia="Courier New" w:hAnsi="Courier New" w:cs="Courier New"/>
      </w:rPr>
    </w:lvl>
    <w:lvl w:ilvl="2">
      <w:start w:val="1"/>
      <w:numFmt w:val="bullet"/>
      <w:lvlText w:val="▪"/>
      <w:lvlJc w:val="left"/>
      <w:pPr>
        <w:ind w:left="4632" w:hanging="360"/>
      </w:pPr>
      <w:rPr>
        <w:rFonts w:ascii="Noto Sans Symbols" w:eastAsia="Noto Sans Symbols" w:hAnsi="Noto Sans Symbols" w:cs="Noto Sans Symbols"/>
      </w:rPr>
    </w:lvl>
    <w:lvl w:ilvl="3">
      <w:start w:val="1"/>
      <w:numFmt w:val="bullet"/>
      <w:lvlText w:val="●"/>
      <w:lvlJc w:val="left"/>
      <w:pPr>
        <w:ind w:left="5352" w:hanging="360"/>
      </w:pPr>
      <w:rPr>
        <w:rFonts w:ascii="Noto Sans Symbols" w:eastAsia="Noto Sans Symbols" w:hAnsi="Noto Sans Symbols" w:cs="Noto Sans Symbols"/>
      </w:rPr>
    </w:lvl>
    <w:lvl w:ilvl="4">
      <w:start w:val="1"/>
      <w:numFmt w:val="bullet"/>
      <w:lvlText w:val="o"/>
      <w:lvlJc w:val="left"/>
      <w:pPr>
        <w:ind w:left="6072" w:hanging="360"/>
      </w:pPr>
      <w:rPr>
        <w:rFonts w:ascii="Courier New" w:eastAsia="Courier New" w:hAnsi="Courier New" w:cs="Courier New"/>
      </w:rPr>
    </w:lvl>
    <w:lvl w:ilvl="5">
      <w:start w:val="1"/>
      <w:numFmt w:val="bullet"/>
      <w:lvlText w:val="▪"/>
      <w:lvlJc w:val="left"/>
      <w:pPr>
        <w:ind w:left="6792" w:hanging="360"/>
      </w:pPr>
      <w:rPr>
        <w:rFonts w:ascii="Noto Sans Symbols" w:eastAsia="Noto Sans Symbols" w:hAnsi="Noto Sans Symbols" w:cs="Noto Sans Symbols"/>
      </w:rPr>
    </w:lvl>
    <w:lvl w:ilvl="6">
      <w:start w:val="1"/>
      <w:numFmt w:val="bullet"/>
      <w:lvlText w:val="●"/>
      <w:lvlJc w:val="left"/>
      <w:pPr>
        <w:ind w:left="7512" w:hanging="360"/>
      </w:pPr>
      <w:rPr>
        <w:rFonts w:ascii="Noto Sans Symbols" w:eastAsia="Noto Sans Symbols" w:hAnsi="Noto Sans Symbols" w:cs="Noto Sans Symbols"/>
      </w:rPr>
    </w:lvl>
    <w:lvl w:ilvl="7">
      <w:start w:val="1"/>
      <w:numFmt w:val="bullet"/>
      <w:lvlText w:val="o"/>
      <w:lvlJc w:val="left"/>
      <w:pPr>
        <w:ind w:left="8232" w:hanging="360"/>
      </w:pPr>
      <w:rPr>
        <w:rFonts w:ascii="Courier New" w:eastAsia="Courier New" w:hAnsi="Courier New" w:cs="Courier New"/>
      </w:rPr>
    </w:lvl>
    <w:lvl w:ilvl="8">
      <w:start w:val="1"/>
      <w:numFmt w:val="bullet"/>
      <w:lvlText w:val="▪"/>
      <w:lvlJc w:val="left"/>
      <w:pPr>
        <w:ind w:left="8952" w:hanging="360"/>
      </w:pPr>
      <w:rPr>
        <w:rFonts w:ascii="Noto Sans Symbols" w:eastAsia="Noto Sans Symbols" w:hAnsi="Noto Sans Symbols" w:cs="Noto Sans Symbols"/>
      </w:rPr>
    </w:lvl>
  </w:abstractNum>
  <w:abstractNum w:abstractNumId="19">
    <w:nsid w:val="4DF213E8"/>
    <w:multiLevelType w:val="multilevel"/>
    <w:tmpl w:val="DE469CF2"/>
    <w:lvl w:ilvl="0">
      <w:start w:val="1"/>
      <w:numFmt w:val="bullet"/>
      <w:lvlText w:val="●"/>
      <w:lvlJc w:val="left"/>
      <w:pPr>
        <w:ind w:left="1428" w:hanging="360"/>
      </w:pPr>
      <w:rPr>
        <w:rFonts w:ascii="Noto Sans Symbols" w:eastAsia="Noto Sans Symbols" w:hAnsi="Noto Sans Symbols" w:cs="Noto Sans Symbols"/>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0">
    <w:nsid w:val="4ECD4C39"/>
    <w:multiLevelType w:val="multilevel"/>
    <w:tmpl w:val="ED4C0678"/>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1">
    <w:nsid w:val="4F3F58F2"/>
    <w:multiLevelType w:val="multilevel"/>
    <w:tmpl w:val="2A4E4F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53D1501E"/>
    <w:multiLevelType w:val="multilevel"/>
    <w:tmpl w:val="9A226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7423E29"/>
    <w:multiLevelType w:val="hybridMultilevel"/>
    <w:tmpl w:val="EC921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F800055"/>
    <w:multiLevelType w:val="multilevel"/>
    <w:tmpl w:val="BA086B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5F97674F"/>
    <w:multiLevelType w:val="multilevel"/>
    <w:tmpl w:val="149C08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A5E6FB8"/>
    <w:multiLevelType w:val="multilevel"/>
    <w:tmpl w:val="47D07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29C2A55"/>
    <w:multiLevelType w:val="multilevel"/>
    <w:tmpl w:val="6D0E27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73B40A0A"/>
    <w:multiLevelType w:val="multilevel"/>
    <w:tmpl w:val="A8626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6D5215D"/>
    <w:multiLevelType w:val="multilevel"/>
    <w:tmpl w:val="3E2C853E"/>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86B05F7"/>
    <w:multiLevelType w:val="multilevel"/>
    <w:tmpl w:val="21E0F4D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AD0567E"/>
    <w:multiLevelType w:val="multilevel"/>
    <w:tmpl w:val="172E8D8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20"/>
  </w:num>
  <w:num w:numId="2">
    <w:abstractNumId w:val="18"/>
  </w:num>
  <w:num w:numId="3">
    <w:abstractNumId w:val="19"/>
  </w:num>
  <w:num w:numId="4">
    <w:abstractNumId w:val="17"/>
  </w:num>
  <w:num w:numId="5">
    <w:abstractNumId w:val="26"/>
  </w:num>
  <w:num w:numId="6">
    <w:abstractNumId w:val="16"/>
  </w:num>
  <w:num w:numId="7">
    <w:abstractNumId w:val="1"/>
  </w:num>
  <w:num w:numId="8">
    <w:abstractNumId w:val="4"/>
  </w:num>
  <w:num w:numId="9">
    <w:abstractNumId w:val="30"/>
  </w:num>
  <w:num w:numId="10">
    <w:abstractNumId w:val="14"/>
  </w:num>
  <w:num w:numId="11">
    <w:abstractNumId w:val="22"/>
  </w:num>
  <w:num w:numId="12">
    <w:abstractNumId w:val="9"/>
  </w:num>
  <w:num w:numId="13">
    <w:abstractNumId w:val="12"/>
  </w:num>
  <w:num w:numId="14">
    <w:abstractNumId w:val="7"/>
  </w:num>
  <w:num w:numId="15">
    <w:abstractNumId w:val="28"/>
  </w:num>
  <w:num w:numId="16">
    <w:abstractNumId w:val="10"/>
  </w:num>
  <w:num w:numId="17">
    <w:abstractNumId w:val="3"/>
  </w:num>
  <w:num w:numId="18">
    <w:abstractNumId w:val="24"/>
  </w:num>
  <w:num w:numId="19">
    <w:abstractNumId w:val="21"/>
  </w:num>
  <w:num w:numId="20">
    <w:abstractNumId w:val="27"/>
  </w:num>
  <w:num w:numId="21">
    <w:abstractNumId w:val="23"/>
  </w:num>
  <w:num w:numId="22">
    <w:abstractNumId w:val="2"/>
  </w:num>
  <w:num w:numId="23">
    <w:abstractNumId w:val="0"/>
  </w:num>
  <w:num w:numId="24">
    <w:abstractNumId w:val="5"/>
  </w:num>
  <w:num w:numId="25">
    <w:abstractNumId w:val="29"/>
  </w:num>
  <w:num w:numId="26">
    <w:abstractNumId w:val="25"/>
  </w:num>
  <w:num w:numId="27">
    <w:abstractNumId w:val="6"/>
  </w:num>
  <w:num w:numId="28">
    <w:abstractNumId w:val="13"/>
  </w:num>
  <w:num w:numId="29">
    <w:abstractNumId w:val="15"/>
  </w:num>
  <w:num w:numId="30">
    <w:abstractNumId w:val="8"/>
  </w:num>
  <w:num w:numId="31">
    <w:abstractNumId w:val="3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37943"/>
    <w:rsid w:val="0003210D"/>
    <w:rsid w:val="00036CAA"/>
    <w:rsid w:val="00067382"/>
    <w:rsid w:val="00071932"/>
    <w:rsid w:val="00092815"/>
    <w:rsid w:val="000C197C"/>
    <w:rsid w:val="001047E0"/>
    <w:rsid w:val="0014795B"/>
    <w:rsid w:val="001562F7"/>
    <w:rsid w:val="001603A8"/>
    <w:rsid w:val="00192B17"/>
    <w:rsid w:val="001952EC"/>
    <w:rsid w:val="00200C02"/>
    <w:rsid w:val="00210467"/>
    <w:rsid w:val="0024341F"/>
    <w:rsid w:val="0028771E"/>
    <w:rsid w:val="00296419"/>
    <w:rsid w:val="002B5952"/>
    <w:rsid w:val="002B63FA"/>
    <w:rsid w:val="002B6C65"/>
    <w:rsid w:val="002F65E7"/>
    <w:rsid w:val="00351B00"/>
    <w:rsid w:val="003C2547"/>
    <w:rsid w:val="003C43AE"/>
    <w:rsid w:val="003D652E"/>
    <w:rsid w:val="003E5A1C"/>
    <w:rsid w:val="003F26FB"/>
    <w:rsid w:val="003F30F1"/>
    <w:rsid w:val="00401413"/>
    <w:rsid w:val="004058E1"/>
    <w:rsid w:val="004148B0"/>
    <w:rsid w:val="00421D14"/>
    <w:rsid w:val="00437943"/>
    <w:rsid w:val="004410DA"/>
    <w:rsid w:val="004639F9"/>
    <w:rsid w:val="00474E82"/>
    <w:rsid w:val="0048151E"/>
    <w:rsid w:val="004A40D5"/>
    <w:rsid w:val="005249E2"/>
    <w:rsid w:val="0053141B"/>
    <w:rsid w:val="00557C39"/>
    <w:rsid w:val="00593725"/>
    <w:rsid w:val="005B65A8"/>
    <w:rsid w:val="005E68F9"/>
    <w:rsid w:val="006041CD"/>
    <w:rsid w:val="00626AC2"/>
    <w:rsid w:val="00634EDA"/>
    <w:rsid w:val="00640718"/>
    <w:rsid w:val="0065056D"/>
    <w:rsid w:val="00651380"/>
    <w:rsid w:val="006705C3"/>
    <w:rsid w:val="00696C5F"/>
    <w:rsid w:val="006A2B68"/>
    <w:rsid w:val="006C6C95"/>
    <w:rsid w:val="007037FB"/>
    <w:rsid w:val="007046D6"/>
    <w:rsid w:val="007E3DF4"/>
    <w:rsid w:val="007F5915"/>
    <w:rsid w:val="0080786A"/>
    <w:rsid w:val="00811A1F"/>
    <w:rsid w:val="00816B60"/>
    <w:rsid w:val="00825AA0"/>
    <w:rsid w:val="00841F23"/>
    <w:rsid w:val="00842461"/>
    <w:rsid w:val="00875EE9"/>
    <w:rsid w:val="008835C7"/>
    <w:rsid w:val="00890EFC"/>
    <w:rsid w:val="00944B1F"/>
    <w:rsid w:val="00955FC2"/>
    <w:rsid w:val="0096071A"/>
    <w:rsid w:val="00970688"/>
    <w:rsid w:val="00980D6B"/>
    <w:rsid w:val="009A0BC7"/>
    <w:rsid w:val="009E035E"/>
    <w:rsid w:val="00A4318E"/>
    <w:rsid w:val="00A455F1"/>
    <w:rsid w:val="00AC0915"/>
    <w:rsid w:val="00AD6E58"/>
    <w:rsid w:val="00AE18F7"/>
    <w:rsid w:val="00AF70C8"/>
    <w:rsid w:val="00B96126"/>
    <w:rsid w:val="00BA7846"/>
    <w:rsid w:val="00BC524F"/>
    <w:rsid w:val="00BF0FDE"/>
    <w:rsid w:val="00C0199E"/>
    <w:rsid w:val="00C0201D"/>
    <w:rsid w:val="00C10A0A"/>
    <w:rsid w:val="00C24142"/>
    <w:rsid w:val="00C338A7"/>
    <w:rsid w:val="00C37E0D"/>
    <w:rsid w:val="00C46319"/>
    <w:rsid w:val="00C7482E"/>
    <w:rsid w:val="00CA6280"/>
    <w:rsid w:val="00CD25C9"/>
    <w:rsid w:val="00CE07DD"/>
    <w:rsid w:val="00D00E39"/>
    <w:rsid w:val="00D17D33"/>
    <w:rsid w:val="00D217AC"/>
    <w:rsid w:val="00D2286E"/>
    <w:rsid w:val="00D240F3"/>
    <w:rsid w:val="00D32AFC"/>
    <w:rsid w:val="00D335DC"/>
    <w:rsid w:val="00DA37F0"/>
    <w:rsid w:val="00DD247F"/>
    <w:rsid w:val="00DD4F5F"/>
    <w:rsid w:val="00E1456D"/>
    <w:rsid w:val="00E46077"/>
    <w:rsid w:val="00E661C6"/>
    <w:rsid w:val="00E90F6A"/>
    <w:rsid w:val="00EB23A0"/>
    <w:rsid w:val="00F47376"/>
    <w:rsid w:val="00F6723D"/>
    <w:rsid w:val="00FA69E8"/>
    <w:rsid w:val="00FE3105"/>
    <w:rsid w:val="00FF070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80F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47E0"/>
  </w:style>
  <w:style w:type="paragraph" w:styleId="Ttulo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Ttulo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Ttulo3">
    <w:name w:val="heading 3"/>
    <w:basedOn w:val="Normal"/>
    <w:next w:val="Normal"/>
    <w:pPr>
      <w:spacing w:before="100" w:after="100"/>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tblStylePr w:type="firstRow">
      <w:rPr>
        <w:b/>
        <w:color w:val="FFFFFF"/>
      </w:rPr>
      <w:tblPr/>
      <w:tcPr>
        <w:tcBorders>
          <w:bottom w:val="single" w:sz="12" w:space="0" w:color="FFFFFF"/>
        </w:tcBorders>
        <w:shd w:val="clear" w:color="auto" w:fill="7E9C40"/>
      </w:tcPr>
    </w:tblStylePr>
    <w:tblStylePr w:type="lastRow">
      <w:rPr>
        <w:b/>
        <w:color w:val="7E9C40"/>
      </w:rPr>
      <w:tblPr/>
      <w:tcPr>
        <w:tcBorders>
          <w:top w:val="single" w:sz="12" w:space="0" w:color="000000"/>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1">
    <w:basedOn w:val="TableNormal"/>
    <w:tblPr>
      <w:tblStyleRowBandSize w:val="1"/>
      <w:tblStyleColBandSize w:val="1"/>
      <w:tblCellMar>
        <w:top w:w="0" w:type="dxa"/>
        <w:left w:w="70" w:type="dxa"/>
        <w:bottom w:w="0" w:type="dxa"/>
        <w:right w:w="70" w:type="dxa"/>
      </w:tblCellMar>
    </w:tblPr>
  </w:style>
  <w:style w:type="table" w:customStyle="1" w:styleId="af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paragraph" w:styleId="Encabezado">
    <w:name w:val="header"/>
    <w:basedOn w:val="Normal"/>
    <w:link w:val="EncabezadoCar"/>
    <w:uiPriority w:val="99"/>
    <w:unhideWhenUsed/>
    <w:rsid w:val="00944B1F"/>
    <w:pPr>
      <w:tabs>
        <w:tab w:val="center" w:pos="4252"/>
        <w:tab w:val="right" w:pos="8504"/>
      </w:tabs>
    </w:pPr>
  </w:style>
  <w:style w:type="character" w:customStyle="1" w:styleId="EncabezadoCar">
    <w:name w:val="Encabezado Car"/>
    <w:basedOn w:val="Fuentedeprrafopredeter"/>
    <w:link w:val="Encabezado"/>
    <w:uiPriority w:val="99"/>
    <w:rsid w:val="00944B1F"/>
  </w:style>
  <w:style w:type="paragraph" w:styleId="Piedepgina">
    <w:name w:val="footer"/>
    <w:basedOn w:val="Normal"/>
    <w:link w:val="PiedepginaCar"/>
    <w:uiPriority w:val="99"/>
    <w:unhideWhenUsed/>
    <w:rsid w:val="00944B1F"/>
    <w:pPr>
      <w:tabs>
        <w:tab w:val="center" w:pos="4252"/>
        <w:tab w:val="right" w:pos="8504"/>
      </w:tabs>
    </w:pPr>
  </w:style>
  <w:style w:type="character" w:customStyle="1" w:styleId="PiedepginaCar">
    <w:name w:val="Pie de página Car"/>
    <w:basedOn w:val="Fuentedeprrafopredeter"/>
    <w:link w:val="Piedepgina"/>
    <w:uiPriority w:val="99"/>
    <w:rsid w:val="00944B1F"/>
  </w:style>
  <w:style w:type="paragraph" w:styleId="Textodeglobo">
    <w:name w:val="Balloon Text"/>
    <w:basedOn w:val="Normal"/>
    <w:link w:val="TextodegloboCar"/>
    <w:uiPriority w:val="99"/>
    <w:semiHidden/>
    <w:unhideWhenUsed/>
    <w:rsid w:val="00944B1F"/>
    <w:rPr>
      <w:rFonts w:ascii="Tahoma" w:hAnsi="Tahoma" w:cs="Tahoma"/>
      <w:sz w:val="16"/>
      <w:szCs w:val="16"/>
    </w:rPr>
  </w:style>
  <w:style w:type="character" w:customStyle="1" w:styleId="TextodegloboCar">
    <w:name w:val="Texto de globo Car"/>
    <w:basedOn w:val="Fuentedeprrafopredeter"/>
    <w:link w:val="Textodeglobo"/>
    <w:uiPriority w:val="99"/>
    <w:semiHidden/>
    <w:rsid w:val="00944B1F"/>
    <w:rPr>
      <w:rFonts w:ascii="Tahoma" w:hAnsi="Tahoma" w:cs="Tahoma"/>
      <w:sz w:val="16"/>
      <w:szCs w:val="16"/>
    </w:rPr>
  </w:style>
  <w:style w:type="paragraph" w:styleId="Prrafodelista">
    <w:name w:val="List Paragraph"/>
    <w:basedOn w:val="Normal"/>
    <w:uiPriority w:val="34"/>
    <w:qFormat/>
    <w:rsid w:val="00626AC2"/>
    <w:pPr>
      <w:ind w:left="720"/>
      <w:contextualSpacing/>
    </w:pPr>
  </w:style>
  <w:style w:type="character" w:styleId="Hipervnculo">
    <w:name w:val="Hyperlink"/>
    <w:basedOn w:val="Fuentedeprrafopredeter"/>
    <w:uiPriority w:val="99"/>
    <w:unhideWhenUsed/>
    <w:rsid w:val="0024341F"/>
    <w:rPr>
      <w:color w:val="0000FF" w:themeColor="hyperlink"/>
      <w:u w:val="single"/>
    </w:rPr>
  </w:style>
  <w:style w:type="table" w:styleId="Tablaconcuadrcula">
    <w:name w:val="Table Grid"/>
    <w:basedOn w:val="Tablanormal"/>
    <w:uiPriority w:val="59"/>
    <w:rsid w:val="00883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192B17"/>
  </w:style>
  <w:style w:type="paragraph" w:styleId="NormalWeb">
    <w:name w:val="Normal (Web)"/>
    <w:basedOn w:val="Normal"/>
    <w:uiPriority w:val="99"/>
    <w:unhideWhenUsed/>
    <w:rsid w:val="00C24142"/>
    <w:pPr>
      <w:spacing w:before="100" w:beforeAutospacing="1" w:after="100" w:afterAutospacing="1"/>
    </w:pPr>
    <w:rPr>
      <w:rFonts w:ascii="Times New Roman" w:eastAsiaTheme="minorEastAsia" w:hAnsi="Times New Roman" w:cs="Times New Roman"/>
      <w:sz w:val="20"/>
      <w:szCs w:val="20"/>
      <w:lang w:val="es-ES"/>
    </w:rPr>
  </w:style>
  <w:style w:type="paragraph" w:customStyle="1" w:styleId="Cuerpo">
    <w:name w:val="Cuerpo"/>
    <w:rsid w:val="00C0201D"/>
    <w:pPr>
      <w:pBdr>
        <w:top w:val="nil"/>
        <w:left w:val="nil"/>
        <w:bottom w:val="nil"/>
        <w:right w:val="nil"/>
        <w:between w:val="nil"/>
        <w:bar w:val="nil"/>
      </w:pBdr>
    </w:pPr>
    <w:rPr>
      <w:color w:val="000000"/>
      <w:u w:color="000000"/>
      <w:bdr w:val="nil"/>
    </w:rPr>
  </w:style>
  <w:style w:type="character" w:customStyle="1" w:styleId="Ninguno">
    <w:name w:val="Ninguno"/>
    <w:rsid w:val="00C0201D"/>
    <w:rPr>
      <w:lang w:val="es-ES_tradnl"/>
    </w:rPr>
  </w:style>
  <w:style w:type="character" w:styleId="Hipervnculovisitado">
    <w:name w:val="FollowedHyperlink"/>
    <w:basedOn w:val="Fuentedeprrafopredeter"/>
    <w:uiPriority w:val="99"/>
    <w:semiHidden/>
    <w:unhideWhenUsed/>
    <w:rsid w:val="00AE18F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47E0"/>
  </w:style>
  <w:style w:type="paragraph" w:styleId="Ttulo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Ttulo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Ttulo3">
    <w:name w:val="heading 3"/>
    <w:basedOn w:val="Normal"/>
    <w:next w:val="Normal"/>
    <w:pPr>
      <w:spacing w:before="100" w:after="100"/>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tblStylePr w:type="firstRow">
      <w:rPr>
        <w:b/>
        <w:color w:val="FFFFFF"/>
      </w:rPr>
      <w:tblPr/>
      <w:tcPr>
        <w:tcBorders>
          <w:bottom w:val="single" w:sz="12" w:space="0" w:color="FFFFFF"/>
        </w:tcBorders>
        <w:shd w:val="clear" w:color="auto" w:fill="7E9C40"/>
      </w:tcPr>
    </w:tblStylePr>
    <w:tblStylePr w:type="lastRow">
      <w:rPr>
        <w:b/>
        <w:color w:val="7E9C40"/>
      </w:rPr>
      <w:tblPr/>
      <w:tcPr>
        <w:tcBorders>
          <w:top w:val="single" w:sz="12" w:space="0" w:color="000000"/>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a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1">
    <w:basedOn w:val="TableNormal"/>
    <w:tblPr>
      <w:tblStyleRowBandSize w:val="1"/>
      <w:tblStyleColBandSize w:val="1"/>
      <w:tblCellMar>
        <w:top w:w="0" w:type="dxa"/>
        <w:left w:w="70" w:type="dxa"/>
        <w:bottom w:w="0" w:type="dxa"/>
        <w:right w:w="70" w:type="dxa"/>
      </w:tblCellMar>
    </w:tblPr>
  </w:style>
  <w:style w:type="table" w:customStyle="1" w:styleId="af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paragraph" w:styleId="Encabezado">
    <w:name w:val="header"/>
    <w:basedOn w:val="Normal"/>
    <w:link w:val="EncabezadoCar"/>
    <w:uiPriority w:val="99"/>
    <w:unhideWhenUsed/>
    <w:rsid w:val="00944B1F"/>
    <w:pPr>
      <w:tabs>
        <w:tab w:val="center" w:pos="4252"/>
        <w:tab w:val="right" w:pos="8504"/>
      </w:tabs>
    </w:pPr>
  </w:style>
  <w:style w:type="character" w:customStyle="1" w:styleId="EncabezadoCar">
    <w:name w:val="Encabezado Car"/>
    <w:basedOn w:val="Fuentedeprrafopredeter"/>
    <w:link w:val="Encabezado"/>
    <w:uiPriority w:val="99"/>
    <w:rsid w:val="00944B1F"/>
  </w:style>
  <w:style w:type="paragraph" w:styleId="Piedepgina">
    <w:name w:val="footer"/>
    <w:basedOn w:val="Normal"/>
    <w:link w:val="PiedepginaCar"/>
    <w:uiPriority w:val="99"/>
    <w:unhideWhenUsed/>
    <w:rsid w:val="00944B1F"/>
    <w:pPr>
      <w:tabs>
        <w:tab w:val="center" w:pos="4252"/>
        <w:tab w:val="right" w:pos="8504"/>
      </w:tabs>
    </w:pPr>
  </w:style>
  <w:style w:type="character" w:customStyle="1" w:styleId="PiedepginaCar">
    <w:name w:val="Pie de página Car"/>
    <w:basedOn w:val="Fuentedeprrafopredeter"/>
    <w:link w:val="Piedepgina"/>
    <w:uiPriority w:val="99"/>
    <w:rsid w:val="00944B1F"/>
  </w:style>
  <w:style w:type="paragraph" w:styleId="Textodeglobo">
    <w:name w:val="Balloon Text"/>
    <w:basedOn w:val="Normal"/>
    <w:link w:val="TextodegloboCar"/>
    <w:uiPriority w:val="99"/>
    <w:semiHidden/>
    <w:unhideWhenUsed/>
    <w:rsid w:val="00944B1F"/>
    <w:rPr>
      <w:rFonts w:ascii="Tahoma" w:hAnsi="Tahoma" w:cs="Tahoma"/>
      <w:sz w:val="16"/>
      <w:szCs w:val="16"/>
    </w:rPr>
  </w:style>
  <w:style w:type="character" w:customStyle="1" w:styleId="TextodegloboCar">
    <w:name w:val="Texto de globo Car"/>
    <w:basedOn w:val="Fuentedeprrafopredeter"/>
    <w:link w:val="Textodeglobo"/>
    <w:uiPriority w:val="99"/>
    <w:semiHidden/>
    <w:rsid w:val="00944B1F"/>
    <w:rPr>
      <w:rFonts w:ascii="Tahoma" w:hAnsi="Tahoma" w:cs="Tahoma"/>
      <w:sz w:val="16"/>
      <w:szCs w:val="16"/>
    </w:rPr>
  </w:style>
  <w:style w:type="paragraph" w:styleId="Prrafodelista">
    <w:name w:val="List Paragraph"/>
    <w:basedOn w:val="Normal"/>
    <w:uiPriority w:val="34"/>
    <w:qFormat/>
    <w:rsid w:val="00626AC2"/>
    <w:pPr>
      <w:ind w:left="720"/>
      <w:contextualSpacing/>
    </w:pPr>
  </w:style>
  <w:style w:type="character" w:styleId="Hipervnculo">
    <w:name w:val="Hyperlink"/>
    <w:basedOn w:val="Fuentedeprrafopredeter"/>
    <w:uiPriority w:val="99"/>
    <w:unhideWhenUsed/>
    <w:rsid w:val="0024341F"/>
    <w:rPr>
      <w:color w:val="0000FF" w:themeColor="hyperlink"/>
      <w:u w:val="single"/>
    </w:rPr>
  </w:style>
  <w:style w:type="table" w:styleId="Tablaconcuadrcula">
    <w:name w:val="Table Grid"/>
    <w:basedOn w:val="Tablanormal"/>
    <w:uiPriority w:val="59"/>
    <w:rsid w:val="00883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192B17"/>
  </w:style>
  <w:style w:type="paragraph" w:styleId="NormalWeb">
    <w:name w:val="Normal (Web)"/>
    <w:basedOn w:val="Normal"/>
    <w:uiPriority w:val="99"/>
    <w:unhideWhenUsed/>
    <w:rsid w:val="00C24142"/>
    <w:pPr>
      <w:spacing w:before="100" w:beforeAutospacing="1" w:after="100" w:afterAutospacing="1"/>
    </w:pPr>
    <w:rPr>
      <w:rFonts w:ascii="Times New Roman" w:eastAsiaTheme="minorEastAsia" w:hAnsi="Times New Roman" w:cs="Times New Roman"/>
      <w:sz w:val="20"/>
      <w:szCs w:val="20"/>
      <w:lang w:val="es-ES"/>
    </w:rPr>
  </w:style>
  <w:style w:type="paragraph" w:customStyle="1" w:styleId="Cuerpo">
    <w:name w:val="Cuerpo"/>
    <w:rsid w:val="00C0201D"/>
    <w:pPr>
      <w:pBdr>
        <w:top w:val="nil"/>
        <w:left w:val="nil"/>
        <w:bottom w:val="nil"/>
        <w:right w:val="nil"/>
        <w:between w:val="nil"/>
        <w:bar w:val="nil"/>
      </w:pBdr>
    </w:pPr>
    <w:rPr>
      <w:color w:val="000000"/>
      <w:u w:color="000000"/>
      <w:bdr w:val="nil"/>
    </w:rPr>
  </w:style>
  <w:style w:type="character" w:customStyle="1" w:styleId="Ninguno">
    <w:name w:val="Ninguno"/>
    <w:rsid w:val="00C0201D"/>
    <w:rPr>
      <w:lang w:val="es-ES_tradnl"/>
    </w:rPr>
  </w:style>
  <w:style w:type="character" w:styleId="Hipervnculovisitado">
    <w:name w:val="FollowedHyperlink"/>
    <w:basedOn w:val="Fuentedeprrafopredeter"/>
    <w:uiPriority w:val="99"/>
    <w:semiHidden/>
    <w:unhideWhenUsed/>
    <w:rsid w:val="00AE18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093391">
      <w:bodyDiv w:val="1"/>
      <w:marLeft w:val="0"/>
      <w:marRight w:val="0"/>
      <w:marTop w:val="0"/>
      <w:marBottom w:val="0"/>
      <w:divBdr>
        <w:top w:val="none" w:sz="0" w:space="0" w:color="auto"/>
        <w:left w:val="none" w:sz="0" w:space="0" w:color="auto"/>
        <w:bottom w:val="none" w:sz="0" w:space="0" w:color="auto"/>
        <w:right w:val="none" w:sz="0" w:space="0" w:color="auto"/>
      </w:divBdr>
    </w:div>
    <w:div w:id="776295132">
      <w:bodyDiv w:val="1"/>
      <w:marLeft w:val="0"/>
      <w:marRight w:val="0"/>
      <w:marTop w:val="0"/>
      <w:marBottom w:val="0"/>
      <w:divBdr>
        <w:top w:val="none" w:sz="0" w:space="0" w:color="auto"/>
        <w:left w:val="none" w:sz="0" w:space="0" w:color="auto"/>
        <w:bottom w:val="none" w:sz="0" w:space="0" w:color="auto"/>
        <w:right w:val="none" w:sz="0" w:space="0" w:color="auto"/>
      </w:divBdr>
    </w:div>
    <w:div w:id="1062558250">
      <w:bodyDiv w:val="1"/>
      <w:marLeft w:val="0"/>
      <w:marRight w:val="0"/>
      <w:marTop w:val="0"/>
      <w:marBottom w:val="0"/>
      <w:divBdr>
        <w:top w:val="none" w:sz="0" w:space="0" w:color="auto"/>
        <w:left w:val="none" w:sz="0" w:space="0" w:color="auto"/>
        <w:bottom w:val="none" w:sz="0" w:space="0" w:color="auto"/>
        <w:right w:val="none" w:sz="0" w:space="0" w:color="auto"/>
      </w:divBdr>
    </w:div>
    <w:div w:id="1111585088">
      <w:bodyDiv w:val="1"/>
      <w:marLeft w:val="0"/>
      <w:marRight w:val="0"/>
      <w:marTop w:val="0"/>
      <w:marBottom w:val="0"/>
      <w:divBdr>
        <w:top w:val="none" w:sz="0" w:space="0" w:color="auto"/>
        <w:left w:val="none" w:sz="0" w:space="0" w:color="auto"/>
        <w:bottom w:val="none" w:sz="0" w:space="0" w:color="auto"/>
        <w:right w:val="none" w:sz="0" w:space="0" w:color="auto"/>
      </w:divBdr>
    </w:div>
    <w:div w:id="1520390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6.png"/><Relationship Id="rId16" Type="http://schemas.openxmlformats.org/officeDocument/2006/relationships/hyperlink" Target="http://creativecommons.org/licenses/by-sa/4.0/deed.es_ES" TargetMode="External"/><Relationship Id="rId17" Type="http://schemas.openxmlformats.org/officeDocument/2006/relationships/image" Target="media/image7.png"/><Relationship Id="rId18" Type="http://schemas.openxmlformats.org/officeDocument/2006/relationships/image" Target="media/image70.png"/><Relationship Id="rId19" Type="http://schemas.openxmlformats.org/officeDocument/2006/relationships/image" Target="media/image8.jpeg"/><Relationship Id="rId63" Type="http://schemas.openxmlformats.org/officeDocument/2006/relationships/header" Target="header1.xml"/><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31.pn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40" Type="http://schemas.openxmlformats.org/officeDocument/2006/relationships/hyperlink" Target="https://www.youtube.com/watch?v=eckJbIMjFHs" TargetMode="External"/><Relationship Id="rId41" Type="http://schemas.openxmlformats.org/officeDocument/2006/relationships/image" Target="media/image23.png"/><Relationship Id="rId42" Type="http://schemas.openxmlformats.org/officeDocument/2006/relationships/hyperlink" Target="https://www.youtube.com/watch?v=eckJbIMjFHs" TargetMode="External"/><Relationship Id="rId43" Type="http://schemas.openxmlformats.org/officeDocument/2006/relationships/image" Target="media/image24.pn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image" Target="media/image17.jpg"/><Relationship Id="rId33" Type="http://schemas.openxmlformats.org/officeDocument/2006/relationships/image" Target="media/image18.png"/><Relationship Id="rId34" Type="http://schemas.openxmlformats.org/officeDocument/2006/relationships/hyperlink" Target="https://vr.google.com/tourcreator/" TargetMode="External"/><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hyperlink" Target="http://www.fpabloiglesias.es/archivo-y-biblioteca/diccionario-biografico/documentos" TargetMode="External"/><Relationship Id="rId20" Type="http://schemas.openxmlformats.org/officeDocument/2006/relationships/hyperlink" Target="http://www.juntadeandalucia.es/cultura/auladecine/garbanzos-con-azucar/" TargetMode="External"/><Relationship Id="rId21" Type="http://schemas.openxmlformats.org/officeDocument/2006/relationships/hyperlink" Target="http://colaboraeducacion30.juntadeandalucia.es/educacion/colabora/documents/14247205/14269210/El+hombre+que+estaba+alli.pdf/07312d24-331f-467d-b922-27603768ce8b" TargetMode="External"/><Relationship Id="rId22" Type="http://schemas.openxmlformats.org/officeDocument/2006/relationships/image" Target="media/image9.jpeg"/><Relationship Id="rId23" Type="http://schemas.openxmlformats.org/officeDocument/2006/relationships/hyperlink" Target="https://docs.google.com/presentation/d/1QoR_rbvkZQ1G_VTth2bPQtbxbPAUSCFLqslHmnQS1-w/edit?usp=sharing" TargetMode="External"/><Relationship Id="rId24" Type="http://schemas.openxmlformats.org/officeDocument/2006/relationships/image" Target="media/image10.png"/><Relationship Id="rId25" Type="http://schemas.openxmlformats.org/officeDocument/2006/relationships/hyperlink" Target="https://docs.google.com/presentation/d/1QoR_rbvkZQ1G_VTth2bPQtbxbPAUSCFLqslHmnQS1-w/edit?usp=sharing" TargetMode="Externa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image" Target="media/image41.jpeg"/><Relationship Id="rId61" Type="http://schemas.openxmlformats.org/officeDocument/2006/relationships/hyperlink" Target="https://piktochart.com/" TargetMode="External"/><Relationship Id="rId62" Type="http://schemas.openxmlformats.org/officeDocument/2006/relationships/image" Target="media/image42.png"/><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 Id="rId2" Type="http://schemas.openxmlformats.org/officeDocument/2006/relationships/image" Target="media/image44.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4" Type="http://schemas.openxmlformats.org/officeDocument/2006/relationships/image" Target="../media/image5.png"/><Relationship Id="rId1" Type="http://schemas.openxmlformats.org/officeDocument/2006/relationships/image" Target="../media/image2.jpg"/><Relationship Id="rId2"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jpg"/><Relationship Id="rId1" Type="http://schemas.openxmlformats.org/officeDocument/2006/relationships/image" Target="../media/image5.png"/><Relationship Id="rId2"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E54A5-60C5-B646-8CB3-B91E30EA6F54}" type="doc">
      <dgm:prSet loTypeId="urn:microsoft.com/office/officeart/2008/layout/HexagonCluster" loCatId="" qsTypeId="urn:microsoft.com/office/officeart/2005/8/quickstyle/3D4" qsCatId="3D" csTypeId="urn:microsoft.com/office/officeart/2005/8/colors/colorful2" csCatId="colorful" phldr="1"/>
      <dgm:spPr/>
      <dgm:t>
        <a:bodyPr/>
        <a:lstStyle/>
        <a:p>
          <a:endParaRPr lang="es-ES"/>
        </a:p>
      </dgm:t>
    </dgm:pt>
    <dgm:pt modelId="{F5893438-EB12-5F4C-A49D-8CAA47EBFC1F}">
      <dgm:prSet phldrT="[Texto]" custT="1"/>
      <dgm:spPr/>
      <dgm:t>
        <a:bodyPr/>
        <a:lstStyle/>
        <a:p>
          <a:r>
            <a:rPr lang="es-ES" sz="1200" b="1">
              <a:solidFill>
                <a:srgbClr val="800000"/>
              </a:solidFill>
              <a:latin typeface="Arial Narrow"/>
              <a:cs typeface="Arial Narrow"/>
            </a:rPr>
            <a:t>HUIDA SIN TIEMPO</a:t>
          </a:r>
        </a:p>
      </dgm:t>
    </dgm:pt>
    <dgm:pt modelId="{81723533-601C-F843-8A53-C7F543AB1932}" type="parTrans" cxnId="{235C28B0-56A8-9C4B-B9DB-6909FEE9FAD7}">
      <dgm:prSet/>
      <dgm:spPr/>
      <dgm:t>
        <a:bodyPr/>
        <a:lstStyle/>
        <a:p>
          <a:endParaRPr lang="es-ES"/>
        </a:p>
      </dgm:t>
    </dgm:pt>
    <dgm:pt modelId="{24623B3F-58EA-4B4F-83B8-EF54C58F31E6}" type="sibTrans" cxnId="{235C28B0-56A8-9C4B-B9DB-6909FEE9FAD7}">
      <dgm:prSet/>
      <dgm:spPr>
        <a:blipFill>
          <a:blip xmlns:r="http://schemas.openxmlformats.org/officeDocument/2006/relationships" r:embed="rId1">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32000" r="-32000"/>
          </a:stretch>
        </a:blipFill>
      </dgm:spPr>
      <dgm:t>
        <a:bodyPr/>
        <a:lstStyle/>
        <a:p>
          <a:endParaRPr lang="es-ES"/>
        </a:p>
      </dgm:t>
    </dgm:pt>
    <dgm:pt modelId="{4D7D39DC-F3F9-B543-86D3-67D9B61FF98C}">
      <dgm:prSet phldrT="[Texto]" custT="1"/>
      <dgm:spPr/>
      <dgm:t>
        <a:bodyPr/>
        <a:lstStyle/>
        <a:p>
          <a:r>
            <a:rPr lang="es-ES" sz="1200" b="1">
              <a:solidFill>
                <a:srgbClr val="FF6600"/>
              </a:solidFill>
              <a:latin typeface="Arial Narrow"/>
              <a:cs typeface="Arial Narrow"/>
            </a:rPr>
            <a:t>EXILIO FORZADO</a:t>
          </a:r>
        </a:p>
      </dgm:t>
    </dgm:pt>
    <dgm:pt modelId="{E5128489-4A71-7646-9A5D-71C04F92F051}" type="parTrans" cxnId="{A5BE1FB5-64C5-184D-AF9C-F40D04B3567B}">
      <dgm:prSet/>
      <dgm:spPr/>
      <dgm:t>
        <a:bodyPr/>
        <a:lstStyle/>
        <a:p>
          <a:endParaRPr lang="es-ES"/>
        </a:p>
      </dgm:t>
    </dgm:pt>
    <dgm:pt modelId="{8702EF14-6A11-F345-BA30-0286577746B5}" type="sibTrans" cxnId="{A5BE1FB5-64C5-184D-AF9C-F40D04B3567B}">
      <dgm:prSet/>
      <dgm:spPr>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4000" r="-14000"/>
          </a:stretch>
        </a:blipFill>
      </dgm:spPr>
      <dgm:t>
        <a:bodyPr/>
        <a:lstStyle/>
        <a:p>
          <a:endParaRPr lang="es-ES"/>
        </a:p>
      </dgm:t>
    </dgm:pt>
    <dgm:pt modelId="{0A7143B1-7476-F040-A623-0972AE7E68F9}">
      <dgm:prSet phldrT="[Texto]" custT="1"/>
      <dgm:spPr/>
      <dgm:t>
        <a:bodyPr/>
        <a:lstStyle/>
        <a:p>
          <a:r>
            <a:rPr lang="es-ES" sz="1200" b="1">
              <a:solidFill>
                <a:srgbClr val="008000"/>
              </a:solidFill>
              <a:latin typeface="Arial Narrow"/>
              <a:cs typeface="Arial Narrow"/>
            </a:rPr>
            <a:t>MALETAS SIN DESTINO</a:t>
          </a:r>
        </a:p>
      </dgm:t>
    </dgm:pt>
    <dgm:pt modelId="{AF62E5F0-7360-2347-9C34-5E4BA19F3842}" type="parTrans" cxnId="{75D2B998-55C5-AE42-83DA-EB97C989A1CF}">
      <dgm:prSet/>
      <dgm:spPr/>
      <dgm:t>
        <a:bodyPr/>
        <a:lstStyle/>
        <a:p>
          <a:endParaRPr lang="es-ES"/>
        </a:p>
      </dgm:t>
    </dgm:pt>
    <dgm:pt modelId="{34055D0D-77FF-114C-AA3D-C42BE45C1B5C}" type="sibTrans" cxnId="{75D2B998-55C5-AE42-83DA-EB97C989A1CF}">
      <dgm:prSet/>
      <dgm:spPr>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dgm:spPr>
      <dgm:t>
        <a:bodyPr/>
        <a:lstStyle/>
        <a:p>
          <a:endParaRPr lang="es-ES"/>
        </a:p>
      </dgm:t>
    </dgm:pt>
    <dgm:pt modelId="{F242D59E-7E64-A046-BEF0-88B8638D507C}" type="pres">
      <dgm:prSet presAssocID="{D34E54A5-60C5-B646-8CB3-B91E30EA6F54}" presName="Name0" presStyleCnt="0">
        <dgm:presLayoutVars>
          <dgm:chMax val="21"/>
          <dgm:chPref val="21"/>
        </dgm:presLayoutVars>
      </dgm:prSet>
      <dgm:spPr/>
      <dgm:t>
        <a:bodyPr/>
        <a:lstStyle/>
        <a:p>
          <a:endParaRPr lang="es-ES"/>
        </a:p>
      </dgm:t>
    </dgm:pt>
    <dgm:pt modelId="{A32224CE-487E-AB4D-BCFD-8C0F0BAEF0CD}" type="pres">
      <dgm:prSet presAssocID="{F5893438-EB12-5F4C-A49D-8CAA47EBFC1F}" presName="text1" presStyleCnt="0"/>
      <dgm:spPr/>
    </dgm:pt>
    <dgm:pt modelId="{E4899922-E9BA-8140-9C98-B65D9489E143}" type="pres">
      <dgm:prSet presAssocID="{F5893438-EB12-5F4C-A49D-8CAA47EBFC1F}" presName="textRepeatNode" presStyleLbl="alignNode1" presStyleIdx="0" presStyleCnt="3" custLinFactNeighborX="3668" custLinFactNeighborY="-3674">
        <dgm:presLayoutVars>
          <dgm:chMax val="0"/>
          <dgm:chPref val="0"/>
          <dgm:bulletEnabled val="1"/>
        </dgm:presLayoutVars>
      </dgm:prSet>
      <dgm:spPr/>
      <dgm:t>
        <a:bodyPr/>
        <a:lstStyle/>
        <a:p>
          <a:endParaRPr lang="es-ES"/>
        </a:p>
      </dgm:t>
    </dgm:pt>
    <dgm:pt modelId="{7B9B120D-F723-FF48-9121-491F3B4ECF20}" type="pres">
      <dgm:prSet presAssocID="{F5893438-EB12-5F4C-A49D-8CAA47EBFC1F}" presName="textaccent1" presStyleCnt="0"/>
      <dgm:spPr/>
    </dgm:pt>
    <dgm:pt modelId="{DDA82935-EB04-0847-8646-E53F150D0CB9}" type="pres">
      <dgm:prSet presAssocID="{F5893438-EB12-5F4C-A49D-8CAA47EBFC1F}" presName="accentRepeatNode" presStyleLbl="solidAlignAcc1" presStyleIdx="0" presStyleCnt="6" custLinFactNeighborX="-37572" custLinFactNeighborY="10166"/>
      <dgm:spPr>
        <a:blipFill rotWithShape="0">
          <a:blip xmlns:r="http://schemas.openxmlformats.org/officeDocument/2006/relationships" r:embed="rId4">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dgm:spPr>
      <dgm:t>
        <a:bodyPr/>
        <a:lstStyle/>
        <a:p>
          <a:endParaRPr lang="es-ES"/>
        </a:p>
      </dgm:t>
    </dgm:pt>
    <dgm:pt modelId="{06E134FD-5D4E-9743-A860-ECCB955A8F43}" type="pres">
      <dgm:prSet presAssocID="{24623B3F-58EA-4B4F-83B8-EF54C58F31E6}" presName="image1" presStyleCnt="0"/>
      <dgm:spPr/>
    </dgm:pt>
    <dgm:pt modelId="{B7B1E361-54B4-4744-94A7-6C269C6881F1}" type="pres">
      <dgm:prSet presAssocID="{24623B3F-58EA-4B4F-83B8-EF54C58F31E6}" presName="imageRepeatNode" presStyleLbl="alignAcc1" presStyleIdx="0" presStyleCnt="3" custLinFactNeighborX="9021" custLinFactNeighborY="-154"/>
      <dgm:spPr/>
      <dgm:t>
        <a:bodyPr/>
        <a:lstStyle/>
        <a:p>
          <a:endParaRPr lang="es-ES"/>
        </a:p>
      </dgm:t>
    </dgm:pt>
    <dgm:pt modelId="{31FBF214-B77A-0E43-96EE-3836521B5E2A}" type="pres">
      <dgm:prSet presAssocID="{24623B3F-58EA-4B4F-83B8-EF54C58F31E6}" presName="imageaccent1" presStyleCnt="0"/>
      <dgm:spPr/>
    </dgm:pt>
    <dgm:pt modelId="{BCB7D2AF-A2B8-AF48-BB19-F9AB245C4ADB}" type="pres">
      <dgm:prSet presAssocID="{24623B3F-58EA-4B4F-83B8-EF54C58F31E6}" presName="accentRepeatNode" presStyleLbl="solidAlignAcc1" presStyleIdx="1" presStyleCnt="6" custLinFactNeighborX="66161" custLinFactNeighborY="26909"/>
      <dgm:spPr/>
    </dgm:pt>
    <dgm:pt modelId="{10DF1471-73B4-A74B-862C-0FA227CFD099}" type="pres">
      <dgm:prSet presAssocID="{4D7D39DC-F3F9-B543-86D3-67D9B61FF98C}" presName="text2" presStyleCnt="0"/>
      <dgm:spPr/>
    </dgm:pt>
    <dgm:pt modelId="{8A12BCE2-C681-5448-9036-CA1C86AD59BA}" type="pres">
      <dgm:prSet presAssocID="{4D7D39DC-F3F9-B543-86D3-67D9B61FF98C}" presName="textRepeatNode" presStyleLbl="alignNode1" presStyleIdx="1" presStyleCnt="3" custLinFactNeighborX="78350" custLinFactNeighborY="-49679">
        <dgm:presLayoutVars>
          <dgm:chMax val="0"/>
          <dgm:chPref val="0"/>
          <dgm:bulletEnabled val="1"/>
        </dgm:presLayoutVars>
      </dgm:prSet>
      <dgm:spPr/>
      <dgm:t>
        <a:bodyPr/>
        <a:lstStyle/>
        <a:p>
          <a:endParaRPr lang="es-ES"/>
        </a:p>
      </dgm:t>
    </dgm:pt>
    <dgm:pt modelId="{F4F4F6B5-E78C-284F-B845-85F3B91176B2}" type="pres">
      <dgm:prSet presAssocID="{4D7D39DC-F3F9-B543-86D3-67D9B61FF98C}" presName="textaccent2" presStyleCnt="0"/>
      <dgm:spPr/>
    </dgm:pt>
    <dgm:pt modelId="{CDF0A755-C700-8342-9529-4DCDD98D9642}" type="pres">
      <dgm:prSet presAssocID="{4D7D39DC-F3F9-B543-86D3-67D9B61FF98C}" presName="accentRepeatNode" presStyleLbl="solidAlignAcc1" presStyleIdx="2" presStyleCnt="6"/>
      <dgm:spPr/>
    </dgm:pt>
    <dgm:pt modelId="{8E4E4BD3-9645-C649-AEEB-83621791294A}" type="pres">
      <dgm:prSet presAssocID="{8702EF14-6A11-F345-BA30-0286577746B5}" presName="image2" presStyleCnt="0"/>
      <dgm:spPr/>
    </dgm:pt>
    <dgm:pt modelId="{7296FDBF-BEA1-C647-A13F-15DAC80093B6}" type="pres">
      <dgm:prSet presAssocID="{8702EF14-6A11-F345-BA30-0286577746B5}" presName="imageRepeatNode" presStyleLbl="alignAcc1" presStyleIdx="1" presStyleCnt="3" custLinFactNeighborX="-87083" custLinFactNeighborY="-53378"/>
      <dgm:spPr/>
      <dgm:t>
        <a:bodyPr/>
        <a:lstStyle/>
        <a:p>
          <a:endParaRPr lang="es-ES"/>
        </a:p>
      </dgm:t>
    </dgm:pt>
    <dgm:pt modelId="{8C36E766-F069-A34B-8552-91CE93E423D6}" type="pres">
      <dgm:prSet presAssocID="{8702EF14-6A11-F345-BA30-0286577746B5}" presName="imageaccent2" presStyleCnt="0"/>
      <dgm:spPr/>
    </dgm:pt>
    <dgm:pt modelId="{BB3CF66D-F77A-E24D-BE91-48C72A148904}" type="pres">
      <dgm:prSet presAssocID="{8702EF14-6A11-F345-BA30-0286577746B5}" presName="accentRepeatNode" presStyleLbl="solidAlignAcc1" presStyleIdx="3" presStyleCnt="6" custLinFactY="-200000" custLinFactNeighborX="50121" custLinFactNeighborY="-256869"/>
      <dgm:spPr/>
    </dgm:pt>
    <dgm:pt modelId="{EAF5F23F-0F39-EB41-9627-3E620D316D6D}" type="pres">
      <dgm:prSet presAssocID="{0A7143B1-7476-F040-A623-0972AE7E68F9}" presName="text3" presStyleCnt="0"/>
      <dgm:spPr/>
    </dgm:pt>
    <dgm:pt modelId="{3CB1E9C1-741A-0140-BAF1-E40DE0A246B0}" type="pres">
      <dgm:prSet presAssocID="{0A7143B1-7476-F040-A623-0972AE7E68F9}" presName="textRepeatNode" presStyleLbl="alignNode1" presStyleIdx="2" presStyleCnt="3" custLinFactNeighborX="3330" custLinFactNeighborY="3780">
        <dgm:presLayoutVars>
          <dgm:chMax val="0"/>
          <dgm:chPref val="0"/>
          <dgm:bulletEnabled val="1"/>
        </dgm:presLayoutVars>
      </dgm:prSet>
      <dgm:spPr/>
      <dgm:t>
        <a:bodyPr/>
        <a:lstStyle/>
        <a:p>
          <a:endParaRPr lang="es-ES"/>
        </a:p>
      </dgm:t>
    </dgm:pt>
    <dgm:pt modelId="{EEF07684-620C-AE48-B374-6CADAAD759F7}" type="pres">
      <dgm:prSet presAssocID="{0A7143B1-7476-F040-A623-0972AE7E68F9}" presName="textaccent3" presStyleCnt="0"/>
      <dgm:spPr/>
    </dgm:pt>
    <dgm:pt modelId="{00E6B6CE-EE24-2C4B-A85A-552BDEA239FA}" type="pres">
      <dgm:prSet presAssocID="{0A7143B1-7476-F040-A623-0972AE7E68F9}" presName="accentRepeatNode" presStyleLbl="solidAlignAcc1" presStyleIdx="4" presStyleCnt="6" custLinFactNeighborX="58574" custLinFactNeighborY="-73212"/>
      <dgm:spPr/>
    </dgm:pt>
    <dgm:pt modelId="{C2ADC29A-586F-0C4D-973B-9A6BD2A2D624}" type="pres">
      <dgm:prSet presAssocID="{34055D0D-77FF-114C-AA3D-C42BE45C1B5C}" presName="image3" presStyleCnt="0"/>
      <dgm:spPr/>
    </dgm:pt>
    <dgm:pt modelId="{560316B6-AD4A-674A-BA2F-7966725243AB}" type="pres">
      <dgm:prSet presAssocID="{34055D0D-77FF-114C-AA3D-C42BE45C1B5C}" presName="imageRepeatNode" presStyleLbl="alignAcc1" presStyleIdx="2" presStyleCnt="3" custLinFactNeighborX="-1545" custLinFactNeighborY="8090"/>
      <dgm:spPr/>
      <dgm:t>
        <a:bodyPr/>
        <a:lstStyle/>
        <a:p>
          <a:endParaRPr lang="es-ES"/>
        </a:p>
      </dgm:t>
    </dgm:pt>
    <dgm:pt modelId="{7BD97997-12E2-4743-B9C4-9A63817B5E43}" type="pres">
      <dgm:prSet presAssocID="{34055D0D-77FF-114C-AA3D-C42BE45C1B5C}" presName="imageaccent3" presStyleCnt="0"/>
      <dgm:spPr/>
    </dgm:pt>
    <dgm:pt modelId="{81A1CF46-04D4-F240-8FCD-39CD431F5271}" type="pres">
      <dgm:prSet presAssocID="{34055D0D-77FF-114C-AA3D-C42BE45C1B5C}" presName="accentRepeatNode" presStyleLbl="solidAlignAcc1" presStyleIdx="5" presStyleCnt="6" custLinFactNeighborX="-30309" custLinFactNeighborY="-63812"/>
      <dgm:spPr/>
    </dgm:pt>
  </dgm:ptLst>
  <dgm:cxnLst>
    <dgm:cxn modelId="{A5BE1FB5-64C5-184D-AF9C-F40D04B3567B}" srcId="{D34E54A5-60C5-B646-8CB3-B91E30EA6F54}" destId="{4D7D39DC-F3F9-B543-86D3-67D9B61FF98C}" srcOrd="1" destOrd="0" parTransId="{E5128489-4A71-7646-9A5D-71C04F92F051}" sibTransId="{8702EF14-6A11-F345-BA30-0286577746B5}"/>
    <dgm:cxn modelId="{16108F82-B18F-9B4E-BC6B-8450D502B6A9}" type="presOf" srcId="{8702EF14-6A11-F345-BA30-0286577746B5}" destId="{7296FDBF-BEA1-C647-A13F-15DAC80093B6}" srcOrd="0" destOrd="0" presId="urn:microsoft.com/office/officeart/2008/layout/HexagonCluster"/>
    <dgm:cxn modelId="{9EA1F7DD-BD63-3646-8312-08AF726534FF}" type="presOf" srcId="{34055D0D-77FF-114C-AA3D-C42BE45C1B5C}" destId="{560316B6-AD4A-674A-BA2F-7966725243AB}" srcOrd="0" destOrd="0" presId="urn:microsoft.com/office/officeart/2008/layout/HexagonCluster"/>
    <dgm:cxn modelId="{75D2B998-55C5-AE42-83DA-EB97C989A1CF}" srcId="{D34E54A5-60C5-B646-8CB3-B91E30EA6F54}" destId="{0A7143B1-7476-F040-A623-0972AE7E68F9}" srcOrd="2" destOrd="0" parTransId="{AF62E5F0-7360-2347-9C34-5E4BA19F3842}" sibTransId="{34055D0D-77FF-114C-AA3D-C42BE45C1B5C}"/>
    <dgm:cxn modelId="{CFECADA8-C053-0F43-B0C6-8142E6294A1E}" type="presOf" srcId="{4D7D39DC-F3F9-B543-86D3-67D9B61FF98C}" destId="{8A12BCE2-C681-5448-9036-CA1C86AD59BA}" srcOrd="0" destOrd="0" presId="urn:microsoft.com/office/officeart/2008/layout/HexagonCluster"/>
    <dgm:cxn modelId="{9C400EFD-9958-4648-98D2-19E533B7B446}" type="presOf" srcId="{0A7143B1-7476-F040-A623-0972AE7E68F9}" destId="{3CB1E9C1-741A-0140-BAF1-E40DE0A246B0}" srcOrd="0" destOrd="0" presId="urn:microsoft.com/office/officeart/2008/layout/HexagonCluster"/>
    <dgm:cxn modelId="{805FD9C8-F393-0F48-A37E-1A7E03C7E11F}" type="presOf" srcId="{24623B3F-58EA-4B4F-83B8-EF54C58F31E6}" destId="{B7B1E361-54B4-4744-94A7-6C269C6881F1}" srcOrd="0" destOrd="0" presId="urn:microsoft.com/office/officeart/2008/layout/HexagonCluster"/>
    <dgm:cxn modelId="{15BA5B22-507A-C447-B1D8-06C8F04D321B}" type="presOf" srcId="{D34E54A5-60C5-B646-8CB3-B91E30EA6F54}" destId="{F242D59E-7E64-A046-BEF0-88B8638D507C}" srcOrd="0" destOrd="0" presId="urn:microsoft.com/office/officeart/2008/layout/HexagonCluster"/>
    <dgm:cxn modelId="{235C28B0-56A8-9C4B-B9DB-6909FEE9FAD7}" srcId="{D34E54A5-60C5-B646-8CB3-B91E30EA6F54}" destId="{F5893438-EB12-5F4C-A49D-8CAA47EBFC1F}" srcOrd="0" destOrd="0" parTransId="{81723533-601C-F843-8A53-C7F543AB1932}" sibTransId="{24623B3F-58EA-4B4F-83B8-EF54C58F31E6}"/>
    <dgm:cxn modelId="{2565FE86-7EF7-4346-9119-B648E9DD57B0}" type="presOf" srcId="{F5893438-EB12-5F4C-A49D-8CAA47EBFC1F}" destId="{E4899922-E9BA-8140-9C98-B65D9489E143}" srcOrd="0" destOrd="0" presId="urn:microsoft.com/office/officeart/2008/layout/HexagonCluster"/>
    <dgm:cxn modelId="{EA454098-FD5D-AD4E-AAAA-663806F004F9}" type="presParOf" srcId="{F242D59E-7E64-A046-BEF0-88B8638D507C}" destId="{A32224CE-487E-AB4D-BCFD-8C0F0BAEF0CD}" srcOrd="0" destOrd="0" presId="urn:microsoft.com/office/officeart/2008/layout/HexagonCluster"/>
    <dgm:cxn modelId="{43DE8A4C-C8B2-D047-8BAA-E03B74E66BB3}" type="presParOf" srcId="{A32224CE-487E-AB4D-BCFD-8C0F0BAEF0CD}" destId="{E4899922-E9BA-8140-9C98-B65D9489E143}" srcOrd="0" destOrd="0" presId="urn:microsoft.com/office/officeart/2008/layout/HexagonCluster"/>
    <dgm:cxn modelId="{896B090F-DF3F-E846-8835-1E6392EE1332}" type="presParOf" srcId="{F242D59E-7E64-A046-BEF0-88B8638D507C}" destId="{7B9B120D-F723-FF48-9121-491F3B4ECF20}" srcOrd="1" destOrd="0" presId="urn:microsoft.com/office/officeart/2008/layout/HexagonCluster"/>
    <dgm:cxn modelId="{FBB56231-D6ED-254B-AD1C-CF96C3473DB0}" type="presParOf" srcId="{7B9B120D-F723-FF48-9121-491F3B4ECF20}" destId="{DDA82935-EB04-0847-8646-E53F150D0CB9}" srcOrd="0" destOrd="0" presId="urn:microsoft.com/office/officeart/2008/layout/HexagonCluster"/>
    <dgm:cxn modelId="{CE354BD6-D4A4-0E40-8D57-B18CA93C318C}" type="presParOf" srcId="{F242D59E-7E64-A046-BEF0-88B8638D507C}" destId="{06E134FD-5D4E-9743-A860-ECCB955A8F43}" srcOrd="2" destOrd="0" presId="urn:microsoft.com/office/officeart/2008/layout/HexagonCluster"/>
    <dgm:cxn modelId="{0E7234E8-DCEF-2748-B049-8006540D2213}" type="presParOf" srcId="{06E134FD-5D4E-9743-A860-ECCB955A8F43}" destId="{B7B1E361-54B4-4744-94A7-6C269C6881F1}" srcOrd="0" destOrd="0" presId="urn:microsoft.com/office/officeart/2008/layout/HexagonCluster"/>
    <dgm:cxn modelId="{1A2415B8-5BF5-164E-AC4B-A66D6CD0C392}" type="presParOf" srcId="{F242D59E-7E64-A046-BEF0-88B8638D507C}" destId="{31FBF214-B77A-0E43-96EE-3836521B5E2A}" srcOrd="3" destOrd="0" presId="urn:microsoft.com/office/officeart/2008/layout/HexagonCluster"/>
    <dgm:cxn modelId="{AAA1B004-605A-6B4C-9C6E-94288D7479B7}" type="presParOf" srcId="{31FBF214-B77A-0E43-96EE-3836521B5E2A}" destId="{BCB7D2AF-A2B8-AF48-BB19-F9AB245C4ADB}" srcOrd="0" destOrd="0" presId="urn:microsoft.com/office/officeart/2008/layout/HexagonCluster"/>
    <dgm:cxn modelId="{A0572B19-8DA0-164F-B53D-F819DC009197}" type="presParOf" srcId="{F242D59E-7E64-A046-BEF0-88B8638D507C}" destId="{10DF1471-73B4-A74B-862C-0FA227CFD099}" srcOrd="4" destOrd="0" presId="urn:microsoft.com/office/officeart/2008/layout/HexagonCluster"/>
    <dgm:cxn modelId="{889C0F7F-6C86-3449-9FBE-49A7A53FC4ED}" type="presParOf" srcId="{10DF1471-73B4-A74B-862C-0FA227CFD099}" destId="{8A12BCE2-C681-5448-9036-CA1C86AD59BA}" srcOrd="0" destOrd="0" presId="urn:microsoft.com/office/officeart/2008/layout/HexagonCluster"/>
    <dgm:cxn modelId="{C5F5A820-8FE1-EE42-9B0C-41549B22DA47}" type="presParOf" srcId="{F242D59E-7E64-A046-BEF0-88B8638D507C}" destId="{F4F4F6B5-E78C-284F-B845-85F3B91176B2}" srcOrd="5" destOrd="0" presId="urn:microsoft.com/office/officeart/2008/layout/HexagonCluster"/>
    <dgm:cxn modelId="{700D64D2-8E0E-1F43-957C-AB9B9E4DB3B8}" type="presParOf" srcId="{F4F4F6B5-E78C-284F-B845-85F3B91176B2}" destId="{CDF0A755-C700-8342-9529-4DCDD98D9642}" srcOrd="0" destOrd="0" presId="urn:microsoft.com/office/officeart/2008/layout/HexagonCluster"/>
    <dgm:cxn modelId="{855FDB64-4DC6-754C-985B-67069C0536A8}" type="presParOf" srcId="{F242D59E-7E64-A046-BEF0-88B8638D507C}" destId="{8E4E4BD3-9645-C649-AEEB-83621791294A}" srcOrd="6" destOrd="0" presId="urn:microsoft.com/office/officeart/2008/layout/HexagonCluster"/>
    <dgm:cxn modelId="{B1DD57F9-307C-544B-B74D-9D2C2314D14A}" type="presParOf" srcId="{8E4E4BD3-9645-C649-AEEB-83621791294A}" destId="{7296FDBF-BEA1-C647-A13F-15DAC80093B6}" srcOrd="0" destOrd="0" presId="urn:microsoft.com/office/officeart/2008/layout/HexagonCluster"/>
    <dgm:cxn modelId="{6518F2FF-8D69-8946-B334-485246627AD1}" type="presParOf" srcId="{F242D59E-7E64-A046-BEF0-88B8638D507C}" destId="{8C36E766-F069-A34B-8552-91CE93E423D6}" srcOrd="7" destOrd="0" presId="urn:microsoft.com/office/officeart/2008/layout/HexagonCluster"/>
    <dgm:cxn modelId="{3ED40503-F8AE-8545-8D84-FB8E5C8B9611}" type="presParOf" srcId="{8C36E766-F069-A34B-8552-91CE93E423D6}" destId="{BB3CF66D-F77A-E24D-BE91-48C72A148904}" srcOrd="0" destOrd="0" presId="urn:microsoft.com/office/officeart/2008/layout/HexagonCluster"/>
    <dgm:cxn modelId="{48476340-4FAA-AE4E-B40A-1E7F7DC94203}" type="presParOf" srcId="{F242D59E-7E64-A046-BEF0-88B8638D507C}" destId="{EAF5F23F-0F39-EB41-9627-3E620D316D6D}" srcOrd="8" destOrd="0" presId="urn:microsoft.com/office/officeart/2008/layout/HexagonCluster"/>
    <dgm:cxn modelId="{E62330EA-A209-4A48-B552-1354048FA8FC}" type="presParOf" srcId="{EAF5F23F-0F39-EB41-9627-3E620D316D6D}" destId="{3CB1E9C1-741A-0140-BAF1-E40DE0A246B0}" srcOrd="0" destOrd="0" presId="urn:microsoft.com/office/officeart/2008/layout/HexagonCluster"/>
    <dgm:cxn modelId="{A505479F-DC54-7444-BE21-83109BC8D3EF}" type="presParOf" srcId="{F242D59E-7E64-A046-BEF0-88B8638D507C}" destId="{EEF07684-620C-AE48-B374-6CADAAD759F7}" srcOrd="9" destOrd="0" presId="urn:microsoft.com/office/officeart/2008/layout/HexagonCluster"/>
    <dgm:cxn modelId="{2126F7C2-FE5B-BE41-B1CC-336FA6F9C2E5}" type="presParOf" srcId="{EEF07684-620C-AE48-B374-6CADAAD759F7}" destId="{00E6B6CE-EE24-2C4B-A85A-552BDEA239FA}" srcOrd="0" destOrd="0" presId="urn:microsoft.com/office/officeart/2008/layout/HexagonCluster"/>
    <dgm:cxn modelId="{E80C07DA-6D5E-5A4B-81B4-EF0913327446}" type="presParOf" srcId="{F242D59E-7E64-A046-BEF0-88B8638D507C}" destId="{C2ADC29A-586F-0C4D-973B-9A6BD2A2D624}" srcOrd="10" destOrd="0" presId="urn:microsoft.com/office/officeart/2008/layout/HexagonCluster"/>
    <dgm:cxn modelId="{8666562E-9173-DF4D-B340-16720630C34A}" type="presParOf" srcId="{C2ADC29A-586F-0C4D-973B-9A6BD2A2D624}" destId="{560316B6-AD4A-674A-BA2F-7966725243AB}" srcOrd="0" destOrd="0" presId="urn:microsoft.com/office/officeart/2008/layout/HexagonCluster"/>
    <dgm:cxn modelId="{18416480-DD1C-0941-83B5-B71B3E104818}" type="presParOf" srcId="{F242D59E-7E64-A046-BEF0-88B8638D507C}" destId="{7BD97997-12E2-4743-B9C4-9A63817B5E43}" srcOrd="11" destOrd="0" presId="urn:microsoft.com/office/officeart/2008/layout/HexagonCluster"/>
    <dgm:cxn modelId="{CFBB4D1E-5002-0747-8963-00C3438FF28D}" type="presParOf" srcId="{7BD97997-12E2-4743-B9C4-9A63817B5E43}" destId="{81A1CF46-04D4-F240-8FCD-39CD431F5271}" srcOrd="0" destOrd="0" presId="urn:microsoft.com/office/officeart/2008/layout/HexagonCluster"/>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99922-E9BA-8140-9C98-B65D9489E143}">
      <dsp:nvSpPr>
        <dsp:cNvPr id="0" name=""/>
        <dsp:cNvSpPr/>
      </dsp:nvSpPr>
      <dsp:spPr>
        <a:xfrm>
          <a:off x="1488980" y="2222335"/>
          <a:ext cx="1605709" cy="1384401"/>
        </a:xfrm>
        <a:prstGeom prst="hexagon">
          <a:avLst>
            <a:gd name="adj" fmla="val 25000"/>
            <a:gd name="vf" fmla="val 115470"/>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800000"/>
              </a:solidFill>
              <a:latin typeface="Arial Narrow"/>
              <a:cs typeface="Arial Narrow"/>
            </a:rPr>
            <a:t>HUIDA SIN TIEMPO</a:t>
          </a:r>
        </a:p>
      </dsp:txBody>
      <dsp:txXfrm>
        <a:off x="1738156" y="2437168"/>
        <a:ext cx="1107357" cy="954735"/>
      </dsp:txXfrm>
    </dsp:sp>
    <dsp:sp modelId="{DDA82935-EB04-0847-8646-E53F150D0CB9}">
      <dsp:nvSpPr>
        <dsp:cNvPr id="0" name=""/>
        <dsp:cNvSpPr/>
      </dsp:nvSpPr>
      <dsp:spPr>
        <a:xfrm>
          <a:off x="1401162" y="2900855"/>
          <a:ext cx="187999" cy="162031"/>
        </a:xfrm>
        <a:prstGeom prst="hexagon">
          <a:avLst>
            <a:gd name="adj" fmla="val 25000"/>
            <a:gd name="vf" fmla="val 115470"/>
          </a:avLst>
        </a:prstGeo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a:ln w="9525" cap="flat" cmpd="sng" algn="ctr">
          <a:solidFill>
            <a:schemeClr val="accent2">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B7B1E361-54B4-4744-94A7-6C269C6881F1}">
      <dsp:nvSpPr>
        <dsp:cNvPr id="0" name=""/>
        <dsp:cNvSpPr/>
      </dsp:nvSpPr>
      <dsp:spPr>
        <a:xfrm>
          <a:off x="202366" y="1527476"/>
          <a:ext cx="1605709" cy="1384401"/>
        </a:xfrm>
        <a:prstGeom prst="hexagon">
          <a:avLst>
            <a:gd name="adj" fmla="val 25000"/>
            <a:gd name="vf" fmla="val 115470"/>
          </a:avLst>
        </a:prstGeom>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32000" r="-32000"/>
          </a:stretch>
        </a:blipFill>
        <a:ln w="9525" cap="flat" cmpd="sng" algn="ctr">
          <a:solidFill>
            <a:schemeClr val="accent2">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CB7D2AF-A2B8-AF48-BB19-F9AB245C4ADB}">
      <dsp:nvSpPr>
        <dsp:cNvPr id="0" name=""/>
        <dsp:cNvSpPr/>
      </dsp:nvSpPr>
      <dsp:spPr>
        <a:xfrm>
          <a:off x="1275037" y="2774731"/>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936304"/>
              <a:satOff val="-1168"/>
              <a:lumOff val="275"/>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8A12BCE2-C681-5448-9036-CA1C86AD59BA}">
      <dsp:nvSpPr>
        <dsp:cNvPr id="0" name=""/>
        <dsp:cNvSpPr/>
      </dsp:nvSpPr>
      <dsp:spPr>
        <a:xfrm>
          <a:off x="4056152" y="825392"/>
          <a:ext cx="1605709" cy="1384401"/>
        </a:xfrm>
        <a:prstGeom prst="hexagon">
          <a:avLst>
            <a:gd name="adj" fmla="val 25000"/>
            <a:gd name="vf" fmla="val 115470"/>
          </a:avLst>
        </a:prstGeom>
        <a:solidFill>
          <a:schemeClr val="accent2">
            <a:hueOff val="2340760"/>
            <a:satOff val="-2919"/>
            <a:lumOff val="686"/>
            <a:alphaOff val="0"/>
          </a:schemeClr>
        </a:solid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FF6600"/>
              </a:solidFill>
              <a:latin typeface="Arial Narrow"/>
              <a:cs typeface="Arial Narrow"/>
            </a:rPr>
            <a:t>EXILIO FORZADO</a:t>
          </a:r>
        </a:p>
      </dsp:txBody>
      <dsp:txXfrm>
        <a:off x="4305328" y="1040225"/>
        <a:ext cx="1107357" cy="954735"/>
      </dsp:txXfrm>
    </dsp:sp>
    <dsp:sp modelId="{CDF0A755-C700-8342-9529-4DCDD98D9642}">
      <dsp:nvSpPr>
        <dsp:cNvPr id="0" name=""/>
        <dsp:cNvSpPr/>
      </dsp:nvSpPr>
      <dsp:spPr>
        <a:xfrm>
          <a:off x="3895789" y="271320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1872608"/>
              <a:satOff val="-2336"/>
              <a:lumOff val="549"/>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7296FDBF-BEA1-C647-A13F-15DAC80093B6}">
      <dsp:nvSpPr>
        <dsp:cNvPr id="0" name=""/>
        <dsp:cNvSpPr/>
      </dsp:nvSpPr>
      <dsp:spPr>
        <a:xfrm>
          <a:off x="2767774" y="1534232"/>
          <a:ext cx="1605709" cy="1384401"/>
        </a:xfrm>
        <a:prstGeom prst="hexagon">
          <a:avLst>
            <a:gd name="adj" fmla="val 25000"/>
            <a:gd name="vf" fmla="val 115470"/>
          </a:avLst>
        </a:prstGeom>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4000" r="-14000"/>
          </a:stretch>
        </a:blip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B3CF66D-F77A-E24D-BE91-48C72A148904}">
      <dsp:nvSpPr>
        <dsp:cNvPr id="0" name=""/>
        <dsp:cNvSpPr/>
      </dsp:nvSpPr>
      <dsp:spPr>
        <a:xfrm>
          <a:off x="4302016" y="2144110"/>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808912"/>
              <a:satOff val="-3503"/>
              <a:lumOff val="824"/>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3CB1E9C1-741A-0140-BAF1-E40DE0A246B0}">
      <dsp:nvSpPr>
        <dsp:cNvPr id="0" name=""/>
        <dsp:cNvSpPr/>
      </dsp:nvSpPr>
      <dsp:spPr>
        <a:xfrm>
          <a:off x="1483553" y="808722"/>
          <a:ext cx="1605709" cy="1384401"/>
        </a:xfrm>
        <a:prstGeom prst="hexagon">
          <a:avLst>
            <a:gd name="adj" fmla="val 25000"/>
            <a:gd name="vf" fmla="val 115470"/>
          </a:avLst>
        </a:prstGeom>
        <a:solidFill>
          <a:schemeClr val="accent2">
            <a:hueOff val="4681520"/>
            <a:satOff val="-5839"/>
            <a:lumOff val="1373"/>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008000"/>
              </a:solidFill>
              <a:latin typeface="Arial Narrow"/>
              <a:cs typeface="Arial Narrow"/>
            </a:rPr>
            <a:t>MALETAS SIN DESTINO</a:t>
          </a:r>
        </a:p>
      </dsp:txBody>
      <dsp:txXfrm>
        <a:off x="1732729" y="1023555"/>
        <a:ext cx="1107357" cy="954735"/>
      </dsp:txXfrm>
    </dsp:sp>
    <dsp:sp modelId="{00E6B6CE-EE24-2C4B-A85A-552BDEA239FA}">
      <dsp:nvSpPr>
        <dsp:cNvPr id="0" name=""/>
        <dsp:cNvSpPr/>
      </dsp:nvSpPr>
      <dsp:spPr>
        <a:xfrm>
          <a:off x="2628769" y="66775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3745216"/>
              <a:satOff val="-4671"/>
              <a:lumOff val="1098"/>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560316B6-AD4A-674A-BA2F-7966725243AB}">
      <dsp:nvSpPr>
        <dsp:cNvPr id="0" name=""/>
        <dsp:cNvSpPr/>
      </dsp:nvSpPr>
      <dsp:spPr>
        <a:xfrm>
          <a:off x="2773270" y="111998"/>
          <a:ext cx="1605709" cy="1384401"/>
        </a:xfrm>
        <a:prstGeom prst="hexagon">
          <a:avLst>
            <a:gd name="adj" fmla="val 25000"/>
            <a:gd name="vf" fmla="val 115470"/>
          </a:avLst>
        </a:prstGeom>
        <a:blipFill>
          <a:blip xmlns:r="http://schemas.openxmlformats.org/officeDocument/2006/relationships" r:embed="rId4">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5000" r="-15000"/>
          </a:stretch>
        </a:blip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81A1CF46-04D4-F240-8FCD-39CD431F5271}">
      <dsp:nvSpPr>
        <dsp:cNvPr id="0" name=""/>
        <dsp:cNvSpPr/>
      </dsp:nvSpPr>
      <dsp:spPr>
        <a:xfrm>
          <a:off x="2788526" y="50449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82583-4553-1B4F-8F5C-1725136DE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23</Pages>
  <Words>4993</Words>
  <Characters>27466</Characters>
  <Application>Microsoft Macintosh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USUARIOPC</dc:creator>
  <cp:lastModifiedBy>Juan Antonio Bascón Calvillo</cp:lastModifiedBy>
  <cp:revision>7</cp:revision>
  <cp:lastPrinted>2018-07-04T18:29:00Z</cp:lastPrinted>
  <dcterms:created xsi:type="dcterms:W3CDTF">2018-07-06T22:46:00Z</dcterms:created>
  <dcterms:modified xsi:type="dcterms:W3CDTF">2018-08-07T17:24:00Z</dcterms:modified>
</cp:coreProperties>
</file>