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F5" w:rsidRPr="00601B99" w:rsidRDefault="00601B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DOCUMENTAL </w:t>
      </w:r>
      <w:r w:rsidRPr="00601B99">
        <w:rPr>
          <w:b/>
          <w:sz w:val="32"/>
          <w:szCs w:val="32"/>
        </w:rPr>
        <w:t>SICKO.</w:t>
      </w:r>
    </w:p>
    <w:p w:rsidR="00601B99" w:rsidRDefault="00601B99">
      <w:pPr>
        <w:rPr>
          <w:b/>
          <w:i/>
          <w:sz w:val="24"/>
          <w:szCs w:val="24"/>
        </w:rPr>
      </w:pPr>
      <w:r w:rsidRPr="00601B99">
        <w:rPr>
          <w:b/>
          <w:i/>
          <w:sz w:val="24"/>
          <w:szCs w:val="24"/>
        </w:rPr>
        <w:t>COMPARACIÓN ENTRE UN SISTEMA SANITARIO PÚBLICO Y PRIVADO.</w:t>
      </w:r>
    </w:p>
    <w:p w:rsidR="00601B99" w:rsidRPr="00312FFD" w:rsidRDefault="00601B99" w:rsidP="00601B99">
      <w:pPr>
        <w:spacing w:before="120" w:line="300" w:lineRule="atLeast"/>
        <w:jc w:val="both"/>
        <w:rPr>
          <w:rFonts w:cs="Calibri"/>
          <w:color w:val="262626"/>
          <w:shd w:val="clear" w:color="auto" w:fill="FFFFFF"/>
        </w:rPr>
      </w:pPr>
      <w:proofErr w:type="spellStart"/>
      <w:r w:rsidRPr="00AF15A7">
        <w:rPr>
          <w:bCs/>
          <w:i/>
        </w:rPr>
        <w:t>Sicko</w:t>
      </w:r>
      <w:proofErr w:type="spellEnd"/>
      <w:r w:rsidRPr="00312FFD">
        <w:rPr>
          <w:bCs/>
        </w:rPr>
        <w:t xml:space="preserve"> es un</w:t>
      </w:r>
      <w:r>
        <w:rPr>
          <w:bCs/>
        </w:rPr>
        <w:t>a</w:t>
      </w:r>
      <w:r w:rsidRPr="00312FFD">
        <w:rPr>
          <w:bCs/>
        </w:rPr>
        <w:t xml:space="preserve"> buen</w:t>
      </w:r>
      <w:r>
        <w:rPr>
          <w:bCs/>
        </w:rPr>
        <w:t>a</w:t>
      </w:r>
      <w:r w:rsidRPr="00312FFD">
        <w:rPr>
          <w:bCs/>
        </w:rPr>
        <w:t xml:space="preserve"> </w:t>
      </w:r>
      <w:r>
        <w:rPr>
          <w:bCs/>
        </w:rPr>
        <w:t>película para</w:t>
      </w:r>
      <w:r w:rsidRPr="00312FFD">
        <w:rPr>
          <w:bCs/>
        </w:rPr>
        <w:t xml:space="preserve"> comparar cómo funciona la sanidad privada frente a la pública y entender cómo será el futuro de la sanidad en España si cambiamos de modelo</w:t>
      </w:r>
      <w:r w:rsidRPr="00312FFD">
        <w:rPr>
          <w:rFonts w:cs="Calibri"/>
          <w:color w:val="262626"/>
          <w:shd w:val="clear" w:color="auto" w:fill="FFFFFF"/>
        </w:rPr>
        <w:t>.</w:t>
      </w:r>
    </w:p>
    <w:p w:rsidR="00601B99" w:rsidRDefault="00601B99" w:rsidP="00601B99">
      <w:pPr>
        <w:spacing w:before="120" w:line="300" w:lineRule="atLeast"/>
        <w:jc w:val="both"/>
        <w:rPr>
          <w:rFonts w:cs="Calibri"/>
          <w:color w:val="262626"/>
          <w:shd w:val="clear" w:color="auto" w:fill="FFFFFF"/>
        </w:rPr>
      </w:pPr>
      <w:r>
        <w:rPr>
          <w:rFonts w:cs="Calibri"/>
          <w:color w:val="262626"/>
          <w:shd w:val="clear" w:color="auto" w:fill="FFFFFF"/>
        </w:rPr>
        <w:t xml:space="preserve">El director </w:t>
      </w:r>
      <w:r w:rsidRPr="00D176E5">
        <w:rPr>
          <w:rFonts w:cs="Calibri"/>
          <w:color w:val="262626"/>
          <w:shd w:val="clear" w:color="auto" w:fill="FFFFFF"/>
        </w:rPr>
        <w:t xml:space="preserve">Michael Moore realiza una </w:t>
      </w:r>
      <w:r>
        <w:rPr>
          <w:rFonts w:cs="Calibri"/>
          <w:color w:val="262626"/>
          <w:shd w:val="clear" w:color="auto" w:fill="FFFFFF"/>
        </w:rPr>
        <w:t xml:space="preserve">dura </w:t>
      </w:r>
      <w:r w:rsidRPr="00D176E5">
        <w:rPr>
          <w:rFonts w:cs="Calibri"/>
          <w:color w:val="262626"/>
          <w:shd w:val="clear" w:color="auto" w:fill="FFFFFF"/>
        </w:rPr>
        <w:t>crítica al sistema sanitario</w:t>
      </w:r>
      <w:r>
        <w:rPr>
          <w:rFonts w:cs="Calibri"/>
          <w:color w:val="262626"/>
          <w:shd w:val="clear" w:color="auto" w:fill="FFFFFF"/>
        </w:rPr>
        <w:t xml:space="preserve"> americano</w:t>
      </w:r>
      <w:r w:rsidRPr="00D176E5">
        <w:rPr>
          <w:rFonts w:cs="Calibri"/>
          <w:color w:val="262626"/>
          <w:shd w:val="clear" w:color="auto" w:fill="FFFFFF"/>
        </w:rPr>
        <w:t xml:space="preserve">, </w:t>
      </w:r>
      <w:r>
        <w:rPr>
          <w:rFonts w:cs="Calibri"/>
          <w:color w:val="262626"/>
          <w:shd w:val="clear" w:color="auto" w:fill="FFFFFF"/>
        </w:rPr>
        <w:t>y lo</w:t>
      </w:r>
      <w:r w:rsidRPr="00D176E5">
        <w:rPr>
          <w:rFonts w:cs="Calibri"/>
          <w:color w:val="262626"/>
          <w:shd w:val="clear" w:color="auto" w:fill="FFFFFF"/>
        </w:rPr>
        <w:t xml:space="preserve"> compara con otros sistemas como el de Francia, Cuba, Canadá y Reino Unido. </w:t>
      </w:r>
      <w:proofErr w:type="spellStart"/>
      <w:r w:rsidRPr="00AF15A7">
        <w:rPr>
          <w:rFonts w:cs="Calibri"/>
          <w:i/>
          <w:color w:val="262626"/>
          <w:shd w:val="clear" w:color="auto" w:fill="FFFFFF"/>
        </w:rPr>
        <w:t>Sicko</w:t>
      </w:r>
      <w:proofErr w:type="spellEnd"/>
      <w:r w:rsidRPr="00D176E5">
        <w:rPr>
          <w:rFonts w:cs="Calibri"/>
          <w:color w:val="262626"/>
          <w:shd w:val="clear" w:color="auto" w:fill="FFFFFF"/>
        </w:rPr>
        <w:t xml:space="preserve"> es un juego de palabras</w:t>
      </w:r>
      <w:r>
        <w:rPr>
          <w:rFonts w:cs="Calibri"/>
          <w:color w:val="262626"/>
          <w:shd w:val="clear" w:color="auto" w:fill="FFFFFF"/>
        </w:rPr>
        <w:t xml:space="preserve"> que </w:t>
      </w:r>
      <w:r w:rsidRPr="00D176E5">
        <w:rPr>
          <w:rFonts w:cs="Calibri"/>
          <w:color w:val="262626"/>
          <w:shd w:val="clear" w:color="auto" w:fill="FFFFFF"/>
        </w:rPr>
        <w:t xml:space="preserve">hace referencia </w:t>
      </w:r>
      <w:r>
        <w:rPr>
          <w:rFonts w:cs="Calibri"/>
          <w:color w:val="262626"/>
          <w:shd w:val="clear" w:color="auto" w:fill="FFFFFF"/>
        </w:rPr>
        <w:t xml:space="preserve">tanto </w:t>
      </w:r>
      <w:r w:rsidRPr="00D176E5">
        <w:rPr>
          <w:rFonts w:cs="Calibri"/>
          <w:color w:val="262626"/>
          <w:shd w:val="clear" w:color="auto" w:fill="FFFFFF"/>
        </w:rPr>
        <w:t xml:space="preserve">al estado de salud </w:t>
      </w:r>
      <w:r>
        <w:rPr>
          <w:rFonts w:cs="Calibri"/>
          <w:color w:val="262626"/>
          <w:shd w:val="clear" w:color="auto" w:fill="FFFFFF"/>
        </w:rPr>
        <w:t xml:space="preserve">de una persona </w:t>
      </w:r>
      <w:r w:rsidRPr="00D176E5">
        <w:rPr>
          <w:rFonts w:cs="Calibri"/>
          <w:color w:val="262626"/>
          <w:shd w:val="clear" w:color="auto" w:fill="FFFFFF"/>
        </w:rPr>
        <w:t>(</w:t>
      </w:r>
      <w:r>
        <w:rPr>
          <w:rFonts w:cs="Calibri"/>
          <w:color w:val="262626"/>
          <w:shd w:val="clear" w:color="auto" w:fill="FFFFFF"/>
        </w:rPr>
        <w:t xml:space="preserve">enfermo= </w:t>
      </w:r>
      <w:proofErr w:type="spellStart"/>
      <w:r w:rsidRPr="00D176E5">
        <w:rPr>
          <w:rFonts w:cs="Calibri"/>
          <w:color w:val="262626"/>
          <w:shd w:val="clear" w:color="auto" w:fill="FFFFFF"/>
        </w:rPr>
        <w:t>sick</w:t>
      </w:r>
      <w:proofErr w:type="spellEnd"/>
      <w:r w:rsidRPr="00D176E5">
        <w:rPr>
          <w:rFonts w:cs="Calibri"/>
          <w:color w:val="262626"/>
          <w:shd w:val="clear" w:color="auto" w:fill="FFFFFF"/>
        </w:rPr>
        <w:t>) como a la falta de salud mental (</w:t>
      </w:r>
      <w:proofErr w:type="spellStart"/>
      <w:r>
        <w:rPr>
          <w:rFonts w:cs="Calibri"/>
          <w:color w:val="262626"/>
          <w:shd w:val="clear" w:color="auto" w:fill="FFFFFF"/>
        </w:rPr>
        <w:t>psico</w:t>
      </w:r>
      <w:proofErr w:type="spellEnd"/>
      <w:r>
        <w:rPr>
          <w:rFonts w:cs="Calibri"/>
          <w:color w:val="262626"/>
          <w:shd w:val="clear" w:color="auto" w:fill="FFFFFF"/>
        </w:rPr>
        <w:t>=</w:t>
      </w:r>
      <w:proofErr w:type="spellStart"/>
      <w:r w:rsidRPr="00D176E5">
        <w:rPr>
          <w:rFonts w:cs="Calibri"/>
          <w:color w:val="262626"/>
          <w:shd w:val="clear" w:color="auto" w:fill="FFFFFF"/>
        </w:rPr>
        <w:t>sicko</w:t>
      </w:r>
      <w:proofErr w:type="spellEnd"/>
      <w:r w:rsidRPr="00D176E5">
        <w:rPr>
          <w:rFonts w:cs="Calibri"/>
          <w:color w:val="262626"/>
          <w:shd w:val="clear" w:color="auto" w:fill="FFFFFF"/>
        </w:rPr>
        <w:t>)</w:t>
      </w:r>
      <w:r>
        <w:rPr>
          <w:rFonts w:cs="Calibri"/>
          <w:color w:val="262626"/>
          <w:shd w:val="clear" w:color="auto" w:fill="FFFFFF"/>
        </w:rPr>
        <w:t xml:space="preserve"> del sistema de vida americano</w:t>
      </w:r>
      <w:r w:rsidRPr="00D176E5">
        <w:rPr>
          <w:rFonts w:cs="Calibri"/>
          <w:color w:val="262626"/>
          <w:shd w:val="clear" w:color="auto" w:fill="FFFFFF"/>
        </w:rPr>
        <w:t>.</w:t>
      </w:r>
    </w:p>
    <w:p w:rsidR="00601B99" w:rsidRDefault="00601B99" w:rsidP="00601B99">
      <w:pPr>
        <w:spacing w:before="120" w:line="300" w:lineRule="atLeast"/>
        <w:jc w:val="both"/>
        <w:rPr>
          <w:rFonts w:cs="Calibri"/>
          <w:color w:val="262626"/>
          <w:shd w:val="clear" w:color="auto" w:fill="FFFFFF"/>
        </w:rPr>
      </w:pPr>
      <w:r>
        <w:rPr>
          <w:rFonts w:cs="Calibri"/>
          <w:color w:val="262626"/>
          <w:shd w:val="clear" w:color="auto" w:fill="FFFFFF"/>
        </w:rPr>
        <w:t xml:space="preserve">Para mi Moore es </w:t>
      </w:r>
      <w:r w:rsidRPr="00D176E5">
        <w:rPr>
          <w:rFonts w:cs="Calibri"/>
          <w:color w:val="262626"/>
          <w:shd w:val="clear" w:color="auto" w:fill="FFFFFF"/>
        </w:rPr>
        <w:t>un tipo simpático</w:t>
      </w:r>
      <w:r>
        <w:rPr>
          <w:rFonts w:cs="Calibri"/>
          <w:color w:val="262626"/>
          <w:shd w:val="clear" w:color="auto" w:fill="FFFFFF"/>
        </w:rPr>
        <w:t xml:space="preserve">, </w:t>
      </w:r>
      <w:r w:rsidRPr="00D176E5">
        <w:rPr>
          <w:rFonts w:cs="Calibri"/>
          <w:color w:val="262626"/>
          <w:shd w:val="clear" w:color="auto" w:fill="FFFFFF"/>
        </w:rPr>
        <w:t xml:space="preserve">que no se acobarda a la hora de </w:t>
      </w:r>
      <w:r>
        <w:rPr>
          <w:rFonts w:cs="Calibri"/>
          <w:color w:val="262626"/>
          <w:shd w:val="clear" w:color="auto" w:fill="FFFFFF"/>
        </w:rPr>
        <w:t>airear</w:t>
      </w:r>
      <w:r w:rsidRPr="00D176E5">
        <w:rPr>
          <w:rFonts w:cs="Calibri"/>
          <w:color w:val="262626"/>
          <w:shd w:val="clear" w:color="auto" w:fill="FFFFFF"/>
        </w:rPr>
        <w:t xml:space="preserve"> los “trapos sucios” de </w:t>
      </w:r>
      <w:r>
        <w:rPr>
          <w:rFonts w:cs="Calibri"/>
          <w:color w:val="262626"/>
          <w:shd w:val="clear" w:color="auto" w:fill="FFFFFF"/>
        </w:rPr>
        <w:t>su</w:t>
      </w:r>
      <w:r w:rsidRPr="00D176E5">
        <w:rPr>
          <w:rFonts w:cs="Calibri"/>
          <w:color w:val="262626"/>
          <w:shd w:val="clear" w:color="auto" w:fill="FFFFFF"/>
        </w:rPr>
        <w:t xml:space="preserve"> </w:t>
      </w:r>
      <w:r>
        <w:rPr>
          <w:rFonts w:cs="Calibri"/>
          <w:color w:val="262626"/>
          <w:shd w:val="clear" w:color="auto" w:fill="FFFFFF"/>
        </w:rPr>
        <w:t>país, el</w:t>
      </w:r>
      <w:r w:rsidRPr="00D176E5">
        <w:rPr>
          <w:rFonts w:cs="Calibri"/>
          <w:color w:val="262626"/>
          <w:shd w:val="clear" w:color="auto" w:fill="FFFFFF"/>
        </w:rPr>
        <w:t xml:space="preserve"> más poderos</w:t>
      </w:r>
      <w:r>
        <w:rPr>
          <w:rFonts w:cs="Calibri"/>
          <w:color w:val="262626"/>
          <w:shd w:val="clear" w:color="auto" w:fill="FFFFFF"/>
        </w:rPr>
        <w:t>o</w:t>
      </w:r>
      <w:r w:rsidRPr="00D176E5">
        <w:rPr>
          <w:rFonts w:cs="Calibri"/>
          <w:color w:val="262626"/>
          <w:shd w:val="clear" w:color="auto" w:fill="FFFFFF"/>
        </w:rPr>
        <w:t xml:space="preserve"> del mundo</w:t>
      </w:r>
      <w:r>
        <w:rPr>
          <w:rFonts w:cs="Calibri"/>
          <w:color w:val="262626"/>
          <w:shd w:val="clear" w:color="auto" w:fill="FFFFFF"/>
        </w:rPr>
        <w:t>;</w:t>
      </w:r>
      <w:r w:rsidRPr="00D176E5">
        <w:rPr>
          <w:rFonts w:cs="Calibri"/>
          <w:color w:val="262626"/>
          <w:shd w:val="clear" w:color="auto" w:fill="FFFFFF"/>
        </w:rPr>
        <w:t xml:space="preserve"> pero </w:t>
      </w:r>
      <w:r>
        <w:rPr>
          <w:rFonts w:cs="Calibri"/>
          <w:color w:val="262626"/>
          <w:shd w:val="clear" w:color="auto" w:fill="FFFFFF"/>
        </w:rPr>
        <w:t>en cierto modo su</w:t>
      </w:r>
      <w:r w:rsidRPr="00D176E5">
        <w:rPr>
          <w:rFonts w:cs="Calibri"/>
          <w:color w:val="262626"/>
          <w:shd w:val="clear" w:color="auto" w:fill="FFFFFF"/>
        </w:rPr>
        <w:t xml:space="preserve"> visión </w:t>
      </w:r>
      <w:r>
        <w:rPr>
          <w:rFonts w:cs="Calibri"/>
          <w:color w:val="262626"/>
          <w:shd w:val="clear" w:color="auto" w:fill="FFFFFF"/>
        </w:rPr>
        <w:t xml:space="preserve">es </w:t>
      </w:r>
      <w:r w:rsidRPr="00D176E5">
        <w:rPr>
          <w:rFonts w:cs="Calibri"/>
          <w:color w:val="262626"/>
          <w:shd w:val="clear" w:color="auto" w:fill="FFFFFF"/>
        </w:rPr>
        <w:t>parcial y sesgada</w:t>
      </w:r>
      <w:r>
        <w:rPr>
          <w:rFonts w:cs="Calibri"/>
          <w:color w:val="262626"/>
          <w:shd w:val="clear" w:color="auto" w:fill="FFFFFF"/>
        </w:rPr>
        <w:t>. La película comienza e</w:t>
      </w:r>
      <w:r w:rsidRPr="00D176E5">
        <w:rPr>
          <w:rFonts w:cs="Calibri"/>
          <w:color w:val="262626"/>
          <w:shd w:val="clear" w:color="auto" w:fill="FFFFFF"/>
        </w:rPr>
        <w:t>cha</w:t>
      </w:r>
      <w:r>
        <w:rPr>
          <w:rFonts w:cs="Calibri"/>
          <w:color w:val="262626"/>
          <w:shd w:val="clear" w:color="auto" w:fill="FFFFFF"/>
        </w:rPr>
        <w:t>ndo</w:t>
      </w:r>
      <w:r w:rsidRPr="00D176E5">
        <w:rPr>
          <w:rFonts w:cs="Calibri"/>
          <w:color w:val="262626"/>
          <w:shd w:val="clear" w:color="auto" w:fill="FFFFFF"/>
        </w:rPr>
        <w:t xml:space="preserve"> mano de varios testigos que nos cuentan sus traumáticas exp</w:t>
      </w:r>
      <w:r>
        <w:rPr>
          <w:rFonts w:cs="Calibri"/>
          <w:color w:val="262626"/>
          <w:shd w:val="clear" w:color="auto" w:fill="FFFFFF"/>
        </w:rPr>
        <w:t>eriencias; por ejemplo, u</w:t>
      </w:r>
      <w:r w:rsidRPr="00D176E5">
        <w:rPr>
          <w:rFonts w:cs="Calibri"/>
          <w:color w:val="262626"/>
          <w:shd w:val="clear" w:color="auto" w:fill="FFFFFF"/>
        </w:rPr>
        <w:t>n hombre que tuvo que pagar 12.000 dólares para que le reimplantaran uno de los dos dedos que se había amputado (</w:t>
      </w:r>
      <w:r>
        <w:rPr>
          <w:rFonts w:cs="Calibri"/>
          <w:color w:val="262626"/>
          <w:shd w:val="clear" w:color="auto" w:fill="FFFFFF"/>
        </w:rPr>
        <w:t>¡</w:t>
      </w:r>
      <w:r w:rsidRPr="00D176E5">
        <w:rPr>
          <w:rFonts w:cs="Calibri"/>
          <w:color w:val="262626"/>
          <w:shd w:val="clear" w:color="auto" w:fill="FFFFFF"/>
        </w:rPr>
        <w:t>por el otro le pedían la friolera de 60.000</w:t>
      </w:r>
      <w:r>
        <w:rPr>
          <w:rFonts w:cs="Calibri"/>
          <w:color w:val="262626"/>
          <w:shd w:val="clear" w:color="auto" w:fill="FFFFFF"/>
        </w:rPr>
        <w:t>!</w:t>
      </w:r>
      <w:r w:rsidRPr="00D176E5">
        <w:rPr>
          <w:rFonts w:cs="Calibri"/>
          <w:color w:val="262626"/>
          <w:shd w:val="clear" w:color="auto" w:fill="FFFFFF"/>
        </w:rPr>
        <w:t>)</w:t>
      </w:r>
      <w:r>
        <w:rPr>
          <w:rFonts w:cs="Calibri"/>
          <w:color w:val="262626"/>
          <w:shd w:val="clear" w:color="auto" w:fill="FFFFFF"/>
        </w:rPr>
        <w:t>,</w:t>
      </w:r>
      <w:r>
        <w:t xml:space="preserve"> </w:t>
      </w:r>
      <w:r w:rsidRPr="00D176E5">
        <w:rPr>
          <w:rFonts w:cs="Calibri"/>
          <w:color w:val="262626"/>
          <w:shd w:val="clear" w:color="auto" w:fill="FFFFFF"/>
        </w:rPr>
        <w:t xml:space="preserve">o el anciano de 80 años que </w:t>
      </w:r>
      <w:r>
        <w:rPr>
          <w:rFonts w:cs="Calibri"/>
          <w:color w:val="262626"/>
          <w:shd w:val="clear" w:color="auto" w:fill="FFFFFF"/>
        </w:rPr>
        <w:t>tiene que</w:t>
      </w:r>
      <w:r w:rsidRPr="00D176E5">
        <w:rPr>
          <w:rFonts w:cs="Calibri"/>
          <w:color w:val="262626"/>
          <w:shd w:val="clear" w:color="auto" w:fill="FFFFFF"/>
        </w:rPr>
        <w:t xml:space="preserve"> seguir trabajando para costearse los medicamentos que su mujer y él necesitan</w:t>
      </w:r>
      <w:r>
        <w:rPr>
          <w:rFonts w:cs="Calibri"/>
          <w:color w:val="262626"/>
          <w:shd w:val="clear" w:color="auto" w:fill="FFFFFF"/>
        </w:rPr>
        <w:t>.</w:t>
      </w:r>
    </w:p>
    <w:p w:rsidR="00601B99" w:rsidRDefault="00601B99" w:rsidP="00601B99">
      <w:pPr>
        <w:jc w:val="both"/>
        <w:rPr>
          <w:rFonts w:cs="Calibri"/>
          <w:color w:val="262626"/>
          <w:shd w:val="clear" w:color="auto" w:fill="FFFFFF"/>
        </w:rPr>
      </w:pPr>
      <w:r>
        <w:rPr>
          <w:rFonts w:cs="Calibri"/>
          <w:color w:val="262626"/>
          <w:shd w:val="clear" w:color="auto" w:fill="FFFFFF"/>
        </w:rPr>
        <w:t xml:space="preserve">Bueno, hay que ver algo más de la película: haz </w:t>
      </w:r>
      <w:proofErr w:type="spellStart"/>
      <w:r>
        <w:rPr>
          <w:rFonts w:cs="Calibri"/>
          <w:color w:val="262626"/>
          <w:shd w:val="clear" w:color="auto" w:fill="FFFFFF"/>
        </w:rPr>
        <w:t>click</w:t>
      </w:r>
      <w:proofErr w:type="spellEnd"/>
      <w:r>
        <w:rPr>
          <w:rFonts w:cs="Calibri"/>
          <w:color w:val="262626"/>
          <w:shd w:val="clear" w:color="auto" w:fill="FFFFFF"/>
        </w:rPr>
        <w:t xml:space="preserve"> en los enlaces</w:t>
      </w:r>
      <w:r w:rsidRPr="00D176E5">
        <w:rPr>
          <w:rFonts w:cs="Calibri"/>
          <w:color w:val="262626"/>
          <w:shd w:val="clear" w:color="auto" w:fill="FFFFFF"/>
        </w:rPr>
        <w:t>.</w:t>
      </w:r>
    </w:p>
    <w:p w:rsidR="00601B99" w:rsidRDefault="00601B99" w:rsidP="00601B99">
      <w:pPr>
        <w:jc w:val="both"/>
        <w:rPr>
          <w:bCs/>
        </w:rPr>
      </w:pPr>
      <w:hyperlink r:id="rId5" w:history="1">
        <w:r w:rsidRPr="004D3BE4">
          <w:rPr>
            <w:rStyle w:val="Hipervnculo"/>
            <w:bCs/>
          </w:rPr>
          <w:t>https://www.youtube.com/watch?v=9CDLoyXarXY</w:t>
        </w:r>
      </w:hyperlink>
      <w:r>
        <w:rPr>
          <w:bCs/>
        </w:rPr>
        <w:t xml:space="preserve"> la película entera dura 2 horas</w:t>
      </w:r>
    </w:p>
    <w:p w:rsidR="00601B99" w:rsidRDefault="00601B99" w:rsidP="00601B99">
      <w:pPr>
        <w:jc w:val="both"/>
        <w:rPr>
          <w:bCs/>
        </w:rPr>
      </w:pPr>
      <w:hyperlink r:id="rId6" w:history="1">
        <w:r w:rsidRPr="004D3BE4">
          <w:rPr>
            <w:rStyle w:val="Hipervnculo"/>
            <w:bCs/>
          </w:rPr>
          <w:t>https://vimeo.com/82048686</w:t>
        </w:r>
      </w:hyperlink>
      <w:r>
        <w:rPr>
          <w:bCs/>
        </w:rPr>
        <w:t xml:space="preserve"> un resumen de 38 minutos</w:t>
      </w:r>
    </w:p>
    <w:p w:rsidR="00601B99" w:rsidRDefault="00601B99" w:rsidP="00601B99">
      <w:pPr>
        <w:spacing w:before="120" w:line="300" w:lineRule="atLeast"/>
        <w:jc w:val="both"/>
        <w:rPr>
          <w:rFonts w:cs="Calibri"/>
          <w:color w:val="262626"/>
          <w:shd w:val="clear" w:color="auto" w:fill="FFFFFF"/>
        </w:rPr>
      </w:pPr>
    </w:p>
    <w:p w:rsidR="00601B99" w:rsidRPr="00601B99" w:rsidRDefault="00601B99" w:rsidP="00601B99">
      <w:pPr>
        <w:spacing w:before="120" w:line="300" w:lineRule="atLeast"/>
        <w:jc w:val="center"/>
        <w:rPr>
          <w:rFonts w:cs="Calibri"/>
          <w:b/>
          <w:color w:val="262626"/>
          <w:u w:val="single"/>
          <w:shd w:val="clear" w:color="auto" w:fill="FFFFFF"/>
        </w:rPr>
      </w:pPr>
      <w:r w:rsidRPr="00601B99">
        <w:rPr>
          <w:rFonts w:cs="Calibri"/>
          <w:b/>
          <w:color w:val="262626"/>
          <w:u w:val="single"/>
          <w:shd w:val="clear" w:color="auto" w:fill="FFFFFF"/>
        </w:rPr>
        <w:t>CUESTIONES:</w:t>
      </w:r>
    </w:p>
    <w:p w:rsidR="00601B99" w:rsidRPr="00D02426" w:rsidRDefault="00601B99" w:rsidP="00601B99">
      <w:pPr>
        <w:pStyle w:val="Prrafodelista"/>
        <w:numPr>
          <w:ilvl w:val="0"/>
          <w:numId w:val="1"/>
        </w:numPr>
        <w:spacing w:before="120" w:line="360" w:lineRule="auto"/>
        <w:jc w:val="both"/>
        <w:rPr>
          <w:rFonts w:cs="Calibri"/>
          <w:i/>
          <w:color w:val="262626"/>
          <w:shd w:val="clear" w:color="auto" w:fill="FFFFFF"/>
        </w:rPr>
      </w:pPr>
      <w:r w:rsidRPr="00D02426">
        <w:rPr>
          <w:rFonts w:cs="Calibri"/>
          <w:i/>
          <w:color w:val="262626"/>
          <w:shd w:val="clear" w:color="auto" w:fill="FFFFFF"/>
        </w:rPr>
        <w:t>Indica que parte de la película has visto, haz un resumen breve y da tu opinión personal del film.</w:t>
      </w:r>
    </w:p>
    <w:p w:rsidR="00601B99" w:rsidRPr="00D02426" w:rsidRDefault="00601B99" w:rsidP="00601B99">
      <w:pPr>
        <w:pStyle w:val="Prrafodelista"/>
        <w:numPr>
          <w:ilvl w:val="0"/>
          <w:numId w:val="1"/>
        </w:numPr>
        <w:spacing w:before="120" w:line="360" w:lineRule="auto"/>
        <w:jc w:val="both"/>
        <w:rPr>
          <w:rFonts w:cs="Calibri"/>
          <w:i/>
          <w:color w:val="262626"/>
          <w:shd w:val="clear" w:color="auto" w:fill="FFFFFF"/>
        </w:rPr>
      </w:pPr>
      <w:r w:rsidRPr="00D02426">
        <w:rPr>
          <w:rFonts w:cs="Calibri"/>
          <w:i/>
          <w:color w:val="262626"/>
          <w:shd w:val="clear" w:color="auto" w:fill="FFFFFF"/>
        </w:rPr>
        <w:t xml:space="preserve">¿Qué busca Moore con este documental? </w:t>
      </w:r>
      <w:r>
        <w:rPr>
          <w:rFonts w:cs="Calibri"/>
          <w:i/>
          <w:color w:val="262626"/>
          <w:shd w:val="clear" w:color="auto" w:fill="FFFFFF"/>
        </w:rPr>
        <w:t>¿Cuáles son sus intenciones?</w:t>
      </w:r>
    </w:p>
    <w:p w:rsidR="00601B99" w:rsidRPr="00D02426" w:rsidRDefault="00601B99" w:rsidP="00601B99">
      <w:pPr>
        <w:pStyle w:val="Prrafodelista"/>
        <w:numPr>
          <w:ilvl w:val="0"/>
          <w:numId w:val="1"/>
        </w:numPr>
        <w:spacing w:before="120" w:line="360" w:lineRule="auto"/>
        <w:jc w:val="both"/>
        <w:rPr>
          <w:rFonts w:cs="Calibri"/>
          <w:i/>
          <w:color w:val="262626"/>
          <w:shd w:val="clear" w:color="auto" w:fill="FFFFFF"/>
        </w:rPr>
      </w:pPr>
      <w:r w:rsidRPr="00D02426">
        <w:rPr>
          <w:rFonts w:cs="Calibri"/>
          <w:i/>
          <w:color w:val="262626"/>
          <w:shd w:val="clear" w:color="auto" w:fill="FFFFFF"/>
        </w:rPr>
        <w:t>Indica al menos cuatro características del sistema de salud en los EEUU.</w:t>
      </w:r>
    </w:p>
    <w:p w:rsidR="00601B99" w:rsidRPr="00D02426" w:rsidRDefault="00601B99" w:rsidP="00601B99">
      <w:pPr>
        <w:pStyle w:val="Prrafodelista"/>
        <w:numPr>
          <w:ilvl w:val="0"/>
          <w:numId w:val="1"/>
        </w:numPr>
        <w:spacing w:before="120" w:line="360" w:lineRule="auto"/>
        <w:jc w:val="both"/>
        <w:rPr>
          <w:rFonts w:cs="Calibri"/>
          <w:i/>
          <w:color w:val="262626"/>
          <w:shd w:val="clear" w:color="auto" w:fill="FFFFFF"/>
        </w:rPr>
      </w:pPr>
      <w:r w:rsidRPr="00D02426">
        <w:rPr>
          <w:rFonts w:cs="Calibri"/>
          <w:i/>
          <w:color w:val="262626"/>
          <w:shd w:val="clear" w:color="auto" w:fill="FFFFFF"/>
        </w:rPr>
        <w:t>Explica alguna de las diferencias que señala la película entre el sistema de salud en EEUU y los de Canadá, Francia, Inglaterra y Cuba.</w:t>
      </w:r>
    </w:p>
    <w:p w:rsidR="00601B99" w:rsidRPr="00D02426" w:rsidRDefault="00601B99" w:rsidP="00601B99">
      <w:pPr>
        <w:pStyle w:val="Prrafodelista"/>
        <w:numPr>
          <w:ilvl w:val="0"/>
          <w:numId w:val="1"/>
        </w:numPr>
        <w:spacing w:before="120" w:line="360" w:lineRule="auto"/>
        <w:jc w:val="both"/>
        <w:rPr>
          <w:rFonts w:cs="Calibri"/>
          <w:i/>
          <w:color w:val="262626"/>
          <w:shd w:val="clear" w:color="auto" w:fill="FFFFFF"/>
        </w:rPr>
      </w:pPr>
      <w:r w:rsidRPr="00D02426">
        <w:rPr>
          <w:rFonts w:cs="Calibri"/>
          <w:i/>
          <w:color w:val="262626"/>
          <w:shd w:val="clear" w:color="auto" w:fill="FFFFFF"/>
        </w:rPr>
        <w:t>Compara el sistema americano con el sistema de salud público de España.</w:t>
      </w:r>
    </w:p>
    <w:p w:rsidR="00601B99" w:rsidRPr="00D02426" w:rsidRDefault="00601B99" w:rsidP="00601B99">
      <w:pPr>
        <w:pStyle w:val="Prrafodelista"/>
        <w:numPr>
          <w:ilvl w:val="0"/>
          <w:numId w:val="1"/>
        </w:numPr>
        <w:spacing w:before="120" w:line="360" w:lineRule="auto"/>
        <w:jc w:val="both"/>
        <w:rPr>
          <w:rFonts w:cs="Calibri"/>
          <w:i/>
          <w:color w:val="262626"/>
          <w:shd w:val="clear" w:color="auto" w:fill="FFFFFF"/>
        </w:rPr>
      </w:pPr>
      <w:proofErr w:type="gramStart"/>
      <w:r w:rsidRPr="00D02426">
        <w:rPr>
          <w:rFonts w:cs="Calibri"/>
          <w:i/>
          <w:color w:val="262626"/>
          <w:shd w:val="clear" w:color="auto" w:fill="FFFFFF"/>
        </w:rPr>
        <w:t>¿</w:t>
      </w:r>
      <w:proofErr w:type="gramEnd"/>
      <w:r w:rsidRPr="00D02426">
        <w:rPr>
          <w:rFonts w:cs="Calibri"/>
          <w:i/>
          <w:color w:val="262626"/>
          <w:shd w:val="clear" w:color="auto" w:fill="FFFFFF"/>
        </w:rPr>
        <w:t>Cuáles serían, a tu criterio, las ventajas y desventajas de nuestro sistema de salud, comparándolo con el de EEUU</w:t>
      </w:r>
      <w:r>
        <w:rPr>
          <w:rFonts w:cs="Calibri"/>
          <w:i/>
          <w:color w:val="262626"/>
          <w:shd w:val="clear" w:color="auto" w:fill="FFFFFF"/>
        </w:rPr>
        <w:t>.</w:t>
      </w:r>
    </w:p>
    <w:p w:rsidR="00601B99" w:rsidRPr="00601B99" w:rsidRDefault="00601B99">
      <w:pPr>
        <w:rPr>
          <w:b/>
          <w:i/>
          <w:sz w:val="24"/>
          <w:szCs w:val="24"/>
        </w:rPr>
      </w:pPr>
    </w:p>
    <w:sectPr w:rsidR="00601B99" w:rsidRPr="00601B99" w:rsidSect="001A2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433D"/>
    <w:multiLevelType w:val="hybridMultilevel"/>
    <w:tmpl w:val="BF4C49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B99"/>
    <w:rsid w:val="001A2FF5"/>
    <w:rsid w:val="0060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B99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601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82048686" TargetMode="External"/><Relationship Id="rId5" Type="http://schemas.openxmlformats.org/officeDocument/2006/relationships/hyperlink" Target="https://www.youtube.com/watch?v=9CDLoyXar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CCNN2</dc:creator>
  <cp:keywords/>
  <dc:description/>
  <cp:lastModifiedBy>CCNN2</cp:lastModifiedBy>
  <cp:revision>2</cp:revision>
  <dcterms:created xsi:type="dcterms:W3CDTF">2018-12-12T17:07:00Z</dcterms:created>
  <dcterms:modified xsi:type="dcterms:W3CDTF">2018-12-12T17:10:00Z</dcterms:modified>
</cp:coreProperties>
</file>