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1</w:t>
            </w:r>
            <w:r>
              <w:rPr>
                <w:rFonts w:ascii="Helvetica Neue" w:cs="Arial Unicode MS" w:hAnsi="Helvetica Neue" w:eastAsia="Arial Unicode MS" w:hint="default"/>
              </w:rPr>
              <w:t xml:space="preserve">º </w:t>
            </w:r>
            <w:r>
              <w:rPr>
                <w:rFonts w:ascii="Helvetica Neue" w:cs="Arial Unicode MS" w:hAnsi="Helvetica Neue" w:eastAsia="Arial Unicode MS"/>
              </w:rPr>
              <w:t>EEBB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2</w:t>
            </w:r>
            <w:r>
              <w:rPr>
                <w:rFonts w:ascii="Helvetica Neue" w:cs="Arial Unicode MS" w:hAnsi="Helvetica Neue" w:eastAsia="Arial Unicode MS" w:hint="default"/>
              </w:rPr>
              <w:t xml:space="preserve">º </w:t>
            </w:r>
            <w:r>
              <w:rPr>
                <w:rFonts w:ascii="Helvetica Neue" w:cs="Arial Unicode MS" w:hAnsi="Helvetica Neue" w:eastAsia="Arial Unicode MS"/>
              </w:rPr>
              <w:t>EEBB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3</w:t>
            </w:r>
            <w:r>
              <w:rPr>
                <w:rFonts w:ascii="Helvetica Neue" w:cs="Arial Unicode MS" w:hAnsi="Helvetica Neue" w:eastAsia="Arial Unicode MS" w:hint="default"/>
              </w:rPr>
              <w:t xml:space="preserve">º </w:t>
            </w:r>
            <w:r>
              <w:rPr>
                <w:rFonts w:ascii="Helvetica Neue" w:cs="Arial Unicode MS" w:hAnsi="Helvetica Neue" w:eastAsia="Arial Unicode MS"/>
              </w:rPr>
              <w:t>EEBB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4</w:t>
            </w:r>
            <w:r>
              <w:rPr>
                <w:rFonts w:ascii="Helvetica Neue" w:cs="Arial Unicode MS" w:hAnsi="Helvetica Neue" w:eastAsia="Arial Unicode MS" w:hint="default"/>
              </w:rPr>
              <w:t xml:space="preserve">º </w:t>
            </w:r>
            <w:r>
              <w:rPr>
                <w:rFonts w:ascii="Helvetica Neue" w:cs="Arial Unicode MS" w:hAnsi="Helvetica Neue" w:eastAsia="Arial Unicode MS"/>
              </w:rPr>
              <w:t>EEBB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VIOL</w:t>
            </w:r>
            <w:r>
              <w:rPr>
                <w:rFonts w:ascii="Helvetica Neue" w:cs="Arial Unicode MS" w:hAnsi="Helvetica Neue" w:eastAsia="Arial Unicode MS" w:hint="default"/>
              </w:rPr>
              <w:t>Í</w:t>
            </w:r>
            <w:r>
              <w:rPr>
                <w:rFonts w:ascii="Helvetica Neue" w:cs="Arial Unicode MS" w:hAnsi="Helvetica Neue" w:eastAsia="Arial Unicode MS"/>
              </w:rPr>
              <w:t>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Mozart Cuarteto K</w:t>
            </w:r>
            <w:r>
              <w:rPr>
                <w:rtl w:val="0"/>
                <w:lang w:val="es-ES_tradnl"/>
              </w:rPr>
              <w:t>V</w:t>
            </w:r>
            <w:r>
              <w:rPr>
                <w:rtl w:val="0"/>
              </w:rPr>
              <w:t>156</w:t>
            </w:r>
            <w:r>
              <w:rPr>
                <w:rtl w:val="0"/>
                <w:lang w:val="es-ES_tradnl"/>
              </w:rPr>
              <w:t xml:space="preserve"> 1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mov.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"https://youtu.be/Oec1VrgBYEM"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Beethoven Septimino Op. </w:t>
            </w:r>
            <w:r>
              <w:rPr>
                <w:rtl w:val="0"/>
                <w:lang w:val="es-ES_tradnl"/>
              </w:rPr>
              <w:t>20 3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 xml:space="preserve">mov Tempo di menutto 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"https://youtu.be/aWL1j01ViRc"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 xml:space="preserve">Haydn Cuarteto en Si bemol Op.76 No.4 </w:t>
            </w:r>
            <w:r>
              <w:rPr>
                <w:rtl w:val="0"/>
                <w:lang w:val="es-ES_tradnl"/>
              </w:rPr>
              <w:t>‘</w:t>
            </w:r>
            <w:r>
              <w:rPr>
                <w:rtl w:val="0"/>
                <w:lang w:val="es-ES_tradnl"/>
              </w:rPr>
              <w:t>Amanecer</w:t>
            </w:r>
            <w:r>
              <w:rPr>
                <w:rtl w:val="0"/>
                <w:lang w:val="es-ES_tradnl"/>
              </w:rPr>
              <w:t>’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"https://youtu.be/vcrKzQ1_2R4"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Mozart D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o para viol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>n y viola KV 423 1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"https://youtu.be/J9_GwCr8_Cg"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VIOLA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Mozart Cuarteto K</w:t>
            </w:r>
            <w:r>
              <w:rPr>
                <w:rtl w:val="0"/>
                <w:lang w:val="es-ES_tradnl"/>
              </w:rPr>
              <w:t>V</w:t>
            </w:r>
            <w:r>
              <w:rPr>
                <w:rtl w:val="0"/>
              </w:rPr>
              <w:t>156</w:t>
            </w:r>
            <w:r>
              <w:rPr>
                <w:rtl w:val="0"/>
                <w:lang w:val="es-ES_tradnl"/>
              </w:rPr>
              <w:t xml:space="preserve"> 1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"https://youtu.be/Oec1VrgBYEM"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Beethoven Septimino Op. </w:t>
            </w:r>
            <w:r>
              <w:rPr>
                <w:rtl w:val="0"/>
                <w:lang w:val="es-ES_tradnl"/>
              </w:rPr>
              <w:t>20 3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 xml:space="preserve">mov Tempo di menutto 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"https://youtu.be/aWL1j01ViRc"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 xml:space="preserve">Haydn Cuarteto en Si bemol Op.76 No.4 </w:t>
            </w:r>
            <w:r>
              <w:rPr>
                <w:rtl w:val="0"/>
                <w:lang w:val="es-ES_tradnl"/>
              </w:rPr>
              <w:t>‘</w:t>
            </w:r>
            <w:r>
              <w:rPr>
                <w:rtl w:val="0"/>
                <w:lang w:val="es-ES_tradnl"/>
              </w:rPr>
              <w:t>Amanecer</w:t>
            </w:r>
            <w:r>
              <w:rPr>
                <w:rtl w:val="0"/>
                <w:lang w:val="es-ES_tradnl"/>
              </w:rPr>
              <w:t>’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"https://youtu.be/vcrKzQ1_2R4"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Mozart Kegelstatt Tr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 xml:space="preserve">o KV 498 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"https://youtu.be/g_cfok4QxdU"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VIOLONCHELO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Mozart Cuarteto K</w:t>
            </w:r>
            <w:r>
              <w:rPr>
                <w:rtl w:val="0"/>
                <w:lang w:val="es-ES_tradnl"/>
              </w:rPr>
              <w:t>V</w:t>
            </w:r>
            <w:r>
              <w:rPr>
                <w:rtl w:val="0"/>
              </w:rPr>
              <w:t>156</w:t>
            </w:r>
            <w:r>
              <w:rPr>
                <w:rtl w:val="0"/>
                <w:lang w:val="es-ES_tradnl"/>
              </w:rPr>
              <w:t xml:space="preserve"> 1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"https://youtu.be/Oec1VrgBYEM"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Beethoven Septimino Op. </w:t>
            </w:r>
            <w:r>
              <w:rPr>
                <w:rtl w:val="0"/>
                <w:lang w:val="es-ES_tradnl"/>
              </w:rPr>
              <w:t>20 3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 xml:space="preserve">mov Tempo di menutto 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"https://youtu.be/aWL1j01ViRc"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 xml:space="preserve">Haydn Cuarteto en Si bemol Op.76 No.4 </w:t>
            </w:r>
            <w:r>
              <w:rPr>
                <w:rtl w:val="0"/>
                <w:lang w:val="es-ES_tradnl"/>
              </w:rPr>
              <w:t>‘</w:t>
            </w:r>
            <w:r>
              <w:rPr>
                <w:rtl w:val="0"/>
                <w:lang w:val="es-ES_tradnl"/>
              </w:rPr>
              <w:t>Amanecer</w:t>
            </w:r>
            <w:r>
              <w:rPr>
                <w:rtl w:val="0"/>
                <w:lang w:val="es-ES_tradnl"/>
              </w:rPr>
              <w:t>’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"https://youtu.be/vcrKzQ1_2R4"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  <w:r/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Brahms Cuarteto con piano No. 3 Op. 60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 Andante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"https://youtu.be/tCkwXjVDuQQ"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CONTRABAJO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Beethoven Septimino Op. </w:t>
            </w:r>
            <w:r>
              <w:rPr>
                <w:rtl w:val="0"/>
                <w:lang w:val="es-ES_tradnl"/>
              </w:rPr>
              <w:t>20 3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 xml:space="preserve">mov Tempo di menutto 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"https://youtu.be/aWL1j01ViRc"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de-DE"/>
              </w:rPr>
              <w:t>Spohr Noneto Op.</w:t>
            </w:r>
            <w:r>
              <w:rPr>
                <w:rtl w:val="0"/>
                <w:lang w:val="es-ES_tradnl"/>
              </w:rPr>
              <w:t>34 2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 Scherzo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"https://youtu.be/dzK5-0nUGAY"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Mozart </w:t>
            </w:r>
            <w:r>
              <w:rPr>
                <w:rtl w:val="0"/>
              </w:rPr>
              <w:t>‘</w:t>
            </w:r>
            <w:r>
              <w:rPr>
                <w:rtl w:val="0"/>
                <w:lang w:val="it-IT"/>
              </w:rPr>
              <w:t>Gran Partita</w:t>
            </w:r>
            <w:r>
              <w:rPr>
                <w:rtl w:val="0"/>
              </w:rPr>
              <w:t xml:space="preserve">’ </w:t>
            </w:r>
            <w:r>
              <w:rPr>
                <w:rtl w:val="0"/>
              </w:rPr>
              <w:t>KV 361/</w:t>
            </w:r>
            <w:r>
              <w:rPr>
                <w:rtl w:val="0"/>
                <w:lang w:val="es-ES_tradnl"/>
              </w:rPr>
              <w:t xml:space="preserve"> 370a 3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 Adagio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"https://youtu.be/x4gXCsdFlbU"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Rossini Duo para violonchelo y contrabajo 1</w:t>
            </w:r>
            <w:r>
              <w:rPr>
                <w:rtl w:val="0"/>
              </w:rPr>
              <w:t xml:space="preserve">º </w:t>
            </w:r>
            <w:r>
              <w:rPr>
                <w:rtl w:val="0"/>
              </w:rPr>
              <w:t>mov Allegro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"https://youtu.be/nXw8pl0vBfs"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GUITARRA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 xml:space="preserve">Boccherini </w:t>
            </w:r>
            <w:r>
              <w:rPr>
                <w:rtl w:val="0"/>
                <w:lang w:val="es-ES_tradnl"/>
              </w:rPr>
              <w:t>‘</w:t>
            </w:r>
            <w:r>
              <w:rPr>
                <w:rtl w:val="0"/>
                <w:lang w:val="es-ES_tradnl"/>
              </w:rPr>
              <w:t>Fandango</w:t>
            </w:r>
            <w:r>
              <w:rPr>
                <w:rtl w:val="0"/>
                <w:lang w:val="es-ES_tradnl"/>
              </w:rPr>
              <w:t xml:space="preserve">’ </w:t>
            </w:r>
            <w:r>
              <w:rPr>
                <w:rtl w:val="0"/>
                <w:lang w:val="es-ES_tradnl"/>
              </w:rPr>
              <w:t>del Quinteto en Re mayor G. 448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"https://youtu.be/IgEaS_d6qUE"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it-IT"/>
              </w:rPr>
              <w:t xml:space="preserve">Giuliani Grand Quinteto Op. 65 </w:t>
            </w:r>
            <w:r>
              <w:rPr>
                <w:rtl w:val="0"/>
                <w:lang w:val="es-ES_tradnl"/>
              </w:rPr>
              <w:t xml:space="preserve">mov </w:t>
            </w:r>
            <w:r>
              <w:rPr>
                <w:rtl w:val="0"/>
              </w:rPr>
              <w:t>3</w:t>
            </w:r>
            <w:r>
              <w:rPr>
                <w:rtl w:val="0"/>
              </w:rPr>
              <w:t>º</w:t>
            </w:r>
            <w:r>
              <w:rPr>
                <w:rtl w:val="0"/>
                <w:lang w:val="es-ES_tradnl"/>
              </w:rPr>
              <w:t xml:space="preserve"> Polonaise</w:t>
            </w:r>
          </w:p>
          <w:p>
            <w:pPr>
              <w:pStyle w:val="Table Style 2"/>
              <w:bidi w:val="0"/>
            </w:pPr>
            <w:r>
              <w:rPr>
                <w:rtl w:val="0"/>
              </w:rPr>
              <w:t xml:space="preserve">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"https://youtu.be/1l1R2O1ZHPg"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Sonata concertata en la mayor para guitarra y viol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 1</w:t>
            </w:r>
            <w:r>
              <w:rPr>
                <w:rtl w:val="0"/>
              </w:rPr>
              <w:t xml:space="preserve">º </w:t>
            </w:r>
            <w:r>
              <w:rPr>
                <w:rtl w:val="0"/>
              </w:rPr>
              <w:t>mov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"https://youtu.be/_3PBCq06brE"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escuchar</w:t>
            </w:r>
            <w:r>
              <w:rPr/>
              <w:fldChar w:fldCharType="end" w:fldLock="0"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s-ES_tradnl"/>
              </w:rPr>
              <w:t>Schubert Cuarteto para flauta, guitarra, viola y violonchelo 1</w:t>
            </w:r>
            <w:r>
              <w:rPr>
                <w:rtl w:val="0"/>
                <w:lang w:val="es-ES_tradnl"/>
              </w:rPr>
              <w:t xml:space="preserve">º </w:t>
            </w:r>
            <w:r>
              <w:rPr>
                <w:rtl w:val="0"/>
                <w:lang w:val="es-ES_tradnl"/>
              </w:rPr>
              <w:t>mov</w:t>
            </w:r>
          </w:p>
          <w:p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"https://youtu.be/rq5w2myDWbM"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https://youtu.be/rq5w2myDWbM</w:t>
            </w:r>
            <w:r>
              <w:rPr/>
              <w:fldChar w:fldCharType="end" w:fldLock="0"/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