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322" w:rsidRPr="004111DD" w:rsidRDefault="009E0A15" w:rsidP="004111DD">
      <w:pPr>
        <w:jc w:val="right"/>
        <w:rPr>
          <w:rFonts w:ascii="Juice ITC" w:hAnsi="Juice ITC"/>
          <w:sz w:val="36"/>
        </w:rPr>
      </w:pPr>
      <w:r w:rsidRPr="009E0A15">
        <w:rPr>
          <w:noProof/>
          <w:lang w:eastAsia="es-ES"/>
        </w:rPr>
        <w:pict>
          <v:roundrect id="Rectángulo redondeado 1" o:spid="_x0000_s1030" style="position:absolute;left:0;text-align:left;margin-left:112.15pt;margin-top:22.15pt;width:599.25pt;height:40.5pt;z-index:251659264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0nykwIAAF4FAAAOAAAAZHJzL2Uyb0RvYy54bWysVMFu2zAMvQ/YPwi6r46zpO2COkXQosOA&#10;og3aDj0rshQbk0WNUuJkf7Nv2Y+Nkh2363IadpFJk3wkn0hdXO4aw7YKfQ224PnJiDNlJZS1XRf8&#10;69PNh3POfBC2FAasKvheeX45f//uonUzNYYKTKmQEYj1s9YVvArBzbLMy0o1wp+AU5aMGrARgVRc&#10;ZyWKltAbk41Ho9OsBSwdglTe09/rzsjnCV9rJcO91l4FZgpOtYV0YjpX8czmF2K2RuGqWvZliH+o&#10;ohG1paQD1LUIgm2w/guqqSWCBx1OJDQZaF1LlXqgbvLRm24eK+FU6oXI8W6gyf8/WHm3XSKrS7o7&#10;zqxo6IoeiLRfP+16Y4ChKsGWSpTA8shV6/yMQh7dEnvNkxgb32ls4pdaYrvE737gV+0Ck/Tz7DQf&#10;Tc6mnEmyTfPJx2m6gOwl2qEPnxU0LAoFR9jYMtaTuBXbWx8oLfkf/GJGY1lb8PH5lJCjHm3Xwlds&#10;K+jSS5Ji5RRkLH1iB13NSQp7ozqQB6WJB6pynFDSBKorgx2MkFLZMB2QyDuG6dqYITA/FmhCIo7S&#10;974xTKXJHAJHxwL/zDhEpKxgwxDc1BbwGED5bcjc+R+673qO7Yfdatff4wrKPU0CQrci3smbmoi8&#10;FT4sBdJO0PbQnod7OrQBYhx6ibMK8Mex/9GfRpWsnLW0YwX33zcCFWfmi6Uh/pRPJnEpkzKZno1J&#10;wdeW1WuL3TRXQDdKg0rVJTH6B3MQNULzTM/BImYlk7CSchdcBjwoV6HbfXpQpFoskhstohPh1j46&#10;GcEjwXGEnnbPAl0/iIFG+A4O+yhmb0ax842RFhabALpOcxop7njtqaclTpPYPzjxlXitJ6+XZ3H+&#10;GwAA//8DAFBLAwQUAAYACAAAACEA4HQhTOAAAAALAQAADwAAAGRycy9kb3ducmV2LnhtbEyPwU7D&#10;MBBE70j8g7VI3KiNaQuEOBUgwQEkRAsIjm6yTSLitWW7bfh7tie4zWifZmfKxegGscOYek8GzicK&#10;BFLtm55aA+9vD2dXIFK21NjBExr4wQSL6viotEXj97TE3Sq3gkMoFdZAl3MopEx1h86miQ9IfNv4&#10;6GxmG1vZRLvncDdIrdRcOtsTf+hswPsO6+/V1hkI/Wf94a5forpbps1T+Iqvj+2zMacn4+0NiIxj&#10;/oPhUJ+rQ8Wd1n5LTRKDAa2nF4yymM9AHICp1jxmzUpdzkBWpfy/ofoFAAD//wMAUEsBAi0AFAAG&#10;AAgAAAAhALaDOJL+AAAA4QEAABMAAAAAAAAAAAAAAAAAAAAAAFtDb250ZW50X1R5cGVzXS54bWxQ&#10;SwECLQAUAAYACAAAACEAOP0h/9YAAACUAQAACwAAAAAAAAAAAAAAAAAvAQAAX3JlbHMvLnJlbHNQ&#10;SwECLQAUAAYACAAAACEAMcNJ8pMCAABeBQAADgAAAAAAAAAAAAAAAAAuAgAAZHJzL2Uyb0RvYy54&#10;bWxQSwECLQAUAAYACAAAACEA4HQhTOAAAAALAQAADwAAAAAAAAAAAAAAAADtBAAAZHJzL2Rvd25y&#10;ZXYueG1sUEsFBgAAAAAEAAQA8wAAAPoFAAAAAA==&#10;" fillcolor="white [3201]" strokecolor="#4472c4 [3208]" strokeweight="2.25pt">
            <v:stroke dashstyle="dash" joinstyle="miter"/>
            <v:textbox>
              <w:txbxContent>
                <w:p w:rsidR="005A52FC" w:rsidRPr="005A52FC" w:rsidRDefault="005A52FC" w:rsidP="005A52FC">
                  <w:pPr>
                    <w:rPr>
                      <w:rFonts w:ascii="KG Summer Sunshine Shadow" w:hAnsi="KG Summer Sunshine Shadow"/>
                      <w:b/>
                      <w:color w:val="2E74B5" w:themeColor="accent1" w:themeShade="BF"/>
                      <w:lang w:val="es-ES_tradnl"/>
                    </w:rPr>
                  </w:pPr>
                  <w:r>
                    <w:rPr>
                      <w:rFonts w:ascii="KG Summer Sunshine Shadow" w:hAnsi="KG Summer Sunshine Shadow"/>
                      <w:b/>
                      <w:color w:val="2E74B5" w:themeColor="accent1" w:themeShade="BF"/>
                      <w:lang w:val="es-ES_tradnl"/>
                    </w:rPr>
                    <w:t>NOMBRE DEL JUE</w:t>
                  </w:r>
                  <w:bookmarkStart w:id="0" w:name="_GoBack"/>
                  <w:r>
                    <w:rPr>
                      <w:rFonts w:ascii="KG Summer Sunshine Shadow" w:hAnsi="KG Summer Sunshine Shadow"/>
                      <w:b/>
                      <w:color w:val="2E74B5" w:themeColor="accent1" w:themeShade="BF"/>
                      <w:lang w:val="es-ES_tradnl"/>
                    </w:rPr>
                    <w:t xml:space="preserve">GO </w:t>
                  </w:r>
                  <w:r w:rsidRPr="005A52FC">
                    <w:rPr>
                      <w:rFonts w:ascii="KG Summer Sunshine Shadow" w:hAnsi="KG Summer Sunshine Shadow"/>
                      <w:b/>
                      <w:color w:val="2E74B5" w:themeColor="accent1" w:themeShade="BF"/>
                      <w:lang w:val="es-ES_tradnl"/>
                    </w:rPr>
                    <w:sym w:font="Wingdings" w:char="F0E0"/>
                  </w:r>
                  <w:r w:rsidR="00216E22">
                    <w:rPr>
                      <w:rFonts w:ascii="KG Summer Sunshine Shadow" w:hAnsi="KG Summer Sunshine Shadow"/>
                      <w:b/>
                      <w:color w:val="2E74B5" w:themeColor="accent1" w:themeShade="BF"/>
                      <w:lang w:val="es-ES_tradnl"/>
                    </w:rPr>
                    <w:t xml:space="preserve"> </w:t>
                  </w:r>
                  <w:r w:rsidR="00442323">
                    <w:rPr>
                      <w:rFonts w:ascii="Escolar2" w:hAnsi="Escolar2"/>
                      <w:b/>
                      <w:color w:val="2E74B5" w:themeColor="accent1" w:themeShade="BF"/>
                      <w:sz w:val="44"/>
                      <w:szCs w:val="44"/>
                      <w:lang w:val="es-ES_tradnl"/>
                    </w:rPr>
                    <w:t>AHORA CAIGO</w:t>
                  </w:r>
                </w:p>
                <w:bookmarkEnd w:id="0"/>
                <w:p w:rsidR="005A52FC" w:rsidRDefault="005A52FC" w:rsidP="005A52FC">
                  <w:pPr>
                    <w:jc w:val="center"/>
                  </w:pPr>
                </w:p>
              </w:txbxContent>
            </v:textbox>
          </v:roundrect>
        </w:pict>
      </w:r>
      <w:r>
        <w:rPr>
          <w:rFonts w:ascii="Juice ITC" w:hAnsi="Juice ITC"/>
          <w:noProof/>
          <w:sz w:val="36"/>
          <w:lang w:eastAsia="es-ES"/>
        </w:rPr>
        <w:pict>
          <v:shape id="Lágrima 2" o:spid="_x0000_s1026" style="position:absolute;left:0;text-align:left;margin-left:-22.85pt;margin-top:-9.3pt;width:104.7pt;height:8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middle" coordsize="1524000,1285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SFYeQIAAEYFAAAOAAAAZHJzL2Uyb0RvYy54bWysVNtu2zAMfR+wfxD0vjo2kjUN6hRBig4D&#10;grZYO/RZlaXEm26jlDjZ3+xb9mOj5EuyrcCGYS+yaJKH5CGpy6u9VmQnwNfWlDQ/G1EiDLdVbdYl&#10;/fh482ZKiQ/MVExZI0p6EJ5ezV+/umzcTBR2Y1UlgCCI8bPGlXQTgptlmecboZk/s04YVEoLmgUU&#10;YZ1VwBpE1yorRqO3WWOhcmC58B7/XrdKOk/4Ugoe7qT0IhBVUswtpBPS+RzPbH7JZmtgblPzLg32&#10;D1loVhsMOkBds8DIFurfoHTNwXorwxm3OrNS1lykGrCafPRLNQ8b5kSqBcnxbqDJ/z9Yfru7B1JX&#10;JS0oMUxji1bfv62h1owUkZ3G+RkaPbh76CSP11jqXoKOXyyC7BOjh4FRsQ+E4898UoxHIySeoy4v&#10;ppPp+SSiZkd3Bz68E1aTeClpEAwqsC6xyXYrHxKtVZccqz5RIrXCJu2YIhf5ZHrRAXbGCN1DYpyY&#10;fptwuoWDEhFPmQ9CYtkxxRQpDZxYKiAIW1LGuTAh75CTdXSTtVKDY/Fnx84+uoo0jIPzX0QdPFJk&#10;a8LgrGtj4aXo1ec+Zdna9wy0dUcKnm11wI6DbVfBO35TI/Er5sM9A6QVm4X7HO7wkMo2JbXdjZKN&#10;ha8v/Y/2OJKopaTBXSqp/7JlIChR7w0O60U+HsflS8J4cl6gAKea51ON2eqlxR7k+HI4nq7RPqj+&#10;KsHqJ1z7RYyKKmY4xi4pD9ALy9DuOD4cXCwWyQwXzrGwMg+O912Pg/K4f2Lghunbh1vb7x2bpZlq&#10;5/VoG/th7GIbrKxDVB557QRcVrz99Bqcysnq+PzNfwAAAP//AwBQSwMEFAAGAAgAAAAhAHjflVTh&#10;AAAACwEAAA8AAABkcnMvZG93bnJldi54bWxMj8FKw0AQhu+C77CM4EXaTU2tacymiKKoIGgreN1m&#10;p0kwOxuymyZ5e6cnvf3DfPzzTbYZbSOO2PnakYLFPAKBVDhTU6nga/c0S0D4oMnoxhEqmNDDJj8/&#10;y3Rq3ECfeNyGUnAJ+VQrqEJoUyl9UaHVfu5aJN4dXGd14LErpen0wOW2kddRtJJW18QXKt3iQ4XF&#10;z7a3CoaJdq+H71L2V2/hI7Yv4XF6flfq8mK8vwMRcAx/MJz0WR1ydtq7nowXjYLZ8uaWUQ6LZAXi&#10;RKyXMYg9hyReg8wz+f+H/BcAAP//AwBQSwECLQAUAAYACAAAACEAtoM4kv4AAADhAQAAEwAAAAAA&#10;AAAAAAAAAAAAAAAAW0NvbnRlbnRfVHlwZXNdLnhtbFBLAQItABQABgAIAAAAIQA4/SH/1gAAAJQB&#10;AAALAAAAAAAAAAAAAAAAAC8BAABfcmVscy8ucmVsc1BLAQItABQABgAIAAAAIQA7XSFYeQIAAEYF&#10;AAAOAAAAAAAAAAAAAAAAAC4CAABkcnMvZTJvRG9jLnhtbFBLAQItABQABgAIAAAAIQB435VU4QAA&#10;AAsBAAAPAAAAAAAAAAAAAAAAANMEAABkcnMvZG93bnJldi54bWxQSwUGAAAAAAQABADzAAAA4QUA&#10;AAAA&#10;" path="m,642938c,287853,341159,,762000,v232636,,465272,18026,697908,54077c1502636,250364,1524000,446651,1524000,642938v,355085,-341159,642938,-762000,642938c341159,1285876,,998023,,642938xe" fillcolor="#91bce3 [2164]" strokecolor="#5b9bd5 [3204]" strokeweight=".5pt">
            <v:fill color2="#7aaddd [2612]" rotate="t" colors="0 #b1cbe9;.5 #a3c1e5;1 #92b9e4" focus="100%" type="gradient">
              <o:fill v:ext="view" type="gradientUnscaled"/>
            </v:fill>
            <v:stroke joinstyle="miter"/>
            <v:path arrowok="t" o:connecttype="custom" o:connectlocs="0,642938;762000,0;1459908,54077;1524000,642938;762000,1285876;0,642938" o:connectangles="0,0,0,0,0,0"/>
          </v:shape>
        </w:pict>
      </w:r>
      <w:r w:rsidR="00B05B31">
        <w:rPr>
          <w:rFonts w:ascii="Juice ITC" w:hAnsi="Juice ITC"/>
          <w:sz w:val="36"/>
        </w:rPr>
        <w:t>AULAS DINÁMICAS</w:t>
      </w:r>
    </w:p>
    <w:p w:rsidR="001B0322" w:rsidRPr="001B0322" w:rsidRDefault="001B0322" w:rsidP="001B0322"/>
    <w:p w:rsidR="001B0322" w:rsidRPr="001B0322" w:rsidRDefault="001B0322" w:rsidP="001B0322"/>
    <w:p w:rsidR="001B0322" w:rsidRPr="001B0322" w:rsidRDefault="009E0A15" w:rsidP="001B0322">
      <w:r>
        <w:rPr>
          <w:noProof/>
          <w:lang w:eastAsia="es-ES"/>
        </w:rPr>
        <w:pict>
          <v:shape id="Recortar rectángulo de esquina diagonal 8" o:spid="_x0000_s1027" style="position:absolute;margin-left:440.1pt;margin-top:3.15pt;width:296.25pt;height:77.7pt;z-index:251668480;visibility:visible;mso-width-relative:margin;mso-height-relative:margin;v-text-anchor:middle" coordsize="3762375,1162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HPc1wIAAFEGAAAOAAAAZHJzL2Uyb0RvYy54bWysVdtOGzEQfa/Uf7D8XnY3JAQiNigKSlUJ&#10;AQIqnh2vnVj1eozt3Po3/RZ+rGPvZkkpUmlVHpaxPdczMyfnF9tak7VwXoEpaXGUUyIMh0qZRUm/&#10;Psw+nVLiAzMV02BESXfC04vxxw/nGzsSPViCroQj6MT40caWdBmCHWWZ50tRM38EVhh8lOBqFvDo&#10;Flnl2Aa91zrr5flJtgFXWQdceI+3l80jHSf/UgoebqT0IhBdUswtpK9L33n8ZuNzNlo4ZpeKt2mw&#10;f8iiZspg0M7VJQuMrJz6zVWtuAMPMhxxqDOQUnGRasBqivxVNfdLZkWqBcHxtoPJ/z+3/Hp964iq&#10;SoqNMqzGFt0JDi4wRxyi9/zDLFYaSCWI8E8rZRipFFuAYZqcRvQ21o/Qyb29de3Joxih2EpXx/9Y&#10;JNkmxHcd4mIbCMfL4+FJ73g4oITjW1Gc9PJB6kn2Ym6dD58F1CQKJfVG2d4lpoBphgQ5W1/5gLHR&#10;Zq/bdqKaKa2T7FGlEYgFhC9Plt4t5lPtyJrhdEynZ2ezWSwJHS38ofYgx7+/siiixXtMUqyUXJQc&#10;61LWJmbgQavu6pd0h/lxPtljdaCGbqJpFvvSdCJJYadFdKjNnZDYb8S+aCqKmyY6FBjnwoR+C0PS&#10;jmYSgewMe382bPWjqUhb2Bm/I2pnkSKDCZ1xrQy4t6JX34o2Zdno7xFo6o4QhO18mwY9acabOVQ7&#10;HH4HDSt4y2cKZ+yK+XDLHNIAEgZSW7jBj9SwKSm0EiVLcN/fuo/6uJ34SskGaQUH9mnFnKBEfzE4&#10;eGdFvx95KB36g2EPD+7wZX74Ylb1FHA2CyRRy5MY9YPei9JB/YgMOIlR8YkZjrFLyoPbH6ahoTvk&#10;UC4mk6SG3GNZuDL3lu/nIK7Ow/aROdsuWsAdvYY9BbHRqzVrdGOHDExWAaRKO/iCa9sB5K1moxqO&#10;jcR4eE5aL78E458AAAD//wMAUEsDBBQABgAIAAAAIQDYqO8B4gAAAAsBAAAPAAAAZHJzL2Rvd25y&#10;ZXYueG1sTI/LTsMwEEX3SPyDNUhsIurEFJqGTCpAYoG6oSlCLN14SCL8iGKnDX+Pu4Ll6B7de6bc&#10;zEazI42+dxYhW6TAyDZO9bZFeN+/3OTAfJBWSe0sIfyQh011eVHKQrmT3dGxDi2LJdYXEqELYSg4&#10;901HRvqFG8jG7MuNRoZ4ji1XozzFcqO5SNN7bmRv40InB3ruqPmuJ4Pg/W6v63Xy9PGmp1u3npLt&#10;62eCeH01Pz4ACzSHPxjO+lEdquh0cJNVnmmEPE9FRBGWIgN2BpYrsQJ2QBDiLgNelfz/D9UvAAAA&#10;//8DAFBLAQItABQABgAIAAAAIQC2gziS/gAAAOEBAAATAAAAAAAAAAAAAAAAAAAAAABbQ29udGVu&#10;dF9UeXBlc10ueG1sUEsBAi0AFAAGAAgAAAAhADj9If/WAAAAlAEAAAsAAAAAAAAAAAAAAAAALwEA&#10;AF9yZWxzLy5yZWxzUEsBAi0AFAAGAAgAAAAhAM/sc9zXAgAAUQYAAA4AAAAAAAAAAAAAAAAALgIA&#10;AGRycy9lMm9Eb2MueG1sUEsBAi0AFAAGAAgAAAAhANio7wHiAAAACwEAAA8AAAAAAAAAAAAAAAAA&#10;MQUAAGRycy9kb3ducmV2LnhtbFBLBQYAAAAABAAEAPMAAABABgAAAAA=&#10;" adj="-11796480,,5400" path="m,l3568696,r193679,193679l3762375,1162050r,l193679,1162050,,968371,,xe" fillcolor="#c9f" strokecolor="#7030a0" strokeweight=".5pt">
            <v:fill color2="#c9f" rotate="t" focus="50%" type="gradient">
              <o:fill v:ext="view" type="gradientUnscaled"/>
            </v:fill>
            <v:stroke joinstyle="miter"/>
            <v:formulas/>
            <v:path arrowok="t" o:connecttype="custom" o:connectlocs="0,0;3568696,0;3762375,193679;3762375,1162050;3762375,1162050;193679,1162050;0,968371;0,0" o:connectangles="0,0,0,0,0,0,0,0" textboxrect="0,0,3762375,1162050"/>
            <v:textbox>
              <w:txbxContent>
                <w:p w:rsidR="00216E22" w:rsidRDefault="00521BEB" w:rsidP="00521BEB">
                  <w:pPr>
                    <w:rPr>
                      <w:rFonts w:ascii="KG Summer Sunshine Shadow" w:hAnsi="KG Summer Sunshine Shadow"/>
                      <w:b/>
                      <w:color w:val="7030A0"/>
                      <w:lang w:val="es-ES_tradnl"/>
                    </w:rPr>
                  </w:pPr>
                  <w:proofErr w:type="gramStart"/>
                  <w:r w:rsidRPr="00B62594">
                    <w:rPr>
                      <w:rFonts w:ascii="KG Summer Sunshine Shadow" w:hAnsi="KG Summer Sunshine Shadow"/>
                      <w:b/>
                      <w:color w:val="7030A0"/>
                      <w:lang w:val="es-ES_tradnl"/>
                    </w:rPr>
                    <w:t>material</w:t>
                  </w:r>
                  <w:proofErr w:type="gramEnd"/>
                  <w:r w:rsidRPr="00B62594">
                    <w:rPr>
                      <w:rFonts w:ascii="KG Summer Sunshine Shadow" w:hAnsi="KG Summer Sunshine Shadow"/>
                      <w:b/>
                      <w:color w:val="7030A0"/>
                      <w:lang w:val="es-ES_tradnl"/>
                    </w:rPr>
                    <w:t xml:space="preserve">: </w:t>
                  </w:r>
                </w:p>
                <w:p w:rsidR="00521BEB" w:rsidRPr="00B62594" w:rsidRDefault="00442323" w:rsidP="00521BEB">
                  <w:pPr>
                    <w:rPr>
                      <w:rFonts w:ascii="KG Summer Sunshine Shadow" w:hAnsi="KG Summer Sunshine Shadow"/>
                      <w:b/>
                      <w:color w:val="7030A0"/>
                      <w:lang w:val="es-ES_tradnl"/>
                    </w:rPr>
                  </w:pPr>
                  <w:r>
                    <w:rPr>
                      <w:rFonts w:ascii="Escolar2" w:hAnsi="Escolar2"/>
                      <w:b/>
                      <w:color w:val="7030A0"/>
                      <w:sz w:val="32"/>
                      <w:szCs w:val="32"/>
                      <w:lang w:val="es-ES_tradnl"/>
                    </w:rPr>
                    <w:t>Fichas del juego, papel y lápiz.</w:t>
                  </w:r>
                </w:p>
                <w:p w:rsidR="00521BEB" w:rsidRDefault="00521BEB" w:rsidP="00521BEB">
                  <w:pPr>
                    <w:rPr>
                      <w:lang w:val="es-ES_tradnl"/>
                    </w:rPr>
                  </w:pPr>
                </w:p>
                <w:p w:rsidR="00521BEB" w:rsidRDefault="00521BEB" w:rsidP="00521BEB">
                  <w:pPr>
                    <w:rPr>
                      <w:lang w:val="es-ES_tradnl"/>
                    </w:rPr>
                  </w:pPr>
                </w:p>
                <w:p w:rsidR="00521BEB" w:rsidRDefault="00521BEB" w:rsidP="00521BEB">
                  <w:pPr>
                    <w:rPr>
                      <w:lang w:val="es-ES_tradnl"/>
                    </w:rPr>
                  </w:pPr>
                </w:p>
                <w:p w:rsidR="00521BEB" w:rsidRPr="001B0322" w:rsidRDefault="00521BEB" w:rsidP="00521BEB">
                  <w:pPr>
                    <w:rPr>
                      <w:lang w:val="es-ES_tradnl"/>
                    </w:rPr>
                  </w:pP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Recortar rectángulo de esquina diagonal 3" o:spid="_x0000_s1028" style="position:absolute;margin-left:-27.9pt;margin-top:3.15pt;width:459.85pt;height:77.7pt;z-index:251661312;visibility:visible;mso-width-relative:margin;mso-height-relative:margin;v-text-anchor:middle" coordsize="5840362,1162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85RigIAAFEFAAAOAAAAZHJzL2Uyb0RvYy54bWysVNtO3DAQfa/Uf7D8XrIJC6UrsmgFoqqE&#10;AAEVz17H3rXqeMzYe+vf9Fv6Yx07yYIoUquqL85M5n7mcnq2bS1bKwwGXM3LgxFnyklojFvU/OvD&#10;5YcTzkIUrhEWnKr5TgV+Nn3/7nTjJ6qCJdhGISMnLkw2vubLGP2kKIJcqlaEA/DKkVADtiISi4ui&#10;QbEh760tqtHouNgANh5BqhDo70Un5NPsX2sl443WQUVma065xfxifufpLaanYrJA4ZdG9mmIf8ii&#10;FcZR0L2rCxEFW6H5zVVrJEIAHQ8ktAVobaTKNVA15ehVNfdL4VWuhcAJfg9T+H9u5fX6Fplpan7I&#10;mRMttehOScAokCGh9/OHW6wssEYxFZ5WxgnWGLEAJyw7TOhtfJiQk3t/iz0XiExQbDW26UtFsm1G&#10;fLdHXG0jk/Tz6GQ8OjyuOJMkK8vjanSUe1I8m3sM8bOCliWi5sEZX11QCpRmzJCL9VWIFJtsBl1i&#10;Ul5dJpmKO6tSMtbdKU31UuwyW+dJU+cW2VrQjAgplYvjVBn5y9rJTBtr94bVnw17/WSq8hTujf8i&#10;6t4iRwYX98atcYBvRW++lX3KutMfEOjqThDE7XybG10NbZtDs6PmI3RbEby8NITxlQjxViCtAS0M&#10;rXa8oUdb2NQceoqzJeD3t/4nfZpOknK2obWihj2tBCrO7BdHc/upHI/THmZmfPSxIgZfSuYvJW7V&#10;ngN1paQj4mUmk360A6kR2ke6ALMUlUTCSYpdcxlxYM5jt+50Q6SazbIa7Z4X8crdeznMQRqdh+2j&#10;QN8PWqQZvYZhBcXk1Zh1uqlDDmarCNrkGUxId7j2HaC9zaPU35h0GF7yWev5Ek5/AQAA//8DAFBL&#10;AwQUAAYACAAAACEAFLCBSOEAAAAKAQAADwAAAGRycy9kb3ducmV2LnhtbEyPzU7DMBCE70i8g7VI&#10;3FonhkRtyKZCSEVU9ELpAW5OvCRR4x/FbhreHnOC42hGM9+Um1kPbKLR99YgpMsEGJnGqt60CMf3&#10;7WIFzAdplBysIYRv8rCprq9KWSh7MW80HULLYonxhUToQnAF577pSEu/tI5M9L7sqGWIcmy5GuUl&#10;luuBiyTJuZa9iQuddPTUUXM6nDXC5+nj6GeR7bf5brd2z3M9vbhXxNub+fEBWKA5/IXhFz+iQxWZ&#10;ans2yrMBYZFlET0g3IsUWAys8rs1sBpBiCwFXpX8/4XqBwAA//8DAFBLAQItABQABgAIAAAAIQC2&#10;gziS/gAAAOEBAAATAAAAAAAAAAAAAAAAAAAAAABbQ29udGVudF9UeXBlc10ueG1sUEsBAi0AFAAG&#10;AAgAAAAhADj9If/WAAAAlAEAAAsAAAAAAAAAAAAAAAAALwEAAF9yZWxzLy5yZWxzUEsBAi0AFAAG&#10;AAgAAAAhAFKPzlGKAgAAUQUAAA4AAAAAAAAAAAAAAAAALgIAAGRycy9lMm9Eb2MueG1sUEsBAi0A&#10;FAAGAAgAAAAhABSwgUjhAAAACgEAAA8AAAAAAAAAAAAAAAAA5AQAAGRycy9kb3ducmV2LnhtbFBL&#10;BQYAAAAABAAEAPMAAADyBQAAAAA=&#10;" adj="-11796480,,5400" path="m,l5646683,r193679,193679l5840362,1162050r,l193679,1162050,,968371,,xe" fillcolor="#ffd555 [2167]" strokecolor="#ffc000 [3207]" strokeweight=".5pt">
            <v:fill color2="#ffcc31 [2615]" rotate="t" colors="0 #ffdd9c;.5 #ffd78e;1 #ffd479" focus="100%" type="gradient">
              <o:fill v:ext="view" type="gradientUnscaled"/>
            </v:fill>
            <v:stroke joinstyle="miter"/>
            <v:formulas/>
            <v:path arrowok="t" o:connecttype="custom" o:connectlocs="0,0;5646683,0;5840362,193679;5840362,1162050;5840362,1162050;193679,1162050;0,968371;0,0" o:connectangles="0,0,0,0,0,0,0,0" textboxrect="0,0,5840362,1162050"/>
            <v:textbox>
              <w:txbxContent>
                <w:p w:rsidR="00216E22" w:rsidRDefault="001B0322" w:rsidP="00216E22">
                  <w:pPr>
                    <w:rPr>
                      <w:rFonts w:ascii="KG Summer Sunshine Shadow" w:hAnsi="KG Summer Sunshine Shadow"/>
                      <w:b/>
                      <w:color w:val="ED7D31" w:themeColor="accent2"/>
                      <w:lang w:val="es-ES_tradnl"/>
                    </w:rPr>
                  </w:pPr>
                  <w:r w:rsidRPr="001B0322">
                    <w:rPr>
                      <w:rFonts w:ascii="KG Summer Sunshine Shadow" w:hAnsi="KG Summer Sunshine Shadow"/>
                      <w:b/>
                      <w:color w:val="ED7D31" w:themeColor="accent2"/>
                      <w:lang w:val="es-ES_tradnl"/>
                    </w:rPr>
                    <w:t>NORMAS</w:t>
                  </w:r>
                  <w:r>
                    <w:rPr>
                      <w:rFonts w:ascii="KG Summer Sunshine Shadow" w:hAnsi="KG Summer Sunshine Shadow"/>
                      <w:b/>
                      <w:color w:val="ED7D31" w:themeColor="accent2"/>
                      <w:lang w:val="es-ES_tradnl"/>
                    </w:rPr>
                    <w:t xml:space="preserve">: </w:t>
                  </w:r>
                </w:p>
                <w:p w:rsidR="00216E22" w:rsidRPr="007D01DA" w:rsidRDefault="00442323" w:rsidP="00980F98">
                  <w:pPr>
                    <w:rPr>
                      <w:rFonts w:ascii="Escolar2" w:hAnsi="Escolar2"/>
                      <w:sz w:val="26"/>
                      <w:szCs w:val="26"/>
                      <w:lang w:val="es-ES_tradnl"/>
                    </w:rPr>
                  </w:pPr>
                  <w:r>
                    <w:rPr>
                      <w:rFonts w:ascii="Escolar2" w:hAnsi="Escolar2"/>
                      <w:b/>
                      <w:color w:val="ED7D31" w:themeColor="accent2"/>
                      <w:sz w:val="26"/>
                      <w:szCs w:val="26"/>
                      <w:lang w:val="es-ES_tradnl"/>
                    </w:rPr>
                    <w:t>Deben pasear por la clase hasta dar con el compañero que tiene la otra mitad. Hasta entonces no se puede cambiar de ficha.</w:t>
                  </w:r>
                </w:p>
                <w:p w:rsidR="001B0322" w:rsidRPr="00216E22" w:rsidRDefault="001B0322" w:rsidP="001B0322">
                  <w:pPr>
                    <w:rPr>
                      <w:rFonts w:ascii="Escolar2" w:hAnsi="Escolar2"/>
                      <w:lang w:val="es-ES_tradnl"/>
                    </w:rPr>
                  </w:pPr>
                </w:p>
                <w:p w:rsidR="001B0322" w:rsidRPr="00216E22" w:rsidRDefault="001B0322" w:rsidP="001B0322">
                  <w:pPr>
                    <w:rPr>
                      <w:rFonts w:ascii="Escolar2" w:hAnsi="Escolar2"/>
                      <w:lang w:val="es-ES_tradnl"/>
                    </w:rPr>
                  </w:pPr>
                </w:p>
                <w:p w:rsidR="001B0322" w:rsidRPr="00216E22" w:rsidRDefault="001B0322" w:rsidP="001B0322">
                  <w:pPr>
                    <w:rPr>
                      <w:rFonts w:ascii="Escolar2" w:hAnsi="Escolar2"/>
                      <w:lang w:val="es-ES_tradnl"/>
                    </w:rPr>
                  </w:pPr>
                </w:p>
              </w:txbxContent>
            </v:textbox>
          </v:shape>
        </w:pict>
      </w:r>
    </w:p>
    <w:p w:rsidR="001B0322" w:rsidRDefault="005A52FC" w:rsidP="001B0322">
      <w:r>
        <w:rPr>
          <w:noProof/>
          <w:lang w:eastAsia="es-E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-899795</wp:posOffset>
            </wp:positionH>
            <wp:positionV relativeFrom="paragraph">
              <wp:posOffset>327025</wp:posOffset>
            </wp:positionV>
            <wp:extent cx="685800" cy="641074"/>
            <wp:effectExtent l="0" t="0" r="0" b="6985"/>
            <wp:wrapNone/>
            <wp:docPr id="5" name="Imagen 5" descr="Resultado de imagen de NORMAS 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NORMAS 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41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B0322" w:rsidRPr="001B0322" w:rsidRDefault="001B0322" w:rsidP="001B0322"/>
    <w:p w:rsidR="004111DD" w:rsidRDefault="005A52FC" w:rsidP="00E070EA">
      <w:pPr>
        <w:spacing w:after="0" w:line="240" w:lineRule="auto"/>
        <w:rPr>
          <w:rFonts w:ascii="Cry Kitty" w:hAnsi="Cry Kitty"/>
          <w:b/>
          <w:color w:val="FF0000"/>
          <w:sz w:val="16"/>
        </w:rPr>
      </w:pPr>
      <w:r w:rsidRPr="005A52FC">
        <w:rPr>
          <w:rFonts w:ascii="Cry Kitty" w:hAnsi="Cry Kitty"/>
          <w:b/>
          <w:noProof/>
          <w:color w:val="FF0000"/>
          <w:sz w:val="16"/>
          <w:lang w:eastAsia="es-ES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5796280</wp:posOffset>
            </wp:positionH>
            <wp:positionV relativeFrom="paragraph">
              <wp:posOffset>92710</wp:posOffset>
            </wp:positionV>
            <wp:extent cx="514350" cy="514350"/>
            <wp:effectExtent l="0" t="0" r="0" b="0"/>
            <wp:wrapNone/>
            <wp:docPr id="6" name="Imagen 6" descr="C:\Users\Usuario\Desktop\Pictogramas_Color_completo\jugar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Pictogramas_Color_completo\jugar_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B0322" w:rsidRDefault="001B0322" w:rsidP="004111DD">
      <w:pPr>
        <w:spacing w:after="0" w:line="240" w:lineRule="auto"/>
        <w:jc w:val="center"/>
        <w:rPr>
          <w:rFonts w:ascii="Cry Kitty" w:hAnsi="Cry Kitty"/>
          <w:b/>
          <w:color w:val="FF0000"/>
          <w:sz w:val="16"/>
        </w:rPr>
      </w:pPr>
      <w:r w:rsidRPr="005A52FC">
        <w:rPr>
          <w:rFonts w:ascii="Cry Kitty" w:hAnsi="Cry Kitty"/>
          <w:b/>
          <w:color w:val="FF0000"/>
          <w:sz w:val="16"/>
        </w:rPr>
        <w:t>SECUENCIA DE JUEGO</w:t>
      </w:r>
    </w:p>
    <w:p w:rsidR="004111DD" w:rsidRPr="005A52FC" w:rsidRDefault="004111DD" w:rsidP="004111DD">
      <w:pPr>
        <w:spacing w:after="0" w:line="240" w:lineRule="auto"/>
        <w:jc w:val="center"/>
        <w:rPr>
          <w:rFonts w:ascii="Cry Kitty" w:hAnsi="Cry Kitty"/>
          <w:b/>
          <w:color w:val="FF0000"/>
          <w:sz w:val="16"/>
        </w:rPr>
      </w:pPr>
    </w:p>
    <w:tbl>
      <w:tblPr>
        <w:tblStyle w:val="Tablaconcuadrcula"/>
        <w:tblW w:w="15309" w:type="dxa"/>
        <w:tblInd w:w="-572" w:type="dxa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ook w:val="04A0"/>
      </w:tblPr>
      <w:tblGrid>
        <w:gridCol w:w="4820"/>
        <w:gridCol w:w="5245"/>
        <w:gridCol w:w="5244"/>
      </w:tblGrid>
      <w:tr w:rsidR="001B0322" w:rsidTr="005A52FC">
        <w:tc>
          <w:tcPr>
            <w:tcW w:w="4820" w:type="dxa"/>
          </w:tcPr>
          <w:p w:rsidR="001B0322" w:rsidRPr="00216E22" w:rsidRDefault="001B0322" w:rsidP="001B0322">
            <w:pPr>
              <w:rPr>
                <w:rFonts w:ascii="Escolar2" w:hAnsi="Escolar2"/>
                <w:sz w:val="32"/>
                <w:szCs w:val="32"/>
              </w:rPr>
            </w:pPr>
          </w:p>
          <w:p w:rsidR="001B0322" w:rsidRPr="00216E22" w:rsidRDefault="001B0322" w:rsidP="001B0322">
            <w:pPr>
              <w:rPr>
                <w:rFonts w:ascii="Escolar2" w:hAnsi="Escolar2"/>
                <w:sz w:val="32"/>
                <w:szCs w:val="32"/>
              </w:rPr>
            </w:pPr>
          </w:p>
          <w:p w:rsidR="001B0322" w:rsidRPr="00216E22" w:rsidRDefault="001B0322" w:rsidP="001B0322">
            <w:pPr>
              <w:rPr>
                <w:rFonts w:ascii="Escolar2" w:hAnsi="Escolar2"/>
                <w:sz w:val="32"/>
                <w:szCs w:val="32"/>
              </w:rPr>
            </w:pPr>
          </w:p>
          <w:p w:rsidR="00E070EA" w:rsidRPr="00216E22" w:rsidRDefault="00E070EA" w:rsidP="001B0322">
            <w:pPr>
              <w:rPr>
                <w:rFonts w:ascii="Escolar2" w:hAnsi="Escolar2"/>
                <w:sz w:val="32"/>
                <w:szCs w:val="32"/>
              </w:rPr>
            </w:pPr>
          </w:p>
          <w:p w:rsidR="00E070EA" w:rsidRPr="00216E22" w:rsidRDefault="00E070EA" w:rsidP="001B0322">
            <w:pPr>
              <w:rPr>
                <w:rFonts w:ascii="Escolar2" w:hAnsi="Escolar2"/>
                <w:sz w:val="32"/>
                <w:szCs w:val="32"/>
              </w:rPr>
            </w:pPr>
          </w:p>
          <w:p w:rsidR="005A52FC" w:rsidRPr="00216E22" w:rsidRDefault="005A52FC" w:rsidP="001B0322">
            <w:pPr>
              <w:rPr>
                <w:rFonts w:ascii="Escolar2" w:hAnsi="Escolar2"/>
                <w:sz w:val="32"/>
                <w:szCs w:val="32"/>
              </w:rPr>
            </w:pPr>
          </w:p>
        </w:tc>
        <w:tc>
          <w:tcPr>
            <w:tcW w:w="5245" w:type="dxa"/>
          </w:tcPr>
          <w:p w:rsidR="001B0322" w:rsidRPr="00216E22" w:rsidRDefault="001B0322" w:rsidP="001B0322">
            <w:pPr>
              <w:rPr>
                <w:rFonts w:ascii="Escolar2" w:hAnsi="Escolar2"/>
                <w:sz w:val="32"/>
                <w:szCs w:val="32"/>
              </w:rPr>
            </w:pPr>
          </w:p>
        </w:tc>
        <w:tc>
          <w:tcPr>
            <w:tcW w:w="5244" w:type="dxa"/>
          </w:tcPr>
          <w:p w:rsidR="001B0322" w:rsidRDefault="001B0322" w:rsidP="001B0322">
            <w:pPr>
              <w:rPr>
                <w:rFonts w:ascii="Escolar2" w:hAnsi="Escolar2"/>
                <w:sz w:val="32"/>
                <w:szCs w:val="32"/>
              </w:rPr>
            </w:pPr>
          </w:p>
          <w:p w:rsidR="00216E22" w:rsidRDefault="00216E22" w:rsidP="001B0322">
            <w:pPr>
              <w:rPr>
                <w:rFonts w:ascii="Escolar2" w:hAnsi="Escolar2"/>
                <w:sz w:val="32"/>
                <w:szCs w:val="32"/>
              </w:rPr>
            </w:pPr>
          </w:p>
          <w:p w:rsidR="00216E22" w:rsidRDefault="00216E22" w:rsidP="001B0322">
            <w:pPr>
              <w:rPr>
                <w:rFonts w:ascii="Escolar2" w:hAnsi="Escolar2"/>
                <w:sz w:val="32"/>
                <w:szCs w:val="32"/>
              </w:rPr>
            </w:pPr>
          </w:p>
          <w:p w:rsidR="00216E22" w:rsidRDefault="00216E22" w:rsidP="001B0322">
            <w:pPr>
              <w:rPr>
                <w:rFonts w:ascii="Escolar2" w:hAnsi="Escolar2"/>
                <w:sz w:val="32"/>
                <w:szCs w:val="32"/>
              </w:rPr>
            </w:pPr>
          </w:p>
          <w:p w:rsidR="00216E22" w:rsidRDefault="00216E22" w:rsidP="001B0322">
            <w:pPr>
              <w:rPr>
                <w:rFonts w:ascii="Escolar2" w:hAnsi="Escolar2"/>
                <w:sz w:val="32"/>
                <w:szCs w:val="32"/>
              </w:rPr>
            </w:pPr>
          </w:p>
          <w:p w:rsidR="00216E22" w:rsidRDefault="00216E22" w:rsidP="001B0322">
            <w:pPr>
              <w:rPr>
                <w:rFonts w:ascii="Escolar2" w:hAnsi="Escolar2"/>
                <w:sz w:val="32"/>
                <w:szCs w:val="32"/>
              </w:rPr>
            </w:pPr>
          </w:p>
          <w:p w:rsidR="007D01DA" w:rsidRDefault="007D01DA" w:rsidP="001B0322">
            <w:pPr>
              <w:rPr>
                <w:rFonts w:ascii="Escolar2" w:hAnsi="Escolar2"/>
                <w:sz w:val="32"/>
                <w:szCs w:val="32"/>
              </w:rPr>
            </w:pPr>
          </w:p>
          <w:p w:rsidR="00216E22" w:rsidRPr="00216E22" w:rsidRDefault="00216E22" w:rsidP="001B0322">
            <w:pPr>
              <w:rPr>
                <w:rFonts w:ascii="Escolar2" w:hAnsi="Escolar2"/>
                <w:sz w:val="32"/>
                <w:szCs w:val="32"/>
              </w:rPr>
            </w:pPr>
          </w:p>
        </w:tc>
      </w:tr>
      <w:tr w:rsidR="00E070EA" w:rsidTr="005A52FC">
        <w:tc>
          <w:tcPr>
            <w:tcW w:w="4820" w:type="dxa"/>
          </w:tcPr>
          <w:p w:rsidR="00E070EA" w:rsidRPr="007D01DA" w:rsidRDefault="00E070EA" w:rsidP="001B0322">
            <w:pPr>
              <w:rPr>
                <w:sz w:val="28"/>
                <w:szCs w:val="28"/>
              </w:rPr>
            </w:pPr>
          </w:p>
          <w:p w:rsidR="00216E22" w:rsidRPr="007D01DA" w:rsidRDefault="00442323" w:rsidP="00216E22">
            <w:pPr>
              <w:rPr>
                <w:rFonts w:ascii="Escolar2" w:hAnsi="Escolar2"/>
                <w:sz w:val="28"/>
                <w:szCs w:val="28"/>
              </w:rPr>
            </w:pPr>
            <w:r>
              <w:rPr>
                <w:rFonts w:ascii="Escolar2" w:hAnsi="Escolar2"/>
                <w:sz w:val="28"/>
                <w:szCs w:val="28"/>
              </w:rPr>
              <w:t xml:space="preserve">Cada alumno trabajará con una ficha: unos tendrán las frases hechas y otros el significado. </w:t>
            </w:r>
          </w:p>
          <w:p w:rsidR="00E070EA" w:rsidRPr="007D01DA" w:rsidRDefault="00E070EA" w:rsidP="001B0322">
            <w:pPr>
              <w:rPr>
                <w:sz w:val="28"/>
                <w:szCs w:val="28"/>
              </w:rPr>
            </w:pPr>
          </w:p>
          <w:p w:rsidR="00E070EA" w:rsidRPr="007D01DA" w:rsidRDefault="00E070EA" w:rsidP="001B0322">
            <w:pPr>
              <w:rPr>
                <w:sz w:val="28"/>
                <w:szCs w:val="28"/>
              </w:rPr>
            </w:pPr>
          </w:p>
          <w:p w:rsidR="00E070EA" w:rsidRPr="007D01DA" w:rsidRDefault="00E070EA" w:rsidP="001B0322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216E22" w:rsidRPr="007D01DA" w:rsidRDefault="00216E22" w:rsidP="001B0322">
            <w:pPr>
              <w:rPr>
                <w:rFonts w:ascii="Escolar2" w:hAnsi="Escolar2"/>
                <w:sz w:val="28"/>
                <w:szCs w:val="28"/>
              </w:rPr>
            </w:pPr>
          </w:p>
          <w:p w:rsidR="00E070EA" w:rsidRPr="007D01DA" w:rsidRDefault="00216E22" w:rsidP="00442323">
            <w:pPr>
              <w:rPr>
                <w:sz w:val="28"/>
                <w:szCs w:val="28"/>
              </w:rPr>
            </w:pPr>
            <w:r w:rsidRPr="007D01DA">
              <w:rPr>
                <w:rFonts w:ascii="Escolar2" w:hAnsi="Escolar2"/>
                <w:sz w:val="28"/>
                <w:szCs w:val="28"/>
              </w:rPr>
              <w:t xml:space="preserve">Se </w:t>
            </w:r>
            <w:r w:rsidR="00442323">
              <w:rPr>
                <w:rFonts w:ascii="Escolar2" w:hAnsi="Escolar2"/>
                <w:sz w:val="28"/>
                <w:szCs w:val="28"/>
              </w:rPr>
              <w:t>pondrán de pie y comenzarán a interactuar para encontrar a su compañero. Deben reflexionar sobre la razón por la que son o no son compatibles unas con otras.</w:t>
            </w:r>
            <w:r w:rsidR="00980F98" w:rsidRPr="007D01DA">
              <w:rPr>
                <w:rFonts w:ascii="Escolar2" w:hAnsi="Escolar2"/>
                <w:sz w:val="28"/>
                <w:szCs w:val="28"/>
              </w:rPr>
              <w:t xml:space="preserve"> </w:t>
            </w:r>
          </w:p>
        </w:tc>
        <w:tc>
          <w:tcPr>
            <w:tcW w:w="5244" w:type="dxa"/>
          </w:tcPr>
          <w:p w:rsidR="007D01DA" w:rsidRPr="007D01DA" w:rsidRDefault="007D01DA" w:rsidP="001B0322">
            <w:pPr>
              <w:rPr>
                <w:sz w:val="28"/>
                <w:szCs w:val="28"/>
              </w:rPr>
            </w:pPr>
          </w:p>
          <w:p w:rsidR="00980F98" w:rsidRPr="007D01DA" w:rsidRDefault="00442323" w:rsidP="00980F98">
            <w:pPr>
              <w:rPr>
                <w:rFonts w:ascii="Escolar2" w:hAnsi="Escolar2"/>
                <w:sz w:val="28"/>
                <w:szCs w:val="28"/>
              </w:rPr>
            </w:pPr>
            <w:r>
              <w:rPr>
                <w:rFonts w:ascii="Escolar2" w:hAnsi="Escolar2"/>
                <w:sz w:val="28"/>
                <w:szCs w:val="28"/>
              </w:rPr>
              <w:t>Cuando tengan la compañera, la anotarán en su hoja de registro.</w:t>
            </w:r>
          </w:p>
        </w:tc>
      </w:tr>
    </w:tbl>
    <w:p w:rsidR="001B0322" w:rsidRPr="001B0322" w:rsidRDefault="009E0A15" w:rsidP="001B0322">
      <w:r>
        <w:rPr>
          <w:noProof/>
          <w:lang w:eastAsia="es-ES"/>
        </w:rPr>
        <w:pict>
          <v:shape id="Recortar rectángulo de esquina diagonal 4" o:spid="_x0000_s1029" style="position:absolute;margin-left:-41.75pt;margin-top:22.7pt;width:764.25pt;height:48.4pt;z-index:251663360;visibility:visible;mso-position-horizontal-relative:text;mso-position-vertical-relative:text;mso-width-relative:margin;mso-height-relative:margin;v-text-anchor:middle" coordsize="9705975,914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rp55AIAAGUGAAAOAAAAZHJzL2Uyb0RvYy54bWysVdtOGzEQfa/Uf7D8XnY3JNBEbFBERFWJ&#10;FgRUPDteb2LV6zG2c+vf9Fv6Yx3bu0tEKa2q8rCMPTfPmZmTs/Ndo8hGWCdBl7Q4yikRmkMl9bKk&#10;X+4v372nxHmmK6ZAi5LuhaPn07dvzrZmIgawAlUJSzCIdpOtKenKezPJMsdXomHuCIzQqKzBNszj&#10;0S6zyrItRm9UNsjzk2wLtjIWuHAOb+dJSacxfl0L7q/r2glPVEnxbT5+bfwuwjebnrHJ0jKzkrx9&#10;BvuHVzRMakzah5ozz8jayl9CNZJbcFD7Iw5NBnUtuYg1YDVF/qyauxUzItaC4DjTw+T+X1j+eXNj&#10;iaxKOqREswZbdCs4WM8ssYjej+96uVZAKkGEe1xLzUgl2RI0U2QY0NsaN8Egd+bGtieHYoBiV9sm&#10;/MciyS4ivu8RFztPOF6OT/PR+HRECUfduBgO89iS7MnbWOc/CGhIEErqtDSDOb4AX+kj4mxz5Tym&#10;Rp/Otm1EdSmVirJDkyQQA4heHj2dXS4ulCUbhsMxHszzUZd86Q6tizz8JZcwl6J3YpwL7U+iSq2b&#10;T1ClYAWGSpWwiWP+4P64v/dS+2R92l1iCXHwQ4JY0O/f8erTMc4ylRwky1ogstCr1J0o+b0SoU6l&#10;b0WNM4D9KF6rMoEcrYNbjej2joM/O7b2wVXEzeyd/yJr7xEzg/a9cyM12JeyV1+LMKAIQZ3sUT6o&#10;O4h+t9jF4T/uRnkB1R4XwkJiCmf4pcTBu2LO3zCL1IAkgnTnr/FTK9iWFFqJkhXYby/dB3vcWNRS&#10;skWqwSl+XDMrKFEfNU5jnHvkpngYjk4HmMMeahaHGr1uLgAHtkBiNTyKwd6rTqwtNA/IirOQFVVM&#10;c8xdUu5td7jwiQKRV7mYzaIZ8pFh/krfGd7NQdin+90Ds6bdPo97+xk6WmKTZ7uXbEOHNMzWHmoZ&#10;FzMgnXBtO4BclsY78W4gy8NztHr6dZj+BAAA//8DAFBLAwQUAAYACAAAACEAFuPxPOAAAAAKAQAA&#10;DwAAAGRycy9kb3ducmV2LnhtbEyPwU7DMBBE70j8g7VI3FonpSVRGqdCSJE4QguVuLnxNo4ar0Ps&#10;tObvcU/0tqMZzb4pN8H07Iyj6ywJSOcJMKTGqo5aAZ+7epYDc16Skr0lFPCLDjbV/V0pC2Uv9IHn&#10;rW9ZLCFXSAHa+6Hg3DUajXRzOyBF72hHI32UY8vVKC+x3PR8kSTP3MiO4gctB3zV2Jy2kxFQT8Hs&#10;9j9fma7ffJ3vs/YYvt+FeHwIL2tgHoP/D8MVP6JDFZkOdiLlWC9gtlpmMSogT4Fd/WX2FLcc4rVa&#10;pMCrkt9OqP4AAAD//wMAUEsBAi0AFAAGAAgAAAAhALaDOJL+AAAA4QEAABMAAAAAAAAAAAAAAAAA&#10;AAAAAFtDb250ZW50X1R5cGVzXS54bWxQSwECLQAUAAYACAAAACEAOP0h/9YAAACUAQAACwAAAAAA&#10;AAAAAAAAAAAvAQAAX3JlbHMvLnJlbHNQSwECLQAUAAYACAAAACEA6oq6eeQCAABlBgAADgAAAAAA&#10;AAAAAAAAAAAuAgAAZHJzL2Uyb0RvYy54bWxQSwECLQAUAAYACAAAACEAFuPxPOAAAAAKAQAADwAA&#10;AAAAAAAAAAAAAAA+BQAAZHJzL2Rvd25yZXYueG1sUEsFBgAAAAAEAAQA8wAAAEsGAAAAAA==&#10;" adj="-11796480,,5400" path="m,l9553572,r152403,152403l9705975,914400r,l152403,914400,,761997,,xe" fillcolor="#92d050" strokecolor="#70ad47 [3209]" strokeweight=".5pt">
            <v:fill color2="#95c675 [2361]" rotate="t" focus="100%" type="gradient">
              <o:fill v:ext="view" type="gradientUnscaled"/>
            </v:fill>
            <v:stroke joinstyle="miter"/>
            <v:formulas/>
            <v:path arrowok="t" o:connecttype="custom" o:connectlocs="0,0;9553572,0;9705975,152403;9705975,914400;9705975,914400;152403,914400;0,761997;0,0" o:connectangles="0,0,0,0,0,0,0,0" textboxrect="0,0,9705975,914400"/>
            <v:textbox>
              <w:txbxContent>
                <w:p w:rsidR="001B0322" w:rsidRPr="00980F98" w:rsidRDefault="001B0322" w:rsidP="001B0322">
                  <w:pPr>
                    <w:rPr>
                      <w:rFonts w:ascii="Escolar2" w:hAnsi="Escolar2"/>
                      <w:b/>
                      <w:color w:val="538135" w:themeColor="accent6" w:themeShade="BF"/>
                      <w:lang w:val="es-ES_tradnl"/>
                    </w:rPr>
                  </w:pPr>
                  <w:r w:rsidRPr="005A52FC">
                    <w:rPr>
                      <w:rFonts w:ascii="KG Summer Sunshine Shadow" w:hAnsi="KG Summer Sunshine Shadow"/>
                      <w:b/>
                      <w:color w:val="538135" w:themeColor="accent6" w:themeShade="BF"/>
                      <w:lang w:val="es-ES_tradnl"/>
                    </w:rPr>
                    <w:t xml:space="preserve">VARIANTES: </w:t>
                  </w:r>
                </w:p>
                <w:p w:rsidR="001B0322" w:rsidRDefault="001B0322" w:rsidP="001B0322">
                  <w:pPr>
                    <w:rPr>
                      <w:lang w:val="es-ES_tradnl"/>
                    </w:rPr>
                  </w:pPr>
                </w:p>
                <w:p w:rsidR="001B0322" w:rsidRDefault="001B0322" w:rsidP="001B0322">
                  <w:pPr>
                    <w:rPr>
                      <w:lang w:val="es-ES_tradnl"/>
                    </w:rPr>
                  </w:pPr>
                </w:p>
                <w:p w:rsidR="001B0322" w:rsidRDefault="001B0322" w:rsidP="001B0322">
                  <w:pPr>
                    <w:rPr>
                      <w:lang w:val="es-ES_tradnl"/>
                    </w:rPr>
                  </w:pPr>
                </w:p>
                <w:p w:rsidR="001B0322" w:rsidRPr="001B0322" w:rsidRDefault="001B0322" w:rsidP="001B0322">
                  <w:pPr>
                    <w:rPr>
                      <w:lang w:val="es-ES_tradnl"/>
                    </w:rPr>
                  </w:pPr>
                </w:p>
              </w:txbxContent>
            </v:textbox>
          </v:shape>
        </w:pict>
      </w:r>
      <w:r w:rsidR="004111DD">
        <w:rPr>
          <w:noProof/>
          <w:lang w:eastAsia="es-ES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-778</wp:posOffset>
            </wp:positionH>
            <wp:positionV relativeFrom="paragraph">
              <wp:posOffset>342265</wp:posOffset>
            </wp:positionV>
            <wp:extent cx="622058" cy="560029"/>
            <wp:effectExtent l="0" t="0" r="6985" b="0"/>
            <wp:wrapNone/>
            <wp:docPr id="7" name="Imagen 7" descr="Resultado de imagen de OPCIONES DIBU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de OPCIONES DIBUJO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clrChange>
                        <a:clrFrom>
                          <a:srgbClr val="F4F4F4"/>
                        </a:clrFrom>
                        <a:clrTo>
                          <a:srgbClr val="F4F4F4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9972"/>
                    <a:stretch/>
                  </pic:blipFill>
                  <pic:spPr bwMode="auto">
                    <a:xfrm>
                      <a:off x="0" y="0"/>
                      <a:ext cx="622058" cy="560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1B0322" w:rsidRPr="001B0322" w:rsidSect="004111DD">
      <w:pgSz w:w="16838" w:h="11906" w:orient="landscape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3333" w:rsidRDefault="00FA3333" w:rsidP="004111DD">
      <w:pPr>
        <w:spacing w:after="0" w:line="240" w:lineRule="auto"/>
      </w:pPr>
      <w:r>
        <w:separator/>
      </w:r>
    </w:p>
  </w:endnote>
  <w:endnote w:type="continuationSeparator" w:id="0">
    <w:p w:rsidR="00FA3333" w:rsidRDefault="00FA3333" w:rsidP="00411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KG Summer Sunshine Shadow">
    <w:panose1 w:val="02000000000000000000"/>
    <w:charset w:val="00"/>
    <w:family w:val="auto"/>
    <w:pitch w:val="variable"/>
    <w:sig w:usb0="A000002F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scolar2">
    <w:panose1 w:val="00000400000000000000"/>
    <w:charset w:val="00"/>
    <w:family w:val="auto"/>
    <w:pitch w:val="variable"/>
    <w:sig w:usb0="80000003" w:usb1="00000000" w:usb2="00000000" w:usb3="00000000" w:csb0="00000001" w:csb1="00000000"/>
  </w:font>
  <w:font w:name="Cry Kitty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3333" w:rsidRDefault="00FA3333" w:rsidP="004111DD">
      <w:pPr>
        <w:spacing w:after="0" w:line="240" w:lineRule="auto"/>
      </w:pPr>
      <w:r>
        <w:separator/>
      </w:r>
    </w:p>
  </w:footnote>
  <w:footnote w:type="continuationSeparator" w:id="0">
    <w:p w:rsidR="00FA3333" w:rsidRDefault="00FA3333" w:rsidP="004111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F6FB7"/>
    <w:rsid w:val="00147919"/>
    <w:rsid w:val="001B0322"/>
    <w:rsid w:val="001F31EF"/>
    <w:rsid w:val="00216E22"/>
    <w:rsid w:val="002A4633"/>
    <w:rsid w:val="003C538F"/>
    <w:rsid w:val="004111DD"/>
    <w:rsid w:val="00423C8C"/>
    <w:rsid w:val="00442323"/>
    <w:rsid w:val="004B1D37"/>
    <w:rsid w:val="00514E88"/>
    <w:rsid w:val="00521BEB"/>
    <w:rsid w:val="005A52FC"/>
    <w:rsid w:val="00661163"/>
    <w:rsid w:val="007D01DA"/>
    <w:rsid w:val="00854F46"/>
    <w:rsid w:val="0090602D"/>
    <w:rsid w:val="00980F98"/>
    <w:rsid w:val="009C6A31"/>
    <w:rsid w:val="009E0A15"/>
    <w:rsid w:val="00B05B31"/>
    <w:rsid w:val="00B22540"/>
    <w:rsid w:val="00B366DD"/>
    <w:rsid w:val="00B62594"/>
    <w:rsid w:val="00BC4472"/>
    <w:rsid w:val="00C70833"/>
    <w:rsid w:val="00CF6FB7"/>
    <w:rsid w:val="00D2127F"/>
    <w:rsid w:val="00E070EA"/>
    <w:rsid w:val="00F460CA"/>
    <w:rsid w:val="00F84BFC"/>
    <w:rsid w:val="00FA33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BF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F31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4111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11DD"/>
  </w:style>
  <w:style w:type="paragraph" w:styleId="Piedepgina">
    <w:name w:val="footer"/>
    <w:basedOn w:val="Normal"/>
    <w:link w:val="PiedepginaCar"/>
    <w:uiPriority w:val="99"/>
    <w:unhideWhenUsed/>
    <w:rsid w:val="004111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11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Yolanda</dc:creator>
  <cp:lastModifiedBy>www.intercambiosvirtuales.org</cp:lastModifiedBy>
  <cp:revision>2</cp:revision>
  <cp:lastPrinted>2017-10-26T21:53:00Z</cp:lastPrinted>
  <dcterms:created xsi:type="dcterms:W3CDTF">2018-10-04T07:52:00Z</dcterms:created>
  <dcterms:modified xsi:type="dcterms:W3CDTF">2018-10-04T07:52:00Z</dcterms:modified>
</cp:coreProperties>
</file>