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terminado"/>
      </w:pPr>
    </w:p>
    <w:p>
      <w:pPr>
        <w:pStyle w:val="Predeterminado"/>
      </w:pPr>
    </w:p>
    <w:p>
      <w:pPr>
        <w:pStyle w:val="Predeterminado"/>
        <w:tabs>
          <w:tab w:val="center" w:pos="4252"/>
          <w:tab w:val="right" w:pos="8478"/>
        </w:tabs>
        <w:rPr>
          <w:rStyle w:val="Ninguno"/>
          <w:rFonts w:ascii="Trebuchet MS" w:cs="Trebuchet MS" w:hAnsi="Trebuchet MS" w:eastAsia="Trebuchet MS"/>
          <w:outline w:val="0"/>
          <w:color w:val="000000"/>
          <w:spacing w:val="0"/>
          <w:kern w:val="0"/>
          <w:position w:val="0"/>
          <w:sz w:val="22"/>
          <w:szCs w:val="22"/>
          <w:u w:val="none" w:color="000000"/>
          <w:vertAlign w:val="baseline"/>
        </w:rPr>
      </w:pPr>
      <w:r>
        <w:rPr>
          <w:rStyle w:val="Ninguno"/>
          <w:rFonts w:ascii="Trebuchet MS" w:hAnsi="Trebuchet MS"/>
          <w:b w:val="1"/>
          <w:bCs w:val="1"/>
          <w:outline w:val="0"/>
          <w:color w:val="000000"/>
          <w:spacing w:val="0"/>
          <w:kern w:val="0"/>
          <w:position w:val="0"/>
          <w:sz w:val="28"/>
          <w:szCs w:val="28"/>
          <w:u w:val="none" w:color="000000"/>
          <w:vertAlign w:val="baseline"/>
          <w:rtl w:val="0"/>
          <w:lang w:val="es-ES_tradnl"/>
        </w:rPr>
        <w:t>CELF 5:</w:t>
      </w:r>
      <w:r>
        <w:rPr>
          <w:rStyle w:val="Ninguno"/>
          <w:rFonts w:ascii="Trebuchet MS" w:hAnsi="Trebuchet MS"/>
          <w:outline w:val="0"/>
          <w:color w:val="000000"/>
          <w:spacing w:val="0"/>
          <w:kern w:val="0"/>
          <w:position w:val="0"/>
          <w:sz w:val="20"/>
          <w:szCs w:val="20"/>
          <w:u w:val="none" w:color="000000"/>
          <w:vertAlign w:val="baseline"/>
          <w:rtl w:val="0"/>
          <w:lang w:val="es-ES_tradnl"/>
        </w:rPr>
        <w:t xml:space="preserve"> </w:t>
      </w:r>
      <w:r>
        <w:rPr>
          <w:rStyle w:val="Ninguno"/>
          <w:rFonts w:ascii="Trebuchet MS" w:hAnsi="Trebuchet MS"/>
          <w:b w:val="1"/>
          <w:bCs w:val="1"/>
          <w:outline w:val="0"/>
          <w:color w:val="000000"/>
          <w:spacing w:val="0"/>
          <w:kern w:val="0"/>
          <w:position w:val="0"/>
          <w:sz w:val="22"/>
          <w:szCs w:val="22"/>
          <w:u w:val="none" w:color="000000"/>
          <w:vertAlign w:val="baseline"/>
          <w:rtl w:val="0"/>
          <w:lang w:val="es-ES_tradnl"/>
        </w:rPr>
        <w:t>Evaluaci</w:t>
      </w:r>
      <w:r>
        <w:rPr>
          <w:rStyle w:val="Ninguno"/>
          <w:rFonts w:ascii="Trebuchet MS" w:hAnsi="Trebuchet MS" w:hint="default"/>
          <w:b w:val="1"/>
          <w:bCs w:val="1"/>
          <w:outline w:val="0"/>
          <w:color w:val="000000"/>
          <w:spacing w:val="0"/>
          <w:kern w:val="0"/>
          <w:position w:val="0"/>
          <w:sz w:val="22"/>
          <w:szCs w:val="22"/>
          <w:u w:val="none" w:color="000000"/>
          <w:vertAlign w:val="baseline"/>
          <w:rtl w:val="0"/>
          <w:lang w:val="es-ES_tradnl"/>
        </w:rPr>
        <w:t>ó</w:t>
      </w:r>
      <w:r>
        <w:rPr>
          <w:rStyle w:val="Ninguno"/>
          <w:rFonts w:ascii="Trebuchet MS" w:hAnsi="Trebuchet MS"/>
          <w:b w:val="1"/>
          <w:bCs w:val="1"/>
          <w:outline w:val="0"/>
          <w:color w:val="000000"/>
          <w:spacing w:val="0"/>
          <w:kern w:val="0"/>
          <w:position w:val="0"/>
          <w:sz w:val="22"/>
          <w:szCs w:val="22"/>
          <w:u w:val="none" w:color="000000"/>
          <w:vertAlign w:val="baseline"/>
          <w:rtl w:val="0"/>
          <w:lang w:val="es-ES_tradnl"/>
        </w:rPr>
        <w:t>n Cl</w:t>
      </w:r>
      <w:r>
        <w:rPr>
          <w:rStyle w:val="Ninguno"/>
          <w:rFonts w:ascii="Trebuchet MS" w:hAnsi="Trebuchet MS" w:hint="default"/>
          <w:b w:val="1"/>
          <w:bCs w:val="1"/>
          <w:outline w:val="0"/>
          <w:color w:val="000000"/>
          <w:spacing w:val="0"/>
          <w:kern w:val="0"/>
          <w:position w:val="0"/>
          <w:sz w:val="22"/>
          <w:szCs w:val="22"/>
          <w:u w:val="none" w:color="000000"/>
          <w:vertAlign w:val="baseline"/>
          <w:rtl w:val="0"/>
          <w:lang w:val="es-ES_tradnl"/>
        </w:rPr>
        <w:t>í</w:t>
      </w:r>
      <w:r>
        <w:rPr>
          <w:rStyle w:val="Ninguno"/>
          <w:rFonts w:ascii="Trebuchet MS" w:hAnsi="Trebuchet MS"/>
          <w:b w:val="1"/>
          <w:bCs w:val="1"/>
          <w:outline w:val="0"/>
          <w:color w:val="000000"/>
          <w:spacing w:val="0"/>
          <w:kern w:val="0"/>
          <w:position w:val="0"/>
          <w:sz w:val="22"/>
          <w:szCs w:val="22"/>
          <w:u w:val="none" w:color="000000"/>
          <w:vertAlign w:val="baseline"/>
          <w:rtl w:val="0"/>
          <w:lang w:val="es-ES_tradnl"/>
        </w:rPr>
        <w:t>nica de los fundamentos del  lenguaje</w:t>
      </w:r>
      <w:r>
        <w:rPr>
          <w:rStyle w:val="Ninguno"/>
          <w:rFonts w:ascii="Trebuchet MS" w:hAnsi="Trebuchet MS"/>
          <w:outline w:val="0"/>
          <w:color w:val="000000"/>
          <w:spacing w:val="0"/>
          <w:kern w:val="0"/>
          <w:position w:val="0"/>
          <w:sz w:val="20"/>
          <w:szCs w:val="20"/>
          <w:u w:val="none" w:color="000000"/>
          <w:vertAlign w:val="baseline"/>
          <w:rtl w:val="0"/>
          <w:lang w:val="es-ES_tradnl"/>
        </w:rPr>
        <w:t xml:space="preserve">.      </w:t>
        <w:tab/>
        <w:t xml:space="preserve"> Grupo de Trabajo maestras AL de Jerez</w:t>
      </w:r>
    </w:p>
    <w:p>
      <w:pPr>
        <w:pStyle w:val="Predeterminado"/>
        <w:tabs>
          <w:tab w:val="center" w:pos="4252"/>
          <w:tab w:val="right" w:pos="8478"/>
        </w:tabs>
        <w:jc w:val="center"/>
      </w:pPr>
      <w:r>
        <w:rPr>
          <w:rStyle w:val="Ninguno"/>
          <w:rFonts w:ascii="Trebuchet MS" w:hAnsi="Trebuchet MS"/>
          <w:outline w:val="0"/>
          <w:color w:val="000000"/>
          <w:spacing w:val="0"/>
          <w:kern w:val="0"/>
          <w:position w:val="0"/>
          <w:sz w:val="22"/>
          <w:szCs w:val="22"/>
          <w:u w:val="none" w:color="000000"/>
          <w:vertAlign w:val="baseline"/>
          <w:rtl w:val="0"/>
          <w:lang w:val="es-ES_tradnl"/>
        </w:rPr>
        <w:t xml:space="preserve">             -Manual de aplicaci</w:t>
      </w:r>
      <w:r>
        <w:rPr>
          <w:rStyle w:val="Ninguno"/>
          <w:rFonts w:ascii="Trebuchet MS" w:hAnsi="Trebuchet MS" w:hint="default"/>
          <w:outline w:val="0"/>
          <w:color w:val="000000"/>
          <w:spacing w:val="0"/>
          <w:kern w:val="0"/>
          <w:position w:val="0"/>
          <w:sz w:val="22"/>
          <w:szCs w:val="22"/>
          <w:u w:val="none" w:color="000000"/>
          <w:vertAlign w:val="baseline"/>
          <w:rtl w:val="0"/>
          <w:lang w:val="es-ES_tradnl"/>
        </w:rPr>
        <w:t>ó</w:t>
      </w:r>
      <w:r>
        <w:rPr>
          <w:rStyle w:val="Ninguno"/>
          <w:rFonts w:ascii="Trebuchet MS" w:hAnsi="Trebuchet MS"/>
          <w:outline w:val="0"/>
          <w:color w:val="000000"/>
          <w:spacing w:val="0"/>
          <w:kern w:val="0"/>
          <w:position w:val="0"/>
          <w:sz w:val="22"/>
          <w:szCs w:val="22"/>
          <w:u w:val="none" w:color="000000"/>
          <w:vertAlign w:val="baseline"/>
          <w:rtl w:val="0"/>
          <w:lang w:val="es-ES_tradnl"/>
        </w:rPr>
        <w:t>n y correcci</w:t>
      </w:r>
      <w:r>
        <w:rPr>
          <w:rStyle w:val="Ninguno"/>
          <w:rFonts w:ascii="Trebuchet MS" w:hAnsi="Trebuchet MS" w:hint="default"/>
          <w:outline w:val="0"/>
          <w:color w:val="000000"/>
          <w:spacing w:val="0"/>
          <w:kern w:val="0"/>
          <w:position w:val="0"/>
          <w:sz w:val="22"/>
          <w:szCs w:val="22"/>
          <w:u w:val="none" w:color="000000"/>
          <w:vertAlign w:val="baseline"/>
          <w:rtl w:val="0"/>
          <w:lang w:val="es-ES_tradnl"/>
        </w:rPr>
        <w:t>ó</w:t>
      </w:r>
      <w:r>
        <w:rPr>
          <w:rStyle w:val="Ninguno"/>
          <w:rFonts w:ascii="Trebuchet MS" w:hAnsi="Trebuchet MS"/>
          <w:outline w:val="0"/>
          <w:color w:val="000000"/>
          <w:spacing w:val="0"/>
          <w:kern w:val="0"/>
          <w:position w:val="0"/>
          <w:sz w:val="22"/>
          <w:szCs w:val="22"/>
          <w:u w:val="none" w:color="000000"/>
          <w:vertAlign w:val="baseline"/>
          <w:rtl w:val="0"/>
          <w:lang w:val="es-ES_tradnl"/>
        </w:rPr>
        <w:t>n -                                                   Curso 2018/2019</w:t>
      </w:r>
    </w:p>
    <w:p>
      <w:pPr>
        <w:pStyle w:val="Predeterminado"/>
      </w:pPr>
    </w:p>
    <w:p>
      <w:pPr>
        <w:pStyle w:val="Predeterminado"/>
      </w:pPr>
    </w:p>
    <w:p>
      <w:pPr>
        <w:pStyle w:val="Predeterminado"/>
      </w:pPr>
    </w:p>
    <w:p>
      <w:pPr>
        <w:pStyle w:val="Predeterminado"/>
      </w:pPr>
    </w:p>
    <w:tbl>
      <w:tblPr>
        <w:tblW w:w="87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8"/>
        <w:gridCol w:w="2880"/>
        <w:gridCol w:w="2880"/>
      </w:tblGrid>
      <w:tr>
        <w:tblPrEx>
          <w:shd w:val="clear" w:color="auto" w:fill="ced7e7"/>
        </w:tblPrEx>
        <w:trPr>
          <w:trHeight w:val="520" w:hRule="atLeast"/>
        </w:trPr>
        <w:tc>
          <w:tcPr>
            <w:tcW w:type="dxa" w:w="29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spacing w:after="160" w:line="256" w:lineRule="auto"/>
            </w:pPr>
            <w:r>
              <w:rPr>
                <w:rStyle w:val="Ninguno"/>
                <w:rFonts w:ascii="Trebuchet MS" w:hAnsi="Trebuchet MS"/>
                <w:b w:val="1"/>
                <w:bCs w:val="1"/>
                <w:kern w:val="0"/>
                <w:sz w:val="22"/>
                <w:szCs w:val="22"/>
                <w:rtl w:val="0"/>
                <w:lang w:val="es-ES_tradnl"/>
              </w:rPr>
              <w:t>Edades:</w:t>
            </w:r>
            <w:r>
              <w:rPr>
                <w:rStyle w:val="Ninguno"/>
                <w:rFonts w:ascii="Trebuchet MS" w:hAnsi="Trebuchet MS"/>
                <w:b w:val="0"/>
                <w:bCs w:val="0"/>
                <w:kern w:val="0"/>
                <w:sz w:val="22"/>
                <w:szCs w:val="22"/>
                <w:rtl w:val="0"/>
                <w:lang w:val="es-ES_tradnl"/>
              </w:rPr>
              <w:t xml:space="preserve"> 5-8 a</w:t>
            </w:r>
            <w:r>
              <w:rPr>
                <w:rStyle w:val="Ninguno"/>
                <w:rFonts w:ascii="Trebuchet MS" w:hAnsi="Trebuchet MS" w:hint="default"/>
                <w:b w:val="0"/>
                <w:bCs w:val="0"/>
                <w:kern w:val="0"/>
                <w:sz w:val="22"/>
                <w:szCs w:val="22"/>
                <w:rtl w:val="0"/>
                <w:lang w:val="es-ES_tradnl"/>
              </w:rPr>
              <w:t>ñ</w:t>
            </w:r>
            <w:r>
              <w:rPr>
                <w:rStyle w:val="Ninguno"/>
                <w:rFonts w:ascii="Trebuchet MS" w:hAnsi="Trebuchet MS"/>
                <w:b w:val="0"/>
                <w:bCs w:val="0"/>
                <w:kern w:val="0"/>
                <w:sz w:val="22"/>
                <w:szCs w:val="22"/>
                <w:rtl w:val="0"/>
                <w:lang w:val="es-ES_tradnl"/>
              </w:rPr>
              <w:t>os</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4"/>
                <w:szCs w:val="24"/>
                <w:rtl w:val="0"/>
                <w:lang w:val="es-ES_tradnl"/>
              </w:rPr>
              <w:t xml:space="preserve">Punto de comienzo: </w:t>
            </w:r>
            <w:r>
              <w:rPr>
                <w:rStyle w:val="Ninguno"/>
                <w:rFonts w:ascii="Trebuchet MS" w:hAnsi="Trebuchet MS"/>
                <w:b w:val="0"/>
                <w:bCs w:val="0"/>
                <w:kern w:val="0"/>
                <w:sz w:val="20"/>
                <w:szCs w:val="20"/>
                <w:rtl w:val="0"/>
                <w:lang w:val="es-ES_tradnl"/>
              </w:rPr>
              <w:t xml:space="preserve">Dem., Ej. 1 y 2  A e </w:t>
            </w:r>
            <w:r>
              <w:rPr>
                <w:rStyle w:val="Ninguno"/>
                <w:rFonts w:ascii="Trebuchet MS" w:hAnsi="Trebuchet MS" w:hint="default"/>
                <w:b w:val="0"/>
                <w:bCs w:val="0"/>
                <w:kern w:val="0"/>
                <w:sz w:val="20"/>
                <w:szCs w:val="20"/>
                <w:rtl w:val="0"/>
                <w:lang w:val="es-ES_tradnl"/>
              </w:rPr>
              <w:t>í</w:t>
            </w:r>
            <w:r>
              <w:rPr>
                <w:rStyle w:val="Ninguno"/>
                <w:rFonts w:ascii="Trebuchet MS" w:hAnsi="Trebuchet MS"/>
                <w:b w:val="0"/>
                <w:bCs w:val="0"/>
                <w:kern w:val="0"/>
                <w:sz w:val="20"/>
                <w:szCs w:val="20"/>
                <w:rtl w:val="0"/>
                <w:lang w:val="es-ES_tradnl"/>
              </w:rPr>
              <w:t>tem 1</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2"/>
                <w:szCs w:val="22"/>
                <w:rtl w:val="0"/>
                <w:lang w:val="es-ES_tradnl"/>
              </w:rPr>
              <w:t>Regla de retorno:</w:t>
            </w:r>
            <w:r>
              <w:rPr>
                <w:rStyle w:val="Ninguno"/>
                <w:rFonts w:ascii="Trebuchet MS" w:hAnsi="Trebuchet MS"/>
                <w:kern w:val="0"/>
                <w:sz w:val="22"/>
                <w:szCs w:val="22"/>
                <w:rtl w:val="0"/>
                <w:lang w:val="es-ES_tradnl"/>
              </w:rPr>
              <w:t xml:space="preserve"> Ninguna</w:t>
            </w:r>
          </w:p>
        </w:tc>
      </w:tr>
      <w:tr>
        <w:tblPrEx>
          <w:shd w:val="clear" w:color="auto" w:fill="ced7e7"/>
        </w:tblPrEx>
        <w:trPr>
          <w:trHeight w:val="1180" w:hRule="atLeast"/>
        </w:trPr>
        <w:tc>
          <w:tcPr>
            <w:tcW w:type="dxa" w:w="29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4"/>
                <w:szCs w:val="24"/>
                <w:rtl w:val="0"/>
                <w:lang w:val="es-ES_tradnl"/>
              </w:rPr>
              <w:t xml:space="preserve">Repeticiones: </w:t>
            </w:r>
            <w:r>
              <w:rPr>
                <w:rStyle w:val="Ninguno"/>
                <w:rFonts w:ascii="Trebuchet MS" w:hAnsi="Trebuchet MS"/>
                <w:b w:val="0"/>
                <w:bCs w:val="0"/>
                <w:kern w:val="0"/>
                <w:sz w:val="20"/>
                <w:szCs w:val="20"/>
                <w:rtl w:val="0"/>
                <w:lang w:val="es-ES_tradnl"/>
              </w:rPr>
              <w:t>1 vez pero  si el sujeto lo pide o no ha prestado mucha atenci</w:t>
            </w:r>
            <w:r>
              <w:rPr>
                <w:rStyle w:val="Ninguno"/>
                <w:rFonts w:ascii="Trebuchet MS" w:hAnsi="Trebuchet MS" w:hint="default"/>
                <w:b w:val="0"/>
                <w:bCs w:val="0"/>
                <w:kern w:val="0"/>
                <w:sz w:val="20"/>
                <w:szCs w:val="20"/>
                <w:rtl w:val="0"/>
                <w:lang w:val="es-ES_tradnl"/>
              </w:rPr>
              <w:t>ó</w:t>
            </w:r>
            <w:r>
              <w:rPr>
                <w:rStyle w:val="Ninguno"/>
                <w:rFonts w:ascii="Trebuchet MS" w:hAnsi="Trebuchet MS"/>
                <w:b w:val="0"/>
                <w:bCs w:val="0"/>
                <w:kern w:val="0"/>
                <w:sz w:val="20"/>
                <w:szCs w:val="20"/>
                <w:rtl w:val="0"/>
                <w:lang w:val="es-ES_tradnl"/>
              </w:rPr>
              <w:t>n. Pero no si da una respuesta incorrecta.</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2"/>
                <w:szCs w:val="22"/>
                <w:rtl w:val="0"/>
                <w:lang w:val="es-ES_tradnl"/>
              </w:rPr>
              <w:t>Regla de terminaci</w:t>
            </w:r>
            <w:r>
              <w:rPr>
                <w:rStyle w:val="Ninguno"/>
                <w:rFonts w:ascii="Trebuchet MS" w:hAnsi="Trebuchet MS" w:hint="default"/>
                <w:b w:val="1"/>
                <w:bCs w:val="1"/>
                <w:kern w:val="0"/>
                <w:sz w:val="22"/>
                <w:szCs w:val="22"/>
                <w:rtl w:val="0"/>
                <w:lang w:val="es-ES_tradnl"/>
              </w:rPr>
              <w:t>ó</w:t>
            </w:r>
            <w:r>
              <w:rPr>
                <w:rStyle w:val="Ninguno"/>
                <w:rFonts w:ascii="Trebuchet MS" w:hAnsi="Trebuchet MS"/>
                <w:b w:val="1"/>
                <w:bCs w:val="1"/>
                <w:kern w:val="0"/>
                <w:sz w:val="22"/>
                <w:szCs w:val="22"/>
                <w:rtl w:val="0"/>
                <w:lang w:val="es-ES_tradnl"/>
              </w:rPr>
              <w:t xml:space="preserve">n: </w:t>
            </w:r>
            <w:r>
              <w:rPr>
                <w:rStyle w:val="Ninguno"/>
                <w:rFonts w:ascii="Trebuchet MS" w:hAnsi="Trebuchet MS"/>
                <w:b w:val="0"/>
                <w:bCs w:val="0"/>
                <w:kern w:val="0"/>
                <w:sz w:val="22"/>
                <w:szCs w:val="22"/>
                <w:rtl w:val="0"/>
                <w:lang w:val="es-ES_tradnl"/>
              </w:rPr>
              <w:t xml:space="preserve">ninguna, se aplican todos los </w:t>
            </w:r>
            <w:r>
              <w:rPr>
                <w:rStyle w:val="Ninguno"/>
                <w:rFonts w:ascii="Trebuchet MS" w:hAnsi="Trebuchet MS" w:hint="default"/>
                <w:b w:val="0"/>
                <w:bCs w:val="0"/>
                <w:kern w:val="0"/>
                <w:sz w:val="22"/>
                <w:szCs w:val="22"/>
                <w:rtl w:val="0"/>
                <w:lang w:val="es-ES_tradnl"/>
              </w:rPr>
              <w:t>í</w:t>
            </w:r>
            <w:r>
              <w:rPr>
                <w:rStyle w:val="Ninguno"/>
                <w:rFonts w:ascii="Trebuchet MS" w:hAnsi="Trebuchet MS"/>
                <w:b w:val="0"/>
                <w:bCs w:val="0"/>
                <w:kern w:val="0"/>
                <w:sz w:val="22"/>
                <w:szCs w:val="22"/>
                <w:rtl w:val="0"/>
                <w:lang w:val="es-ES_tradnl"/>
              </w:rPr>
              <w:t xml:space="preserve">tems. </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2"/>
                <w:szCs w:val="22"/>
                <w:rtl w:val="0"/>
                <w:lang w:val="es-ES_tradnl"/>
              </w:rPr>
              <w:t>Materiales:</w:t>
            </w:r>
            <w:r>
              <w:rPr>
                <w:rStyle w:val="Ninguno"/>
                <w:rFonts w:ascii="Trebuchet MS" w:hAnsi="Trebuchet MS"/>
                <w:kern w:val="0"/>
                <w:sz w:val="22"/>
                <w:szCs w:val="22"/>
                <w:rtl w:val="0"/>
                <w:lang w:val="es-ES_tradnl"/>
              </w:rPr>
              <w:t xml:space="preserve"> Cuadernillo de anotaci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1. cuaderno de est</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mulo 1 ( pesta</w:t>
            </w:r>
            <w:r>
              <w:rPr>
                <w:rStyle w:val="Ninguno"/>
                <w:rFonts w:ascii="Trebuchet MS" w:hAnsi="Trebuchet MS" w:hint="default"/>
                <w:kern w:val="0"/>
                <w:sz w:val="22"/>
                <w:szCs w:val="22"/>
                <w:rtl w:val="0"/>
                <w:lang w:val="es-ES_tradnl"/>
              </w:rPr>
              <w:t>ñ</w:t>
            </w:r>
            <w:r>
              <w:rPr>
                <w:rStyle w:val="Ninguno"/>
                <w:rFonts w:ascii="Trebuchet MS" w:hAnsi="Trebuchet MS"/>
                <w:kern w:val="0"/>
                <w:sz w:val="22"/>
                <w:szCs w:val="22"/>
                <w:rtl w:val="0"/>
                <w:lang w:val="es-ES_tradnl"/>
              </w:rPr>
              <w:t>a lila)</w:t>
            </w:r>
          </w:p>
        </w:tc>
      </w:tr>
      <w:tr>
        <w:tblPrEx>
          <w:shd w:val="clear" w:color="auto" w:fill="ced7e7"/>
        </w:tblPrEx>
        <w:trPr>
          <w:trHeight w:val="2000" w:hRule="atLeast"/>
        </w:trPr>
        <w:tc>
          <w:tcPr>
            <w:tcW w:type="dxa" w:w="874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rPr>
                <w:rStyle w:val="Ninguno"/>
              </w:rPr>
            </w:pPr>
            <w:r>
              <w:rPr>
                <w:rStyle w:val="Ninguno"/>
                <w:rFonts w:ascii="Trebuchet MS" w:hAnsi="Trebuchet MS"/>
                <w:b w:val="1"/>
                <w:bCs w:val="1"/>
                <w:kern w:val="0"/>
                <w:sz w:val="22"/>
                <w:szCs w:val="22"/>
                <w:rtl w:val="0"/>
                <w:lang w:val="es-ES_tradnl"/>
              </w:rPr>
              <w:t xml:space="preserve">Objetivo: </w:t>
            </w:r>
            <w:r>
              <w:rPr>
                <w:rStyle w:val="Ninguno"/>
                <w:rFonts w:ascii="Trebuchet MS" w:hAnsi="Trebuchet MS"/>
                <w:kern w:val="0"/>
                <w:sz w:val="22"/>
                <w:szCs w:val="22"/>
                <w:rtl w:val="0"/>
                <w:lang w:val="es-ES_tradnl"/>
              </w:rPr>
              <w:t>Evaluar las aptitudes del sujeto para:</w:t>
            </w:r>
          </w:p>
          <w:p>
            <w:pPr>
              <w:pStyle w:val="Predeterminado"/>
              <w:rPr>
                <w:rStyle w:val="Ninguno"/>
                <w:lang w:val="es-ES_tradnl"/>
              </w:rPr>
            </w:pPr>
          </w:p>
          <w:p>
            <w:pPr>
              <w:pStyle w:val="Predeterminado"/>
              <w:tabs>
                <w:tab w:val="left" w:pos="360"/>
                <w:tab w:val="left" w:pos="720"/>
              </w:tabs>
              <w:bidi w:val="0"/>
              <w:ind w:left="720" w:right="0" w:hanging="720"/>
              <w:jc w:val="left"/>
              <w:rPr>
                <w:rStyle w:val="Ninguno"/>
                <w:rFonts w:ascii="Trebuchet MS" w:cs="Trebuchet MS" w:hAnsi="Trebuchet MS" w:eastAsia="Trebuchet MS"/>
                <w:kern w:val="0"/>
                <w:sz w:val="22"/>
                <w:szCs w:val="22"/>
                <w:rtl w:val="0"/>
              </w:rPr>
            </w:pPr>
            <w:r>
              <w:rPr>
                <w:rStyle w:val="Ninguno"/>
                <w:rFonts w:ascii="Trebuchet MS" w:hAnsi="Trebuchet MS"/>
                <w:kern w:val="0"/>
                <w:sz w:val="22"/>
                <w:szCs w:val="22"/>
                <w:rtl w:val="0"/>
                <w:lang w:val="es-ES_tradnl"/>
              </w:rPr>
              <w:t>aplicar las reglas morfosint</w:t>
            </w:r>
            <w:r>
              <w:rPr>
                <w:rStyle w:val="Ninguno"/>
                <w:rFonts w:ascii="Trebuchet MS" w:hAnsi="Trebuchet MS" w:hint="default"/>
                <w:kern w:val="0"/>
                <w:sz w:val="22"/>
                <w:szCs w:val="22"/>
                <w:rtl w:val="0"/>
                <w:lang w:val="es-ES_tradnl"/>
              </w:rPr>
              <w:t>á</w:t>
            </w:r>
            <w:r>
              <w:rPr>
                <w:rStyle w:val="Ninguno"/>
                <w:rFonts w:ascii="Trebuchet MS" w:hAnsi="Trebuchet MS"/>
                <w:kern w:val="0"/>
                <w:sz w:val="22"/>
                <w:szCs w:val="22"/>
                <w:rtl w:val="0"/>
                <w:lang w:val="es-ES_tradnl"/>
              </w:rPr>
              <w:t>cticas de la flexi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de g</w:t>
            </w:r>
            <w:r>
              <w:rPr>
                <w:rStyle w:val="Ninguno"/>
                <w:rFonts w:ascii="Trebuchet MS" w:hAnsi="Trebuchet MS" w:hint="default"/>
                <w:kern w:val="0"/>
                <w:sz w:val="22"/>
                <w:szCs w:val="22"/>
                <w:rtl w:val="0"/>
                <w:lang w:val="es-ES_tradnl"/>
              </w:rPr>
              <w:t>é</w:t>
            </w:r>
            <w:r>
              <w:rPr>
                <w:rStyle w:val="Ninguno"/>
                <w:rFonts w:ascii="Trebuchet MS" w:hAnsi="Trebuchet MS"/>
                <w:kern w:val="0"/>
                <w:sz w:val="22"/>
                <w:szCs w:val="22"/>
                <w:rtl w:val="0"/>
                <w:lang w:val="es-ES_tradnl"/>
              </w:rPr>
              <w:t>nero y n</w:t>
            </w:r>
            <w:r>
              <w:rPr>
                <w:rStyle w:val="Ninguno"/>
                <w:rFonts w:ascii="Trebuchet MS" w:hAnsi="Trebuchet MS" w:hint="default"/>
                <w:kern w:val="0"/>
                <w:sz w:val="22"/>
                <w:szCs w:val="22"/>
                <w:rtl w:val="0"/>
                <w:lang w:val="es-ES_tradnl"/>
              </w:rPr>
              <w:t>ú</w:t>
            </w:r>
            <w:r>
              <w:rPr>
                <w:rStyle w:val="Ninguno"/>
                <w:rFonts w:ascii="Trebuchet MS" w:hAnsi="Trebuchet MS"/>
                <w:kern w:val="0"/>
                <w:sz w:val="22"/>
                <w:szCs w:val="22"/>
                <w:rtl w:val="0"/>
                <w:lang w:val="es-ES_tradnl"/>
              </w:rPr>
              <w:t>mero, la conjugaci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verbal, la concordancia, la derivaci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nominal y adjetiva, los grados comparativo y superlativo y la contracci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 xml:space="preserve">n.  </w:t>
            </w:r>
          </w:p>
          <w:p>
            <w:pPr>
              <w:pStyle w:val="Predeterminado"/>
              <w:tabs>
                <w:tab w:val="left" w:pos="360"/>
                <w:tab w:val="left" w:pos="720"/>
              </w:tabs>
              <w:bidi w:val="0"/>
              <w:ind w:left="720" w:right="0" w:hanging="720"/>
              <w:jc w:val="left"/>
              <w:rPr>
                <w:rtl w:val="0"/>
              </w:rPr>
            </w:pPr>
            <w:r>
              <w:rPr>
                <w:rStyle w:val="Ninguno"/>
                <w:rFonts w:ascii="Trebuchet MS" w:hAnsi="Trebuchet MS"/>
                <w:kern w:val="0"/>
                <w:sz w:val="22"/>
                <w:szCs w:val="22"/>
                <w:rtl w:val="0"/>
                <w:lang w:val="es-ES_tradnl"/>
              </w:rPr>
              <w:t xml:space="preserve">- seleccionar y utilizar los determinantes y los pronombres posesivos, los pronombres personales </w:t>
            </w:r>
            <w:r>
              <w:rPr>
                <w:rStyle w:val="Ninguno"/>
                <w:rFonts w:ascii="Trebuchet MS" w:hAnsi="Trebuchet MS" w:hint="default"/>
                <w:kern w:val="0"/>
                <w:sz w:val="22"/>
                <w:szCs w:val="22"/>
                <w:rtl w:val="0"/>
                <w:lang w:val="es-ES_tradnl"/>
              </w:rPr>
              <w:t>á</w:t>
            </w:r>
            <w:r>
              <w:rPr>
                <w:rStyle w:val="Ninguno"/>
                <w:rFonts w:ascii="Trebuchet MS" w:hAnsi="Trebuchet MS"/>
                <w:kern w:val="0"/>
                <w:sz w:val="22"/>
                <w:szCs w:val="22"/>
                <w:rtl w:val="0"/>
                <w:lang w:val="es-ES_tradnl"/>
              </w:rPr>
              <w:t xml:space="preserve">tonos y los reflexivos. Las preposiciones y las conjugaciones. </w:t>
            </w:r>
            <w:r>
              <w:rPr>
                <w:rStyle w:val="Ninguno"/>
                <w:rFonts w:ascii="Trebuchet MS" w:cs="Trebuchet MS" w:hAnsi="Trebuchet MS" w:eastAsia="Trebuchet MS"/>
                <w:kern w:val="0"/>
                <w:sz w:val="22"/>
                <w:szCs w:val="22"/>
              </w:rPr>
            </w:r>
          </w:p>
        </w:tc>
      </w:tr>
      <w:tr>
        <w:tblPrEx>
          <w:shd w:val="clear" w:color="auto" w:fill="ced7e7"/>
        </w:tblPrEx>
        <w:trPr>
          <w:trHeight w:val="1580" w:hRule="atLeast"/>
        </w:trPr>
        <w:tc>
          <w:tcPr>
            <w:tcW w:type="dxa" w:w="874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rPr>
                <w:rStyle w:val="Ninguno"/>
                <w:rFonts w:ascii="Helvetica" w:cs="Helvetica" w:hAnsi="Helvetica" w:eastAsia="Helvetica"/>
                <w:i w:val="1"/>
                <w:iCs w:val="1"/>
                <w:kern w:val="0"/>
                <w:sz w:val="16"/>
                <w:szCs w:val="16"/>
                <w:u w:val="single"/>
              </w:rPr>
            </w:pPr>
            <w:r>
              <w:rPr>
                <w:rStyle w:val="Ninguno"/>
                <w:rFonts w:ascii="Trebuchet MS" w:hAnsi="Trebuchet MS"/>
                <w:b w:val="1"/>
                <w:bCs w:val="1"/>
                <w:i w:val="0"/>
                <w:iCs w:val="0"/>
                <w:kern w:val="0"/>
                <w:sz w:val="22"/>
                <w:szCs w:val="22"/>
                <w:u w:val="none"/>
                <w:rtl w:val="0"/>
                <w:lang w:val="es-ES_tradnl"/>
              </w:rPr>
              <w:t>Instrucciones de aplicaci</w:t>
            </w:r>
            <w:r>
              <w:rPr>
                <w:rStyle w:val="Ninguno"/>
                <w:rFonts w:ascii="Trebuchet MS" w:hAnsi="Trebuchet MS" w:hint="default"/>
                <w:b w:val="1"/>
                <w:bCs w:val="1"/>
                <w:i w:val="0"/>
                <w:iCs w:val="0"/>
                <w:kern w:val="0"/>
                <w:sz w:val="22"/>
                <w:szCs w:val="22"/>
                <w:u w:val="none"/>
                <w:rtl w:val="0"/>
                <w:lang w:val="es-ES_tradnl"/>
              </w:rPr>
              <w:t>ó</w:t>
            </w:r>
            <w:r>
              <w:rPr>
                <w:rStyle w:val="Ninguno"/>
                <w:rFonts w:ascii="Trebuchet MS" w:hAnsi="Trebuchet MS"/>
                <w:b w:val="1"/>
                <w:bCs w:val="1"/>
                <w:i w:val="0"/>
                <w:iCs w:val="0"/>
                <w:kern w:val="0"/>
                <w:sz w:val="22"/>
                <w:szCs w:val="22"/>
                <w:u w:val="none"/>
                <w:rtl w:val="0"/>
                <w:lang w:val="es-ES_tradnl"/>
              </w:rPr>
              <w:t xml:space="preserve">n: </w:t>
            </w:r>
            <w:r>
              <w:rPr>
                <w:rStyle w:val="Ninguno"/>
                <w:rFonts w:ascii="Trebuchet MS" w:hAnsi="Trebuchet MS"/>
                <w:i w:val="0"/>
                <w:iCs w:val="0"/>
                <w:kern w:val="0"/>
                <w:sz w:val="22"/>
                <w:szCs w:val="22"/>
                <w:u w:val="none"/>
                <w:rtl w:val="0"/>
                <w:lang w:val="es-ES_tradnl"/>
              </w:rPr>
              <w:t>el sujeto observa unos dibujos en el cuaderno de est</w:t>
            </w:r>
            <w:r>
              <w:rPr>
                <w:rStyle w:val="Ninguno"/>
                <w:rFonts w:ascii="Trebuchet MS" w:hAnsi="Trebuchet MS" w:hint="default"/>
                <w:i w:val="0"/>
                <w:iCs w:val="0"/>
                <w:kern w:val="0"/>
                <w:sz w:val="22"/>
                <w:szCs w:val="22"/>
                <w:u w:val="none"/>
                <w:rtl w:val="0"/>
                <w:lang w:val="es-ES_tradnl"/>
              </w:rPr>
              <w:t>í</w:t>
            </w:r>
            <w:r>
              <w:rPr>
                <w:rStyle w:val="Ninguno"/>
                <w:rFonts w:ascii="Trebuchet MS" w:hAnsi="Trebuchet MS"/>
                <w:i w:val="0"/>
                <w:iCs w:val="0"/>
                <w:kern w:val="0"/>
                <w:sz w:val="22"/>
                <w:szCs w:val="22"/>
                <w:u w:val="none"/>
                <w:rtl w:val="0"/>
                <w:lang w:val="es-ES_tradnl"/>
              </w:rPr>
              <w:t xml:space="preserve">mulos y debe completar ,como corresponda, la frase que se lee.  </w:t>
            </w:r>
          </w:p>
          <w:p>
            <w:pPr>
              <w:pStyle w:val="Predeterminado"/>
              <w:bidi w:val="0"/>
              <w:ind w:left="0" w:right="0" w:firstLine="0"/>
              <w:jc w:val="left"/>
              <w:rPr>
                <w:rStyle w:val="Ninguno"/>
                <w:rFonts w:ascii="Helvetica" w:cs="Helvetica" w:hAnsi="Helvetica" w:eastAsia="Helvetica"/>
                <w:i w:val="1"/>
                <w:iCs w:val="1"/>
                <w:kern w:val="0"/>
                <w:sz w:val="16"/>
                <w:szCs w:val="16"/>
                <w:u w:val="single"/>
                <w:rtl w:val="0"/>
              </w:rPr>
            </w:pPr>
            <w:r>
              <w:rPr>
                <w:rStyle w:val="Ninguno"/>
                <w:rFonts w:ascii="Helvetica" w:hAnsi="Helvetica"/>
                <w:i w:val="1"/>
                <w:iCs w:val="1"/>
                <w:kern w:val="0"/>
                <w:sz w:val="16"/>
                <w:szCs w:val="16"/>
                <w:u w:val="single"/>
                <w:rtl w:val="0"/>
                <w:lang w:val="es-ES_tradnl"/>
              </w:rPr>
              <w:t>Ej.:</w:t>
            </w:r>
            <w:r>
              <w:rPr>
                <w:rStyle w:val="Ninguno"/>
                <w:rFonts w:ascii="Helvetica" w:hAnsi="Helvetica" w:hint="default"/>
                <w:i w:val="1"/>
                <w:iCs w:val="1"/>
                <w:kern w:val="0"/>
                <w:sz w:val="16"/>
                <w:szCs w:val="16"/>
                <w:u w:val="none"/>
                <w:rtl w:val="0"/>
                <w:lang w:val="es-ES_tradnl"/>
              </w:rPr>
              <w:t xml:space="preserve"> “</w:t>
            </w:r>
            <w:r>
              <w:rPr>
                <w:rStyle w:val="Ninguno"/>
                <w:rFonts w:ascii="Helvetica" w:hAnsi="Helvetica"/>
                <w:i w:val="1"/>
                <w:iCs w:val="1"/>
                <w:kern w:val="0"/>
                <w:sz w:val="16"/>
                <w:szCs w:val="16"/>
                <w:u w:val="none"/>
                <w:rtl w:val="0"/>
                <w:lang w:val="es-ES_tradnl"/>
              </w:rPr>
              <w:t>ahora voy a ense</w:t>
            </w:r>
            <w:r>
              <w:rPr>
                <w:rStyle w:val="Ninguno"/>
                <w:rFonts w:ascii="Helvetica" w:hAnsi="Helvetica" w:hint="default"/>
                <w:i w:val="1"/>
                <w:iCs w:val="1"/>
                <w:kern w:val="0"/>
                <w:sz w:val="16"/>
                <w:szCs w:val="16"/>
                <w:u w:val="none"/>
                <w:rtl w:val="0"/>
                <w:lang w:val="es-ES_tradnl"/>
              </w:rPr>
              <w:t>ñ</w:t>
            </w:r>
            <w:r>
              <w:rPr>
                <w:rStyle w:val="Ninguno"/>
                <w:rFonts w:ascii="Helvetica" w:hAnsi="Helvetica"/>
                <w:i w:val="1"/>
                <w:iCs w:val="1"/>
                <w:kern w:val="0"/>
                <w:sz w:val="16"/>
                <w:szCs w:val="16"/>
                <w:u w:val="none"/>
                <w:rtl w:val="0"/>
                <w:lang w:val="es-ES_tradnl"/>
              </w:rPr>
              <w:t>arte varios dibujos y te dir</w:t>
            </w:r>
            <w:r>
              <w:rPr>
                <w:rStyle w:val="Ninguno"/>
                <w:rFonts w:ascii="Helvetica" w:hAnsi="Helvetica" w:hint="default"/>
                <w:i w:val="1"/>
                <w:iCs w:val="1"/>
                <w:kern w:val="0"/>
                <w:sz w:val="16"/>
                <w:szCs w:val="16"/>
                <w:u w:val="none"/>
                <w:rtl w:val="0"/>
                <w:lang w:val="es-ES_tradnl"/>
              </w:rPr>
              <w:t xml:space="preserve">é </w:t>
            </w:r>
            <w:r>
              <w:rPr>
                <w:rStyle w:val="Ninguno"/>
                <w:rFonts w:ascii="Helvetica" w:hAnsi="Helvetica"/>
                <w:i w:val="1"/>
                <w:iCs w:val="1"/>
                <w:kern w:val="0"/>
                <w:sz w:val="16"/>
                <w:szCs w:val="16"/>
                <w:u w:val="none"/>
                <w:rtl w:val="0"/>
                <w:lang w:val="es-ES_tradnl"/>
              </w:rPr>
              <w:t>algo sobre ellos. Quiero que me ayudes a terminar lo que yo diga.El  primero lo har</w:t>
            </w:r>
            <w:r>
              <w:rPr>
                <w:rStyle w:val="Ninguno"/>
                <w:rFonts w:ascii="Helvetica" w:hAnsi="Helvetica" w:hint="default"/>
                <w:i w:val="1"/>
                <w:iCs w:val="1"/>
                <w:kern w:val="0"/>
                <w:sz w:val="16"/>
                <w:szCs w:val="16"/>
                <w:u w:val="none"/>
                <w:rtl w:val="0"/>
                <w:lang w:val="es-ES_tradnl"/>
              </w:rPr>
              <w:t xml:space="preserve">é </w:t>
            </w:r>
            <w:r>
              <w:rPr>
                <w:rStyle w:val="Ninguno"/>
                <w:rFonts w:ascii="Helvetica" w:hAnsi="Helvetica"/>
                <w:i w:val="1"/>
                <w:iCs w:val="1"/>
                <w:kern w:val="0"/>
                <w:sz w:val="16"/>
                <w:szCs w:val="16"/>
                <w:u w:val="none"/>
                <w:rtl w:val="0"/>
                <w:lang w:val="es-ES_tradnl"/>
              </w:rPr>
              <w:t>yo, atento.</w:t>
            </w:r>
            <w:r>
              <w:rPr>
                <w:rStyle w:val="Ninguno"/>
                <w:rFonts w:ascii="Helvetica" w:hAnsi="Helvetica" w:hint="default"/>
                <w:i w:val="1"/>
                <w:iCs w:val="1"/>
                <w:kern w:val="0"/>
                <w:sz w:val="16"/>
                <w:szCs w:val="16"/>
                <w:u w:val="none"/>
                <w:rtl w:val="0"/>
                <w:lang w:val="es-ES_tradnl"/>
              </w:rPr>
              <w:t xml:space="preserve">” </w:t>
            </w:r>
            <w:r>
              <w:rPr>
                <w:rStyle w:val="Ninguno"/>
                <w:rFonts w:ascii="Helvetica" w:hAnsi="Helvetica"/>
                <w:i w:val="1"/>
                <w:iCs w:val="1"/>
                <w:kern w:val="0"/>
                <w:sz w:val="16"/>
                <w:szCs w:val="16"/>
                <w:u w:val="none"/>
                <w:rtl w:val="0"/>
                <w:lang w:val="es-ES_tradnl"/>
              </w:rPr>
              <w:t>Aqu</w:t>
            </w:r>
            <w:r>
              <w:rPr>
                <w:rStyle w:val="Ninguno"/>
                <w:rFonts w:ascii="Helvetica" w:hAnsi="Helvetica" w:hint="default"/>
                <w:i w:val="1"/>
                <w:iCs w:val="1"/>
                <w:kern w:val="0"/>
                <w:sz w:val="16"/>
                <w:szCs w:val="16"/>
                <w:u w:val="none"/>
                <w:rtl w:val="0"/>
                <w:lang w:val="es-ES_tradnl"/>
              </w:rPr>
              <w:t xml:space="preserve">í </w:t>
            </w:r>
            <w:r>
              <w:rPr>
                <w:rStyle w:val="Ninguno"/>
                <w:rFonts w:ascii="Helvetica" w:hAnsi="Helvetica"/>
                <w:i w:val="1"/>
                <w:iCs w:val="1"/>
                <w:kern w:val="0"/>
                <w:sz w:val="16"/>
                <w:szCs w:val="16"/>
                <w:u w:val="none"/>
                <w:rtl w:val="0"/>
                <w:lang w:val="es-ES_tradnl"/>
              </w:rPr>
              <w:t>hay un ni</w:t>
            </w:r>
            <w:r>
              <w:rPr>
                <w:rStyle w:val="Ninguno"/>
                <w:rFonts w:ascii="Helvetica" w:hAnsi="Helvetica" w:hint="default"/>
                <w:i w:val="1"/>
                <w:iCs w:val="1"/>
                <w:kern w:val="0"/>
                <w:sz w:val="16"/>
                <w:szCs w:val="16"/>
                <w:u w:val="none"/>
                <w:rtl w:val="0"/>
                <w:lang w:val="es-ES_tradnl"/>
              </w:rPr>
              <w:t>ñ</w:t>
            </w:r>
            <w:r>
              <w:rPr>
                <w:rStyle w:val="Ninguno"/>
                <w:rFonts w:ascii="Helvetica" w:hAnsi="Helvetica"/>
                <w:i w:val="1"/>
                <w:iCs w:val="1"/>
                <w:kern w:val="0"/>
                <w:sz w:val="16"/>
                <w:szCs w:val="16"/>
                <w:u w:val="none"/>
                <w:rtl w:val="0"/>
                <w:lang w:val="es-ES_tradnl"/>
              </w:rPr>
              <w:t>o ( dibujo del ni</w:t>
            </w:r>
            <w:r>
              <w:rPr>
                <w:rStyle w:val="Ninguno"/>
                <w:rFonts w:ascii="Helvetica" w:hAnsi="Helvetica" w:hint="default"/>
                <w:i w:val="1"/>
                <w:iCs w:val="1"/>
                <w:kern w:val="0"/>
                <w:sz w:val="16"/>
                <w:szCs w:val="16"/>
                <w:u w:val="none"/>
                <w:rtl w:val="0"/>
                <w:lang w:val="es-ES_tradnl"/>
              </w:rPr>
              <w:t>ñ</w:t>
            </w:r>
            <w:r>
              <w:rPr>
                <w:rStyle w:val="Ninguno"/>
                <w:rFonts w:ascii="Helvetica" w:hAnsi="Helvetica"/>
                <w:i w:val="1"/>
                <w:iCs w:val="1"/>
                <w:kern w:val="0"/>
                <w:sz w:val="16"/>
                <w:szCs w:val="16"/>
                <w:u w:val="none"/>
                <w:rtl w:val="0"/>
                <w:lang w:val="es-ES_tradnl"/>
              </w:rPr>
              <w:t>o) y aqu</w:t>
            </w:r>
            <w:r>
              <w:rPr>
                <w:rStyle w:val="Ninguno"/>
                <w:rFonts w:ascii="Helvetica" w:hAnsi="Helvetica" w:hint="default"/>
                <w:i w:val="1"/>
                <w:iCs w:val="1"/>
                <w:kern w:val="0"/>
                <w:sz w:val="16"/>
                <w:szCs w:val="16"/>
                <w:u w:val="none"/>
                <w:rtl w:val="0"/>
                <w:lang w:val="es-ES_tradnl"/>
              </w:rPr>
              <w:t xml:space="preserve">í </w:t>
            </w:r>
            <w:r>
              <w:rPr>
                <w:rStyle w:val="Ninguno"/>
                <w:rFonts w:ascii="Helvetica" w:hAnsi="Helvetica"/>
                <w:i w:val="1"/>
                <w:iCs w:val="1"/>
                <w:kern w:val="0"/>
                <w:sz w:val="16"/>
                <w:szCs w:val="16"/>
                <w:u w:val="none"/>
                <w:rtl w:val="0"/>
                <w:lang w:val="es-ES_tradnl"/>
              </w:rPr>
              <w:t>hay una ( se</w:t>
            </w:r>
            <w:r>
              <w:rPr>
                <w:rStyle w:val="Ninguno"/>
                <w:rFonts w:ascii="Helvetica" w:hAnsi="Helvetica" w:hint="default"/>
                <w:i w:val="1"/>
                <w:iCs w:val="1"/>
                <w:kern w:val="0"/>
                <w:sz w:val="16"/>
                <w:szCs w:val="16"/>
                <w:u w:val="none"/>
                <w:rtl w:val="0"/>
                <w:lang w:val="es-ES_tradnl"/>
              </w:rPr>
              <w:t>ñ</w:t>
            </w:r>
            <w:r>
              <w:rPr>
                <w:rStyle w:val="Ninguno"/>
                <w:rFonts w:ascii="Helvetica" w:hAnsi="Helvetica"/>
                <w:i w:val="1"/>
                <w:iCs w:val="1"/>
                <w:kern w:val="0"/>
                <w:sz w:val="16"/>
                <w:szCs w:val="16"/>
                <w:u w:val="none"/>
                <w:rtl w:val="0"/>
                <w:lang w:val="es-ES_tradnl"/>
              </w:rPr>
              <w:t>alar el dibujo de la ni</w:t>
            </w:r>
            <w:r>
              <w:rPr>
                <w:rStyle w:val="Ninguno"/>
                <w:rFonts w:ascii="Helvetica" w:hAnsi="Helvetica" w:hint="default"/>
                <w:i w:val="1"/>
                <w:iCs w:val="1"/>
                <w:kern w:val="0"/>
                <w:sz w:val="16"/>
                <w:szCs w:val="16"/>
                <w:u w:val="none"/>
                <w:rtl w:val="0"/>
                <w:lang w:val="es-ES_tradnl"/>
              </w:rPr>
              <w:t>ñ</w:t>
            </w:r>
            <w:r>
              <w:rPr>
                <w:rStyle w:val="Ninguno"/>
                <w:rFonts w:ascii="Helvetica" w:hAnsi="Helvetica"/>
                <w:i w:val="1"/>
                <w:iCs w:val="1"/>
                <w:kern w:val="0"/>
                <w:sz w:val="16"/>
                <w:szCs w:val="16"/>
                <w:u w:val="none"/>
                <w:rtl w:val="0"/>
                <w:lang w:val="es-ES_tradnl"/>
              </w:rPr>
              <w:t>a y hacemos una pausa para que conteste).</w:t>
            </w:r>
          </w:p>
          <w:p>
            <w:pPr>
              <w:pStyle w:val="Predeterminado"/>
              <w:bidi w:val="0"/>
              <w:ind w:left="0" w:right="0" w:firstLine="0"/>
              <w:jc w:val="left"/>
              <w:rPr>
                <w:rtl w:val="0"/>
              </w:rPr>
            </w:pPr>
            <w:r>
              <w:rPr>
                <w:rStyle w:val="Ninguno"/>
                <w:rFonts w:ascii="Helvetica" w:hAnsi="Helvetica"/>
                <w:i w:val="1"/>
                <w:iCs w:val="1"/>
                <w:kern w:val="0"/>
                <w:sz w:val="16"/>
                <w:szCs w:val="16"/>
                <w:u w:val="single"/>
                <w:rtl w:val="0"/>
                <w:lang w:val="es-ES_tradnl"/>
              </w:rPr>
              <w:t>Respuesta:</w:t>
            </w:r>
            <w:r>
              <w:rPr>
                <w:rStyle w:val="Ninguno"/>
                <w:rFonts w:ascii="Helvetica" w:hAnsi="Helvetica"/>
                <w:i w:val="1"/>
                <w:iCs w:val="1"/>
                <w:kern w:val="0"/>
                <w:sz w:val="16"/>
                <w:szCs w:val="16"/>
                <w:rtl w:val="0"/>
                <w:lang w:val="es-ES_tradnl"/>
              </w:rPr>
              <w:t xml:space="preserve"> ni</w:t>
            </w:r>
            <w:r>
              <w:rPr>
                <w:rStyle w:val="Ninguno"/>
                <w:rFonts w:ascii="Helvetica" w:hAnsi="Helvetica" w:hint="default"/>
                <w:i w:val="1"/>
                <w:iCs w:val="1"/>
                <w:kern w:val="0"/>
                <w:sz w:val="16"/>
                <w:szCs w:val="16"/>
                <w:rtl w:val="0"/>
                <w:lang w:val="es-ES_tradnl"/>
              </w:rPr>
              <w:t>ñ</w:t>
            </w:r>
            <w:r>
              <w:rPr>
                <w:rStyle w:val="Ninguno"/>
                <w:rFonts w:ascii="Helvetica" w:hAnsi="Helvetica"/>
                <w:i w:val="1"/>
                <w:iCs w:val="1"/>
                <w:kern w:val="0"/>
                <w:sz w:val="16"/>
                <w:szCs w:val="16"/>
                <w:rtl w:val="0"/>
                <w:lang w:val="es-ES_tradnl"/>
              </w:rPr>
              <w:t xml:space="preserve">a. </w:t>
            </w:r>
            <w:r>
              <w:rPr>
                <w:rStyle w:val="Ninguno"/>
                <w:rFonts w:ascii="Helvetica" w:cs="Helvetica" w:hAnsi="Helvetica" w:eastAsia="Helvetica"/>
              </w:rPr>
            </w:r>
          </w:p>
        </w:tc>
      </w:tr>
      <w:tr>
        <w:tblPrEx>
          <w:shd w:val="clear" w:color="auto" w:fill="ced7e7"/>
        </w:tblPrEx>
        <w:trPr>
          <w:trHeight w:val="1220" w:hRule="atLeast"/>
        </w:trPr>
        <w:tc>
          <w:tcPr>
            <w:tcW w:type="dxa" w:w="874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2"/>
                <w:szCs w:val="22"/>
                <w:rtl w:val="0"/>
                <w:lang w:val="es-ES_tradnl"/>
              </w:rPr>
              <w:t>Claves de puntuaci</w:t>
            </w:r>
            <w:r>
              <w:rPr>
                <w:rStyle w:val="Ninguno"/>
                <w:rFonts w:ascii="Trebuchet MS" w:hAnsi="Trebuchet MS" w:hint="default"/>
                <w:b w:val="1"/>
                <w:bCs w:val="1"/>
                <w:kern w:val="0"/>
                <w:sz w:val="22"/>
                <w:szCs w:val="22"/>
                <w:rtl w:val="0"/>
                <w:lang w:val="es-ES_tradnl"/>
              </w:rPr>
              <w:t>ó</w:t>
            </w:r>
            <w:r>
              <w:rPr>
                <w:rStyle w:val="Ninguno"/>
                <w:rFonts w:ascii="Trebuchet MS" w:hAnsi="Trebuchet MS"/>
                <w:b w:val="1"/>
                <w:bCs w:val="1"/>
                <w:kern w:val="0"/>
                <w:sz w:val="22"/>
                <w:szCs w:val="22"/>
                <w:rtl w:val="0"/>
                <w:lang w:val="es-ES_tradnl"/>
              </w:rPr>
              <w:t xml:space="preserve">n: </w:t>
            </w:r>
            <w:r>
              <w:rPr>
                <w:rStyle w:val="Ninguno"/>
                <w:rFonts w:ascii="Trebuchet MS" w:hAnsi="Trebuchet MS"/>
                <w:kern w:val="0"/>
                <w:sz w:val="22"/>
                <w:szCs w:val="22"/>
                <w:rtl w:val="0"/>
                <w:lang w:val="es-ES_tradnl"/>
              </w:rPr>
              <w:t xml:space="preserve"> (respuesta correcta 1) (incorrecta,0). As</w:t>
            </w:r>
            <w:r>
              <w:rPr>
                <w:rStyle w:val="Ninguno"/>
                <w:rFonts w:ascii="Trebuchet MS" w:hAnsi="Trebuchet MS" w:hint="default"/>
                <w:kern w:val="0"/>
                <w:sz w:val="22"/>
                <w:szCs w:val="22"/>
                <w:rtl w:val="0"/>
                <w:lang w:val="es-ES_tradnl"/>
              </w:rPr>
              <w:t xml:space="preserve">í </w:t>
            </w:r>
            <w:r>
              <w:rPr>
                <w:rStyle w:val="Ninguno"/>
                <w:rFonts w:ascii="Trebuchet MS" w:hAnsi="Trebuchet MS"/>
                <w:kern w:val="0"/>
                <w:sz w:val="22"/>
                <w:szCs w:val="22"/>
                <w:rtl w:val="0"/>
                <w:lang w:val="es-ES_tradnl"/>
              </w:rPr>
              <w:t xml:space="preserve">mismo si el sujeto responde </w:t>
            </w:r>
            <w:r>
              <w:rPr>
                <w:rStyle w:val="Ninguno"/>
                <w:rFonts w:ascii="Trebuchet MS" w:hAnsi="Trebuchet MS" w:hint="default"/>
                <w:kern w:val="0"/>
                <w:sz w:val="22"/>
                <w:szCs w:val="22"/>
                <w:rtl w:val="0"/>
                <w:lang w:val="es-ES_tradnl"/>
              </w:rPr>
              <w:t>“</w:t>
            </w:r>
            <w:r>
              <w:rPr>
                <w:rStyle w:val="Ninguno"/>
                <w:rFonts w:ascii="Trebuchet MS" w:hAnsi="Trebuchet MS"/>
                <w:kern w:val="0"/>
                <w:sz w:val="22"/>
                <w:szCs w:val="22"/>
                <w:rtl w:val="0"/>
                <w:lang w:val="es-ES_tradnl"/>
              </w:rPr>
              <w:t>no lo s</w:t>
            </w:r>
            <w:r>
              <w:rPr>
                <w:rStyle w:val="Ninguno"/>
                <w:rFonts w:ascii="Trebuchet MS" w:hAnsi="Trebuchet MS" w:hint="default"/>
                <w:kern w:val="0"/>
                <w:sz w:val="22"/>
                <w:szCs w:val="22"/>
                <w:rtl w:val="0"/>
                <w:lang w:val="es-ES_tradnl"/>
              </w:rPr>
              <w:t xml:space="preserve">é” </w:t>
            </w:r>
            <w:r>
              <w:rPr>
                <w:rStyle w:val="Ninguno"/>
                <w:rFonts w:ascii="Trebuchet MS" w:hAnsi="Trebuchet MS"/>
                <w:kern w:val="0"/>
                <w:sz w:val="22"/>
                <w:szCs w:val="22"/>
                <w:rtl w:val="0"/>
                <w:lang w:val="es-ES_tradnl"/>
              </w:rPr>
              <w:t>u otra respuesta similar, 0 tambi</w:t>
            </w:r>
            <w:r>
              <w:rPr>
                <w:rStyle w:val="Ninguno"/>
                <w:rFonts w:ascii="Trebuchet MS" w:hAnsi="Trebuchet MS" w:hint="default"/>
                <w:kern w:val="0"/>
                <w:sz w:val="22"/>
                <w:szCs w:val="22"/>
                <w:rtl w:val="0"/>
                <w:lang w:val="es-ES_tradnl"/>
              </w:rPr>
              <w:t>é</w:t>
            </w:r>
            <w:r>
              <w:rPr>
                <w:rStyle w:val="Ninguno"/>
                <w:rFonts w:ascii="Trebuchet MS" w:hAnsi="Trebuchet MS"/>
                <w:kern w:val="0"/>
                <w:sz w:val="22"/>
                <w:szCs w:val="22"/>
                <w:rtl w:val="0"/>
                <w:lang w:val="es-ES_tradnl"/>
              </w:rPr>
              <w:t>n. Si utiliza otra palabra  que corresponda con su estructura medida y contextualmente significativa se le dar</w:t>
            </w:r>
            <w:r>
              <w:rPr>
                <w:rStyle w:val="Ninguno"/>
                <w:rFonts w:ascii="Trebuchet MS" w:hAnsi="Trebuchet MS" w:hint="default"/>
                <w:kern w:val="0"/>
                <w:sz w:val="22"/>
                <w:szCs w:val="22"/>
                <w:rtl w:val="0"/>
                <w:lang w:val="es-ES_tradnl"/>
              </w:rPr>
              <w:t xml:space="preserve">á </w:t>
            </w:r>
            <w:r>
              <w:rPr>
                <w:rStyle w:val="Ninguno"/>
                <w:rFonts w:ascii="Trebuchet MS" w:hAnsi="Trebuchet MS"/>
                <w:kern w:val="0"/>
                <w:sz w:val="22"/>
                <w:szCs w:val="22"/>
                <w:rtl w:val="0"/>
                <w:lang w:val="es-ES_tradnl"/>
              </w:rPr>
              <w:t>como buena. Pero si solo corresponde contextualmente significativa pero no con su estructura medida, se le preguntar</w:t>
            </w:r>
            <w:r>
              <w:rPr>
                <w:rStyle w:val="Ninguno"/>
                <w:rFonts w:ascii="Trebuchet MS" w:hAnsi="Trebuchet MS" w:hint="default"/>
                <w:kern w:val="0"/>
                <w:sz w:val="22"/>
                <w:szCs w:val="22"/>
                <w:rtl w:val="0"/>
                <w:lang w:val="es-ES_tradnl"/>
              </w:rPr>
              <w:t xml:space="preserve">á ¿ </w:t>
            </w:r>
            <w:r>
              <w:rPr>
                <w:rStyle w:val="Ninguno"/>
                <w:rFonts w:ascii="Trebuchet MS" w:hAnsi="Trebuchet MS"/>
                <w:kern w:val="0"/>
                <w:sz w:val="22"/>
                <w:szCs w:val="22"/>
                <w:rtl w:val="0"/>
                <w:lang w:val="es-ES_tradnl"/>
              </w:rPr>
              <w:t xml:space="preserve">puedes decirlo de otro modo?. </w:t>
            </w:r>
          </w:p>
        </w:tc>
      </w:tr>
      <w:tr>
        <w:tblPrEx>
          <w:shd w:val="clear" w:color="auto" w:fill="ced7e7"/>
        </w:tblPrEx>
        <w:trPr>
          <w:trHeight w:val="8470" w:hRule="atLeast"/>
        </w:trPr>
        <w:tc>
          <w:tcPr>
            <w:tcW w:type="dxa" w:w="874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rPr>
                <w:rStyle w:val="Ninguno"/>
              </w:rPr>
            </w:pPr>
            <w:r>
              <w:rPr>
                <w:rStyle w:val="Ninguno"/>
                <w:rFonts w:ascii="Trebuchet MS" w:hAnsi="Trebuchet MS"/>
                <w:b w:val="1"/>
                <w:bCs w:val="1"/>
                <w:kern w:val="0"/>
                <w:sz w:val="22"/>
                <w:szCs w:val="22"/>
                <w:rtl w:val="0"/>
                <w:lang w:val="es-ES_tradnl"/>
              </w:rPr>
              <w:t>Orientaciones para la intervenci</w:t>
            </w:r>
            <w:r>
              <w:rPr>
                <w:rStyle w:val="Ninguno"/>
                <w:rFonts w:ascii="Trebuchet MS" w:hAnsi="Trebuchet MS" w:hint="default"/>
                <w:b w:val="1"/>
                <w:bCs w:val="1"/>
                <w:kern w:val="0"/>
                <w:sz w:val="22"/>
                <w:szCs w:val="22"/>
                <w:rtl w:val="0"/>
                <w:lang w:val="es-ES_tradnl"/>
              </w:rPr>
              <w:t>ó</w:t>
            </w:r>
            <w:r>
              <w:rPr>
                <w:rStyle w:val="Ninguno"/>
                <w:rFonts w:ascii="Trebuchet MS" w:hAnsi="Trebuchet MS"/>
                <w:b w:val="1"/>
                <w:bCs w:val="1"/>
                <w:kern w:val="0"/>
                <w:sz w:val="22"/>
                <w:szCs w:val="22"/>
                <w:rtl w:val="0"/>
                <w:lang w:val="es-ES_tradnl"/>
              </w:rPr>
              <w:t xml:space="preserve">n: </w:t>
            </w:r>
          </w:p>
          <w:p>
            <w:pPr>
              <w:pStyle w:val="Predeterminado"/>
              <w:rPr>
                <w:rStyle w:val="Ninguno"/>
                <w:lang w:val="es-ES_tradnl"/>
              </w:rPr>
            </w:pPr>
          </w:p>
          <w:p>
            <w:pPr>
              <w:pStyle w:val="Predeterminado"/>
              <w:bidi w:val="0"/>
              <w:ind w:left="0" w:right="0" w:firstLine="0"/>
              <w:jc w:val="left"/>
              <w:rPr>
                <w:rStyle w:val="Ninguno"/>
                <w:rtl w:val="0"/>
                <w:lang w:val="es-ES_tradnl"/>
              </w:rPr>
            </w:pPr>
            <w:r>
              <w:rPr>
                <w:rStyle w:val="Ninguno"/>
                <w:rtl w:val="0"/>
                <w:lang w:val="es-ES_tradnl"/>
              </w:rPr>
              <w:t>Si la puntuaci</w:t>
            </w:r>
            <w:r>
              <w:rPr>
                <w:rStyle w:val="Ninguno"/>
                <w:rtl w:val="0"/>
                <w:lang w:val="es-ES_tradnl"/>
              </w:rPr>
              <w:t>ó</w:t>
            </w:r>
            <w:r>
              <w:rPr>
                <w:rStyle w:val="Ninguno"/>
                <w:rtl w:val="0"/>
                <w:lang w:val="es-ES_tradnl"/>
              </w:rPr>
              <w:t>n obtenida por el sujeto es inferior a la media, se pueden analizar los errores seg</w:t>
            </w:r>
            <w:r>
              <w:rPr>
                <w:rStyle w:val="Ninguno"/>
                <w:rtl w:val="0"/>
                <w:lang w:val="es-ES_tradnl"/>
              </w:rPr>
              <w:t>ú</w:t>
            </w:r>
            <w:r>
              <w:rPr>
                <w:rStyle w:val="Ninguno"/>
                <w:rtl w:val="0"/>
                <w:lang w:val="es-ES_tradnl"/>
              </w:rPr>
              <w:t>n las categor</w:t>
            </w:r>
            <w:r>
              <w:rPr>
                <w:rStyle w:val="Ninguno"/>
                <w:rtl w:val="0"/>
                <w:lang w:val="es-ES_tradnl"/>
              </w:rPr>
              <w:t>í</w:t>
            </w:r>
            <w:r>
              <w:rPr>
                <w:rStyle w:val="Ninguno"/>
                <w:rtl w:val="0"/>
                <w:lang w:val="es-ES_tradnl"/>
              </w:rPr>
              <w:t>as de la tabla de an</w:t>
            </w:r>
            <w:r>
              <w:rPr>
                <w:rStyle w:val="Ninguno"/>
                <w:rtl w:val="0"/>
                <w:lang w:val="es-ES_tradnl"/>
              </w:rPr>
              <w:t>á</w:t>
            </w:r>
            <w:r>
              <w:rPr>
                <w:rStyle w:val="Ninguno"/>
                <w:rtl w:val="0"/>
                <w:lang w:val="es-ES_tradnl"/>
              </w:rPr>
              <w:t xml:space="preserve">lisis de los </w:t>
            </w:r>
            <w:r>
              <w:rPr>
                <w:rStyle w:val="Ninguno"/>
                <w:rtl w:val="0"/>
                <w:lang w:val="es-ES_tradnl"/>
              </w:rPr>
              <w:t>í</w:t>
            </w:r>
            <w:r>
              <w:rPr>
                <w:rStyle w:val="Ninguno"/>
                <w:rtl w:val="0"/>
                <w:lang w:val="es-ES_tradnl"/>
              </w:rPr>
              <w:t>tems para determinar las reglas morfosint</w:t>
            </w:r>
            <w:r>
              <w:rPr>
                <w:rStyle w:val="Ninguno"/>
                <w:rtl w:val="0"/>
                <w:lang w:val="es-ES_tradnl"/>
              </w:rPr>
              <w:t>á</w:t>
            </w:r>
            <w:r>
              <w:rPr>
                <w:rStyle w:val="Ninguno"/>
                <w:rtl w:val="0"/>
                <w:lang w:val="es-ES_tradnl"/>
              </w:rPr>
              <w:t>cticas de las respuestas incorrectas. Mediante este an</w:t>
            </w:r>
            <w:r>
              <w:rPr>
                <w:rStyle w:val="Ninguno"/>
                <w:rtl w:val="0"/>
                <w:lang w:val="es-ES_tradnl"/>
              </w:rPr>
              <w:t>á</w:t>
            </w:r>
            <w:r>
              <w:rPr>
                <w:rStyle w:val="Ninguno"/>
                <w:rtl w:val="0"/>
                <w:lang w:val="es-ES_tradnl"/>
              </w:rPr>
              <w:t>lisis se identifican las categor</w:t>
            </w:r>
            <w:r>
              <w:rPr>
                <w:rStyle w:val="Ninguno"/>
                <w:rtl w:val="0"/>
                <w:lang w:val="es-ES_tradnl"/>
              </w:rPr>
              <w:t>í</w:t>
            </w:r>
            <w:r>
              <w:rPr>
                <w:rStyle w:val="Ninguno"/>
                <w:rtl w:val="0"/>
                <w:lang w:val="es-ES_tradnl"/>
              </w:rPr>
              <w:t>as de las reglas espec</w:t>
            </w:r>
            <w:r>
              <w:rPr>
                <w:rStyle w:val="Ninguno"/>
                <w:rtl w:val="0"/>
                <w:lang w:val="es-ES_tradnl"/>
              </w:rPr>
              <w:t>í</w:t>
            </w:r>
            <w:r>
              <w:rPr>
                <w:rStyle w:val="Ninguno"/>
                <w:rtl w:val="0"/>
                <w:lang w:val="es-ES_tradnl"/>
              </w:rPr>
              <w:t>ficas en las que hay que incidir para que el sujeto logre la conciencia morfosint</w:t>
            </w:r>
            <w:r>
              <w:rPr>
                <w:rStyle w:val="Ninguno"/>
                <w:rtl w:val="0"/>
                <w:lang w:val="es-ES_tradnl"/>
              </w:rPr>
              <w:t>á</w:t>
            </w:r>
            <w:r>
              <w:rPr>
                <w:rStyle w:val="Ninguno"/>
                <w:rtl w:val="0"/>
                <w:lang w:val="es-ES_tradnl"/>
              </w:rPr>
              <w:t>ctica correspondiente a su edad. Para ello pueden usarse procedimiento como la imitaci</w:t>
            </w:r>
            <w:r>
              <w:rPr>
                <w:rStyle w:val="Ninguno"/>
                <w:rtl w:val="0"/>
                <w:lang w:val="es-ES_tradnl"/>
              </w:rPr>
              <w:t>ó</w:t>
            </w:r>
            <w:r>
              <w:rPr>
                <w:rStyle w:val="Ninguno"/>
                <w:rtl w:val="0"/>
                <w:lang w:val="es-ES_tradnl"/>
              </w:rPr>
              <w:t xml:space="preserve">n indirecta. </w:t>
            </w:r>
          </w:p>
          <w:p>
            <w:pPr>
              <w:pStyle w:val="Predeterminado"/>
              <w:bidi w:val="0"/>
              <w:ind w:left="0" w:right="0" w:firstLine="0"/>
              <w:jc w:val="left"/>
              <w:rPr>
                <w:rStyle w:val="Ninguno"/>
                <w:rtl w:val="0"/>
                <w:lang w:val="es-ES_tradnl"/>
              </w:rPr>
            </w:pPr>
          </w:p>
          <w:p>
            <w:pPr>
              <w:pStyle w:val="Predeterminado"/>
              <w:bidi w:val="0"/>
              <w:ind w:left="0" w:right="0" w:firstLine="0"/>
              <w:jc w:val="left"/>
              <w:rPr>
                <w:rStyle w:val="Ninguno"/>
                <w:rtl w:val="0"/>
              </w:rPr>
            </w:pPr>
            <w:r>
              <w:rPr>
                <w:rStyle w:val="Ninguno"/>
                <w:rFonts w:ascii="Trebuchet MS" w:hAnsi="Trebuchet MS"/>
                <w:kern w:val="0"/>
                <w:sz w:val="22"/>
                <w:szCs w:val="22"/>
                <w:rtl w:val="0"/>
                <w:lang w:val="es-ES_tradnl"/>
              </w:rPr>
              <w:t>IMITACI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INDIRECTA: preparamos dos dibujos y una frase sobre cada dibujo en la que figure la regla morfosint</w:t>
            </w:r>
            <w:r>
              <w:rPr>
                <w:rStyle w:val="Ninguno"/>
                <w:rFonts w:ascii="Trebuchet MS" w:hAnsi="Trebuchet MS" w:hint="default"/>
                <w:kern w:val="0"/>
                <w:sz w:val="22"/>
                <w:szCs w:val="22"/>
                <w:rtl w:val="0"/>
                <w:lang w:val="es-ES_tradnl"/>
              </w:rPr>
              <w:t>á</w:t>
            </w:r>
            <w:r>
              <w:rPr>
                <w:rStyle w:val="Ninguno"/>
                <w:rFonts w:ascii="Trebuchet MS" w:hAnsi="Trebuchet MS"/>
                <w:kern w:val="0"/>
                <w:sz w:val="22"/>
                <w:szCs w:val="22"/>
                <w:rtl w:val="0"/>
                <w:lang w:val="es-ES_tradnl"/>
              </w:rPr>
              <w:t xml:space="preserve">ctica de cada uno de los </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 xml:space="preserve">tems en los que el sujeto ha dado una respuesta incorrecta o no ha dado ninguna respuesta. Ejem: respuesta incorrecta en un </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tem ( pianista) se pueden crear dos dibujos a partir de los cuales se pueda generar una frase en la que figure guitarrista, taxista u otro derivado nominal formado con el sufijo- ista. Primero se le muestra uno de los dibujos y se le dice una frase sobre el dibujo, y se repite lo mismo con el otro dibujo. Se le pedir</w:t>
            </w:r>
            <w:r>
              <w:rPr>
                <w:rStyle w:val="Ninguno"/>
                <w:rFonts w:ascii="Trebuchet MS" w:hAnsi="Trebuchet MS" w:hint="default"/>
                <w:kern w:val="0"/>
                <w:sz w:val="22"/>
                <w:szCs w:val="22"/>
                <w:rtl w:val="0"/>
                <w:lang w:val="es-ES_tradnl"/>
              </w:rPr>
              <w:t xml:space="preserve">á </w:t>
            </w:r>
            <w:r>
              <w:rPr>
                <w:rStyle w:val="Ninguno"/>
                <w:rFonts w:ascii="Trebuchet MS" w:hAnsi="Trebuchet MS"/>
                <w:kern w:val="0"/>
                <w:sz w:val="22"/>
                <w:szCs w:val="22"/>
                <w:rtl w:val="0"/>
                <w:lang w:val="es-ES_tradnl"/>
              </w:rPr>
              <w:t>que repita la frase correspondiente al dibujo que se</w:t>
            </w:r>
            <w:r>
              <w:rPr>
                <w:rStyle w:val="Ninguno"/>
                <w:rFonts w:ascii="Trebuchet MS" w:hAnsi="Trebuchet MS" w:hint="default"/>
                <w:kern w:val="0"/>
                <w:sz w:val="22"/>
                <w:szCs w:val="22"/>
                <w:rtl w:val="0"/>
                <w:lang w:val="es-ES_tradnl"/>
              </w:rPr>
              <w:t>ñ</w:t>
            </w:r>
            <w:r>
              <w:rPr>
                <w:rStyle w:val="Ninguno"/>
                <w:rFonts w:ascii="Trebuchet MS" w:hAnsi="Trebuchet MS"/>
                <w:kern w:val="0"/>
                <w:sz w:val="22"/>
                <w:szCs w:val="22"/>
                <w:rtl w:val="0"/>
                <w:lang w:val="es-ES_tradnl"/>
              </w:rPr>
              <w:t xml:space="preserve">alamos. Ejem: </w:t>
            </w:r>
            <w:r>
              <w:rPr>
                <w:rStyle w:val="Ninguno"/>
                <w:rFonts w:ascii="Trebuchet MS" w:hAnsi="Trebuchet MS" w:hint="default"/>
                <w:kern w:val="0"/>
                <w:sz w:val="22"/>
                <w:szCs w:val="22"/>
                <w:rtl w:val="0"/>
                <w:lang w:val="es-ES_tradnl"/>
              </w:rPr>
              <w:t xml:space="preserve">“ </w:t>
            </w:r>
            <w:r>
              <w:rPr>
                <w:rStyle w:val="Ninguno"/>
                <w:rFonts w:ascii="Trebuchet MS" w:hAnsi="Trebuchet MS"/>
                <w:kern w:val="0"/>
                <w:sz w:val="22"/>
                <w:szCs w:val="22"/>
                <w:rtl w:val="0"/>
                <w:lang w:val="es-ES_tradnl"/>
              </w:rPr>
              <w:t>mira estos dibujos, yo se</w:t>
            </w:r>
            <w:r>
              <w:rPr>
                <w:rStyle w:val="Ninguno"/>
                <w:rFonts w:ascii="Trebuchet MS" w:hAnsi="Trebuchet MS" w:hint="default"/>
                <w:kern w:val="0"/>
                <w:sz w:val="22"/>
                <w:szCs w:val="22"/>
                <w:rtl w:val="0"/>
                <w:lang w:val="es-ES_tradnl"/>
              </w:rPr>
              <w:t>ñ</w:t>
            </w:r>
            <w:r>
              <w:rPr>
                <w:rStyle w:val="Ninguno"/>
                <w:rFonts w:ascii="Trebuchet MS" w:hAnsi="Trebuchet MS"/>
                <w:kern w:val="0"/>
                <w:sz w:val="22"/>
                <w:szCs w:val="22"/>
                <w:rtl w:val="0"/>
                <w:lang w:val="es-ES_tradnl"/>
              </w:rPr>
              <w:t>alar</w:t>
            </w:r>
            <w:r>
              <w:rPr>
                <w:rStyle w:val="Ninguno"/>
                <w:rFonts w:ascii="Trebuchet MS" w:hAnsi="Trebuchet MS" w:hint="default"/>
                <w:kern w:val="0"/>
                <w:sz w:val="22"/>
                <w:szCs w:val="22"/>
                <w:rtl w:val="0"/>
                <w:lang w:val="es-ES_tradnl"/>
              </w:rPr>
              <w:t xml:space="preserve">é </w:t>
            </w:r>
            <w:r>
              <w:rPr>
                <w:rStyle w:val="Ninguno"/>
                <w:rFonts w:ascii="Trebuchet MS" w:hAnsi="Trebuchet MS"/>
                <w:kern w:val="0"/>
                <w:sz w:val="22"/>
                <w:szCs w:val="22"/>
                <w:rtl w:val="0"/>
                <w:lang w:val="es-ES_tradnl"/>
              </w:rPr>
              <w:t>uno y dir</w:t>
            </w:r>
            <w:r>
              <w:rPr>
                <w:rStyle w:val="Ninguno"/>
                <w:rFonts w:ascii="Trebuchet MS" w:hAnsi="Trebuchet MS" w:hint="default"/>
                <w:kern w:val="0"/>
                <w:sz w:val="22"/>
                <w:szCs w:val="22"/>
                <w:rtl w:val="0"/>
                <w:lang w:val="es-ES_tradnl"/>
              </w:rPr>
              <w:t xml:space="preserve">é </w:t>
            </w:r>
            <w:r>
              <w:rPr>
                <w:rStyle w:val="Ninguno"/>
                <w:rFonts w:ascii="Trebuchet MS" w:hAnsi="Trebuchet MS"/>
                <w:kern w:val="0"/>
                <w:sz w:val="22"/>
                <w:szCs w:val="22"/>
                <w:rtl w:val="0"/>
                <w:lang w:val="es-ES_tradnl"/>
              </w:rPr>
              <w:t>algo sobre estos dibujos y luego t</w:t>
            </w:r>
            <w:r>
              <w:rPr>
                <w:rStyle w:val="Ninguno"/>
                <w:rFonts w:ascii="Trebuchet MS" w:hAnsi="Trebuchet MS" w:hint="default"/>
                <w:kern w:val="0"/>
                <w:sz w:val="22"/>
                <w:szCs w:val="22"/>
                <w:rtl w:val="0"/>
                <w:lang w:val="es-ES_tradnl"/>
              </w:rPr>
              <w:t xml:space="preserve">ú </w:t>
            </w:r>
            <w:r>
              <w:rPr>
                <w:rStyle w:val="Ninguno"/>
                <w:rFonts w:ascii="Trebuchet MS" w:hAnsi="Trebuchet MS"/>
                <w:kern w:val="0"/>
                <w:sz w:val="22"/>
                <w:szCs w:val="22"/>
                <w:rtl w:val="0"/>
                <w:lang w:val="es-ES_tradnl"/>
              </w:rPr>
              <w:t>deber</w:t>
            </w:r>
            <w:r>
              <w:rPr>
                <w:rStyle w:val="Ninguno"/>
                <w:rFonts w:ascii="Trebuchet MS" w:hAnsi="Trebuchet MS" w:hint="default"/>
                <w:kern w:val="0"/>
                <w:sz w:val="22"/>
                <w:szCs w:val="22"/>
                <w:rtl w:val="0"/>
                <w:lang w:val="es-ES_tradnl"/>
              </w:rPr>
              <w:t>á</w:t>
            </w:r>
            <w:r>
              <w:rPr>
                <w:rStyle w:val="Ninguno"/>
                <w:rFonts w:ascii="Trebuchet MS" w:hAnsi="Trebuchet MS"/>
                <w:kern w:val="0"/>
                <w:sz w:val="22"/>
                <w:szCs w:val="22"/>
                <w:rtl w:val="0"/>
                <w:lang w:val="es-ES_tradnl"/>
              </w:rPr>
              <w:t xml:space="preserve">s repetirlos. Este chico toca la guitarra es </w:t>
            </w:r>
            <w:r>
              <w:rPr>
                <w:rStyle w:val="Ninguno"/>
                <w:rFonts w:ascii="Trebuchet MS" w:hAnsi="Trebuchet MS" w:hint="default"/>
                <w:kern w:val="0"/>
                <w:sz w:val="22"/>
                <w:szCs w:val="22"/>
                <w:rtl w:val="0"/>
                <w:lang w:val="es-ES_tradnl"/>
              </w:rPr>
              <w:t>…</w:t>
            </w:r>
            <w:r>
              <w:rPr>
                <w:rStyle w:val="Ninguno"/>
                <w:rFonts w:ascii="Trebuchet MS" w:hAnsi="Trebuchet MS"/>
                <w:kern w:val="0"/>
                <w:sz w:val="22"/>
                <w:szCs w:val="22"/>
                <w:rtl w:val="0"/>
                <w:lang w:val="es-ES_tradnl"/>
              </w:rPr>
              <w:t xml:space="preserve">. </w:t>
            </w:r>
          </w:p>
          <w:p>
            <w:pPr>
              <w:pStyle w:val="Predeterminado"/>
              <w:rPr>
                <w:rStyle w:val="Ninguno"/>
                <w:lang w:val="es-ES_tradnl"/>
              </w:rPr>
            </w:pPr>
          </w:p>
          <w:p>
            <w:pPr>
              <w:pStyle w:val="Predeterminado"/>
              <w:bidi w:val="0"/>
              <w:ind w:left="0" w:right="0" w:firstLine="0"/>
              <w:jc w:val="left"/>
              <w:rPr>
                <w:rStyle w:val="Ninguno"/>
                <w:rtl w:val="0"/>
              </w:rPr>
            </w:pPr>
            <w:r>
              <w:rPr>
                <w:rStyle w:val="Ninguno"/>
                <w:rtl w:val="0"/>
                <w:lang w:val="es-ES_tradnl"/>
              </w:rPr>
              <w:t xml:space="preserve"> </w:t>
            </w:r>
            <w:r>
              <w:rPr>
                <w:rStyle w:val="Ninguno"/>
                <w:rFonts w:ascii="Trebuchet MS" w:hAnsi="Trebuchet MS"/>
                <w:kern w:val="0"/>
                <w:sz w:val="22"/>
                <w:szCs w:val="22"/>
                <w:rtl w:val="0"/>
                <w:lang w:val="es-ES_tradnl"/>
              </w:rPr>
              <w:t>Para obtener la puntuaci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directa de la prueba, se debe sumar la puntuaci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 xml:space="preserve">n de todos los </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tems. Seguidamente anotar la puntuaci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 xml:space="preserve">n directa en la casilla destinada a ese fin. </w:t>
            </w:r>
          </w:p>
          <w:p>
            <w:pPr>
              <w:pStyle w:val="Predeterminado"/>
              <w:rPr>
                <w:rStyle w:val="Ninguno"/>
                <w:lang w:val="es-ES_tradnl"/>
              </w:rPr>
            </w:pPr>
          </w:p>
          <w:p>
            <w:pPr>
              <w:pStyle w:val="Predeterminado"/>
              <w:bidi w:val="0"/>
              <w:ind w:left="0" w:right="0" w:firstLine="0"/>
              <w:jc w:val="left"/>
              <w:rPr>
                <w:rStyle w:val="Ninguno"/>
                <w:rtl w:val="0"/>
              </w:rPr>
            </w:pPr>
            <w:r>
              <w:rPr>
                <w:rStyle w:val="Ninguno"/>
                <w:rFonts w:ascii="Trebuchet MS" w:hAnsi="Trebuchet MS"/>
                <w:kern w:val="0"/>
                <w:sz w:val="22"/>
                <w:szCs w:val="22"/>
                <w:rtl w:val="0"/>
                <w:lang w:val="es-ES_tradnl"/>
              </w:rPr>
              <w:t>Para analizar las respuestas del sujeto a partir de la tabla de an</w:t>
            </w:r>
            <w:r>
              <w:rPr>
                <w:rStyle w:val="Ninguno"/>
                <w:rFonts w:ascii="Trebuchet MS" w:hAnsi="Trebuchet MS" w:hint="default"/>
                <w:kern w:val="0"/>
                <w:sz w:val="22"/>
                <w:szCs w:val="22"/>
                <w:rtl w:val="0"/>
                <w:lang w:val="es-ES_tradnl"/>
              </w:rPr>
              <w:t>á</w:t>
            </w:r>
            <w:r>
              <w:rPr>
                <w:rStyle w:val="Ninguno"/>
                <w:rFonts w:ascii="Trebuchet MS" w:hAnsi="Trebuchet MS"/>
                <w:kern w:val="0"/>
                <w:sz w:val="22"/>
                <w:szCs w:val="22"/>
                <w:rtl w:val="0"/>
                <w:lang w:val="es-ES_tradnl"/>
              </w:rPr>
              <w:t xml:space="preserve">lisis de los </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tems que figura en el cuadernillo de anotaci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Se deben rodear con un c</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 xml:space="preserve">rculo los </w:t>
            </w:r>
            <w:r>
              <w:rPr>
                <w:rStyle w:val="Ninguno"/>
                <w:rFonts w:ascii="Trebuchet MS" w:hAnsi="Trebuchet MS" w:hint="default"/>
                <w:kern w:val="0"/>
                <w:sz w:val="22"/>
                <w:szCs w:val="22"/>
                <w:rtl w:val="0"/>
                <w:lang w:val="es-ES_tradnl"/>
              </w:rPr>
              <w:t>í</w:t>
            </w:r>
            <w:r>
              <w:rPr>
                <w:rStyle w:val="Ninguno"/>
                <w:rFonts w:ascii="Trebuchet MS" w:hAnsi="Trebuchet MS"/>
                <w:kern w:val="0"/>
                <w:sz w:val="22"/>
                <w:szCs w:val="22"/>
                <w:rtl w:val="0"/>
                <w:lang w:val="es-ES_tradnl"/>
              </w:rPr>
              <w:t>tems en los que ha obtenido 0 puntos. Con ello, se puede identificar los patrones de los errores cometidos por el sujeto, y mediante la ampliaci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se pueden volver a medir sus aptitudes para aplicar las reglas morfosint</w:t>
            </w:r>
            <w:r>
              <w:rPr>
                <w:rStyle w:val="Ninguno"/>
                <w:rFonts w:ascii="Trebuchet MS" w:hAnsi="Trebuchet MS" w:hint="default"/>
                <w:kern w:val="0"/>
                <w:sz w:val="22"/>
                <w:szCs w:val="22"/>
                <w:rtl w:val="0"/>
                <w:lang w:val="es-ES_tradnl"/>
              </w:rPr>
              <w:t>á</w:t>
            </w:r>
            <w:r>
              <w:rPr>
                <w:rStyle w:val="Ninguno"/>
                <w:rFonts w:ascii="Trebuchet MS" w:hAnsi="Trebuchet MS"/>
                <w:kern w:val="0"/>
                <w:sz w:val="22"/>
                <w:szCs w:val="22"/>
                <w:rtl w:val="0"/>
                <w:lang w:val="es-ES_tradnl"/>
              </w:rPr>
              <w:t xml:space="preserve">cticas presentadas y producir las formas correspondientes. </w:t>
            </w:r>
          </w:p>
          <w:p>
            <w:pPr>
              <w:pStyle w:val="Predeterminado"/>
            </w:pPr>
            <w:r>
              <w:rPr>
                <w:rStyle w:val="Ninguno"/>
                <w:lang w:val="es-ES_tradnl"/>
              </w:rPr>
            </w:r>
          </w:p>
        </w:tc>
      </w:tr>
      <w:tr>
        <w:tblPrEx>
          <w:shd w:val="clear" w:color="auto" w:fill="ced7e7"/>
        </w:tblPrEx>
        <w:trPr>
          <w:trHeight w:val="500" w:hRule="atLeast"/>
        </w:trPr>
        <w:tc>
          <w:tcPr>
            <w:tcW w:type="dxa" w:w="874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pPr>
            <w:r>
              <w:rPr>
                <w:rStyle w:val="Ninguno"/>
                <w:rFonts w:ascii="Trebuchet MS" w:hAnsi="Trebuchet MS"/>
                <w:b w:val="1"/>
                <w:bCs w:val="1"/>
                <w:kern w:val="0"/>
                <w:sz w:val="22"/>
                <w:szCs w:val="22"/>
                <w:rtl w:val="0"/>
                <w:lang w:val="es-ES_tradnl"/>
              </w:rPr>
              <w:t>Anotaciones:</w:t>
            </w:r>
            <w:r>
              <w:rPr>
                <w:rStyle w:val="Ninguno"/>
                <w:rFonts w:ascii="Trebuchet MS" w:hAnsi="Trebuchet MS"/>
                <w:kern w:val="0"/>
                <w:sz w:val="22"/>
                <w:szCs w:val="22"/>
                <w:rtl w:val="0"/>
                <w:lang w:val="es-ES_tradnl"/>
              </w:rPr>
              <w:t xml:space="preserve"> Anotar literalmente la respuesta del alumno en el espacio destinado a este fin en el cuadernillo de anotaciones. </w:t>
            </w:r>
          </w:p>
        </w:tc>
      </w:tr>
      <w:tr>
        <w:tblPrEx>
          <w:shd w:val="clear" w:color="auto" w:fill="ced7e7"/>
        </w:tblPrEx>
        <w:trPr>
          <w:trHeight w:val="5480" w:hRule="atLeast"/>
        </w:trPr>
        <w:tc>
          <w:tcPr>
            <w:tcW w:type="dxa" w:w="8748"/>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Predeterminado"/>
              <w:rPr>
                <w:rStyle w:val="Ninguno"/>
              </w:rPr>
            </w:pPr>
            <w:r>
              <w:rPr>
                <w:rStyle w:val="Ninguno"/>
                <w:rFonts w:ascii="Trebuchet MS" w:hAnsi="Trebuchet MS"/>
                <w:b w:val="1"/>
                <w:bCs w:val="1"/>
                <w:kern w:val="0"/>
                <w:sz w:val="22"/>
                <w:szCs w:val="22"/>
                <w:rtl w:val="0"/>
                <w:lang w:val="es-ES_tradnl"/>
              </w:rPr>
              <w:t xml:space="preserve">Propuestas: </w:t>
            </w:r>
            <w:r>
              <w:rPr>
                <w:rStyle w:val="Ninguno"/>
                <w:rFonts w:ascii="Trebuchet MS" w:hAnsi="Trebuchet MS"/>
                <w:kern w:val="0"/>
                <w:sz w:val="22"/>
                <w:szCs w:val="22"/>
                <w:rtl w:val="0"/>
                <w:lang w:val="es-ES_tradnl"/>
              </w:rPr>
              <w:t>Realizar actividades del mismo estilo, (Proyecto Leeduca)</w:t>
            </w:r>
            <w:r>
              <w:rPr>
                <w:rStyle w:val="Ninguno"/>
                <w:rFonts w:ascii="Trebuchet MS" w:hAnsi="Trebuchet MS"/>
                <w:i w:val="1"/>
                <w:iCs w:val="1"/>
                <w:kern w:val="0"/>
                <w:sz w:val="22"/>
                <w:szCs w:val="22"/>
                <w:rtl w:val="0"/>
                <w:lang w:val="es-ES_tradnl"/>
              </w:rPr>
              <w:t>.</w:t>
            </w:r>
          </w:p>
          <w:p>
            <w:pPr>
              <w:pStyle w:val="Predeterminado"/>
              <w:rPr>
                <w:rStyle w:val="Ninguno"/>
                <w:lang w:val="es-ES_tradnl"/>
              </w:rPr>
            </w:pPr>
          </w:p>
          <w:p>
            <w:pPr>
              <w:pStyle w:val="Predeterminado"/>
              <w:tabs>
                <w:tab w:val="left" w:pos="360"/>
                <w:tab w:val="left" w:pos="720"/>
              </w:tabs>
              <w:bidi w:val="0"/>
              <w:ind w:left="720" w:right="0" w:hanging="720"/>
              <w:jc w:val="left"/>
              <w:rPr>
                <w:rStyle w:val="Ninguno"/>
                <w:rFonts w:ascii="Trebuchet MS" w:cs="Trebuchet MS" w:hAnsi="Trebuchet MS" w:eastAsia="Trebuchet MS"/>
                <w:b w:val="1"/>
                <w:bCs w:val="1"/>
                <w:kern w:val="0"/>
                <w:sz w:val="22"/>
                <w:szCs w:val="22"/>
                <w:rtl w:val="0"/>
              </w:rPr>
            </w:pPr>
            <w:r>
              <w:rPr>
                <w:rStyle w:val="Ninguno"/>
                <w:rFonts w:ascii="Trebuchet MS" w:hAnsi="Trebuchet MS"/>
                <w:b w:val="1"/>
                <w:bCs w:val="1"/>
                <w:kern w:val="0"/>
                <w:sz w:val="22"/>
                <w:szCs w:val="22"/>
                <w:rtl w:val="0"/>
                <w:lang w:val="es-ES_tradnl"/>
              </w:rPr>
              <w:t xml:space="preserve">Nivel 1: sustantivos </w:t>
            </w:r>
            <w:r>
              <w:rPr>
                <w:rStyle w:val="Ninguno"/>
                <w:rFonts w:ascii="Trebuchet MS" w:hAnsi="Trebuchet MS"/>
                <w:b w:val="0"/>
                <w:bCs w:val="0"/>
                <w:kern w:val="0"/>
                <w:sz w:val="22"/>
                <w:szCs w:val="22"/>
                <w:rtl w:val="0"/>
                <w:lang w:val="es-ES_tradnl"/>
              </w:rPr>
              <w:t xml:space="preserve"> ( para que aplique las normas de g</w:t>
            </w:r>
            <w:r>
              <w:rPr>
                <w:rStyle w:val="Ninguno"/>
                <w:rFonts w:ascii="Trebuchet MS" w:hAnsi="Trebuchet MS" w:hint="default"/>
                <w:b w:val="0"/>
                <w:bCs w:val="0"/>
                <w:kern w:val="0"/>
                <w:sz w:val="22"/>
                <w:szCs w:val="22"/>
                <w:rtl w:val="0"/>
                <w:lang w:val="es-ES_tradnl"/>
              </w:rPr>
              <w:t>é</w:t>
            </w:r>
            <w:r>
              <w:rPr>
                <w:rStyle w:val="Ninguno"/>
                <w:rFonts w:ascii="Trebuchet MS" w:hAnsi="Trebuchet MS"/>
                <w:b w:val="0"/>
                <w:bCs w:val="0"/>
                <w:kern w:val="0"/>
                <w:sz w:val="22"/>
                <w:szCs w:val="22"/>
                <w:rtl w:val="0"/>
                <w:lang w:val="es-ES_tradnl"/>
              </w:rPr>
              <w:t>nero y n</w:t>
            </w:r>
            <w:r>
              <w:rPr>
                <w:rStyle w:val="Ninguno"/>
                <w:rFonts w:ascii="Trebuchet MS" w:hAnsi="Trebuchet MS" w:hint="default"/>
                <w:b w:val="0"/>
                <w:bCs w:val="0"/>
                <w:kern w:val="0"/>
                <w:sz w:val="22"/>
                <w:szCs w:val="22"/>
                <w:rtl w:val="0"/>
                <w:lang w:val="es-ES_tradnl"/>
              </w:rPr>
              <w:t>ú</w:t>
            </w:r>
            <w:r>
              <w:rPr>
                <w:rStyle w:val="Ninguno"/>
                <w:rFonts w:ascii="Trebuchet MS" w:hAnsi="Trebuchet MS"/>
                <w:b w:val="0"/>
                <w:bCs w:val="0"/>
                <w:kern w:val="0"/>
                <w:sz w:val="22"/>
                <w:szCs w:val="22"/>
                <w:rtl w:val="0"/>
                <w:lang w:val="es-ES_tradnl"/>
              </w:rPr>
              <w:t>mero)</w:t>
            </w:r>
          </w:p>
          <w:p>
            <w:pPr>
              <w:pStyle w:val="Predeterminado"/>
              <w:tabs>
                <w:tab w:val="left" w:pos="360"/>
                <w:tab w:val="left" w:pos="720"/>
              </w:tabs>
              <w:bidi w:val="0"/>
              <w:ind w:left="720" w:right="0" w:hanging="720"/>
              <w:jc w:val="left"/>
              <w:rPr>
                <w:rStyle w:val="Ninguno"/>
                <w:rFonts w:ascii="Trebuchet MS" w:cs="Trebuchet MS" w:hAnsi="Trebuchet MS" w:eastAsia="Trebuchet MS"/>
                <w:b w:val="1"/>
                <w:bCs w:val="1"/>
                <w:kern w:val="0"/>
                <w:sz w:val="22"/>
                <w:szCs w:val="22"/>
                <w:rtl w:val="0"/>
              </w:rPr>
            </w:pPr>
            <w:r>
              <w:rPr>
                <w:rStyle w:val="Ninguno"/>
                <w:rFonts w:ascii="Trebuchet MS" w:hAnsi="Trebuchet MS"/>
                <w:b w:val="1"/>
                <w:bCs w:val="1"/>
                <w:kern w:val="0"/>
                <w:sz w:val="22"/>
                <w:szCs w:val="22"/>
                <w:rtl w:val="0"/>
                <w:lang w:val="es-ES_tradnl"/>
              </w:rPr>
              <w:t xml:space="preserve">Nivel 2: adjetivos </w:t>
            </w:r>
            <w:r>
              <w:rPr>
                <w:rStyle w:val="Ninguno"/>
                <w:rFonts w:ascii="Trebuchet MS" w:hAnsi="Trebuchet MS"/>
                <w:b w:val="0"/>
                <w:bCs w:val="0"/>
                <w:kern w:val="0"/>
                <w:sz w:val="22"/>
                <w:szCs w:val="22"/>
                <w:rtl w:val="0"/>
                <w:lang w:val="es-ES_tradnl"/>
              </w:rPr>
              <w:t>(para que aplique las normas de g</w:t>
            </w:r>
            <w:r>
              <w:rPr>
                <w:rStyle w:val="Ninguno"/>
                <w:rFonts w:ascii="Trebuchet MS" w:hAnsi="Trebuchet MS" w:hint="default"/>
                <w:b w:val="0"/>
                <w:bCs w:val="0"/>
                <w:kern w:val="0"/>
                <w:sz w:val="22"/>
                <w:szCs w:val="22"/>
                <w:rtl w:val="0"/>
                <w:lang w:val="es-ES_tradnl"/>
              </w:rPr>
              <w:t>é</w:t>
            </w:r>
            <w:r>
              <w:rPr>
                <w:rStyle w:val="Ninguno"/>
                <w:rFonts w:ascii="Trebuchet MS" w:hAnsi="Trebuchet MS"/>
                <w:b w:val="0"/>
                <w:bCs w:val="0"/>
                <w:kern w:val="0"/>
                <w:sz w:val="22"/>
                <w:szCs w:val="22"/>
                <w:rtl w:val="0"/>
                <w:lang w:val="es-ES_tradnl"/>
              </w:rPr>
              <w:t>nero y n</w:t>
            </w:r>
            <w:r>
              <w:rPr>
                <w:rStyle w:val="Ninguno"/>
                <w:rFonts w:ascii="Trebuchet MS" w:hAnsi="Trebuchet MS" w:hint="default"/>
                <w:b w:val="0"/>
                <w:bCs w:val="0"/>
                <w:kern w:val="0"/>
                <w:sz w:val="22"/>
                <w:szCs w:val="22"/>
                <w:rtl w:val="0"/>
                <w:lang w:val="es-ES_tradnl"/>
              </w:rPr>
              <w:t>ú</w:t>
            </w:r>
            <w:r>
              <w:rPr>
                <w:rStyle w:val="Ninguno"/>
                <w:rFonts w:ascii="Trebuchet MS" w:hAnsi="Trebuchet MS"/>
                <w:b w:val="0"/>
                <w:bCs w:val="0"/>
                <w:kern w:val="0"/>
                <w:sz w:val="22"/>
                <w:szCs w:val="22"/>
                <w:rtl w:val="0"/>
                <w:lang w:val="es-ES_tradnl"/>
              </w:rPr>
              <w:t>mero, y por categor</w:t>
            </w:r>
            <w:r>
              <w:rPr>
                <w:rStyle w:val="Ninguno"/>
                <w:rFonts w:ascii="Trebuchet MS" w:hAnsi="Trebuchet MS" w:hint="default"/>
                <w:b w:val="0"/>
                <w:bCs w:val="0"/>
                <w:kern w:val="0"/>
                <w:sz w:val="22"/>
                <w:szCs w:val="22"/>
                <w:rtl w:val="0"/>
                <w:lang w:val="es-ES_tradnl"/>
              </w:rPr>
              <w:t>í</w:t>
            </w:r>
            <w:r>
              <w:rPr>
                <w:rStyle w:val="Ninguno"/>
                <w:rFonts w:ascii="Trebuchet MS" w:hAnsi="Trebuchet MS"/>
                <w:b w:val="0"/>
                <w:bCs w:val="0"/>
                <w:kern w:val="0"/>
                <w:sz w:val="22"/>
                <w:szCs w:val="22"/>
                <w:rtl w:val="0"/>
                <w:lang w:val="es-ES_tradnl"/>
              </w:rPr>
              <w:t>as sem</w:t>
            </w:r>
            <w:r>
              <w:rPr>
                <w:rStyle w:val="Ninguno"/>
                <w:rFonts w:ascii="Trebuchet MS" w:hAnsi="Trebuchet MS" w:hint="default"/>
                <w:b w:val="0"/>
                <w:bCs w:val="0"/>
                <w:kern w:val="0"/>
                <w:sz w:val="22"/>
                <w:szCs w:val="22"/>
                <w:rtl w:val="0"/>
                <w:lang w:val="es-ES_tradnl"/>
              </w:rPr>
              <w:t>á</w:t>
            </w:r>
            <w:r>
              <w:rPr>
                <w:rStyle w:val="Ninguno"/>
                <w:rFonts w:ascii="Trebuchet MS" w:hAnsi="Trebuchet MS"/>
                <w:b w:val="0"/>
                <w:bCs w:val="0"/>
                <w:kern w:val="0"/>
                <w:sz w:val="22"/>
                <w:szCs w:val="22"/>
                <w:rtl w:val="0"/>
                <w:lang w:val="es-ES_tradnl"/>
              </w:rPr>
              <w:t>nticas; adjetivos utilizados para describir a un animal, persona, cosa o alimento. Ejemplo: esta comida est</w:t>
            </w:r>
            <w:r>
              <w:rPr>
                <w:rStyle w:val="Ninguno"/>
                <w:rFonts w:ascii="Trebuchet MS" w:hAnsi="Trebuchet MS" w:hint="default"/>
                <w:b w:val="0"/>
                <w:bCs w:val="0"/>
                <w:kern w:val="0"/>
                <w:sz w:val="22"/>
                <w:szCs w:val="22"/>
                <w:rtl w:val="0"/>
                <w:lang w:val="es-ES_tradnl"/>
              </w:rPr>
              <w:t xml:space="preserve">á </w:t>
            </w:r>
            <w:r>
              <w:rPr>
                <w:rStyle w:val="Ninguno"/>
                <w:rFonts w:ascii="Trebuchet MS" w:hAnsi="Trebuchet MS"/>
                <w:b w:val="0"/>
                <w:bCs w:val="0"/>
                <w:kern w:val="0"/>
                <w:sz w:val="22"/>
                <w:szCs w:val="22"/>
                <w:rtl w:val="0"/>
                <w:lang w:val="es-ES_tradnl"/>
              </w:rPr>
              <w:t>mala o buena, esta comida est</w:t>
            </w:r>
            <w:r>
              <w:rPr>
                <w:rStyle w:val="Ninguno"/>
                <w:rFonts w:ascii="Trebuchet MS" w:hAnsi="Trebuchet MS" w:hint="default"/>
                <w:b w:val="0"/>
                <w:bCs w:val="0"/>
                <w:kern w:val="0"/>
                <w:sz w:val="22"/>
                <w:szCs w:val="22"/>
                <w:rtl w:val="0"/>
                <w:lang w:val="es-ES_tradnl"/>
              </w:rPr>
              <w:t xml:space="preserve">á </w:t>
            </w:r>
            <w:r>
              <w:rPr>
                <w:rStyle w:val="Ninguno"/>
                <w:rFonts w:ascii="Trebuchet MS" w:hAnsi="Trebuchet MS"/>
                <w:b w:val="0"/>
                <w:bCs w:val="0"/>
                <w:kern w:val="0"/>
                <w:sz w:val="22"/>
                <w:szCs w:val="22"/>
                <w:rtl w:val="0"/>
                <w:lang w:val="es-ES_tradnl"/>
              </w:rPr>
              <w:t>fea ( incorrecto)</w:t>
            </w:r>
          </w:p>
          <w:p>
            <w:pPr>
              <w:pStyle w:val="Predeterminado"/>
              <w:tabs>
                <w:tab w:val="left" w:pos="360"/>
                <w:tab w:val="left" w:pos="720"/>
              </w:tabs>
              <w:bidi w:val="0"/>
              <w:ind w:left="720" w:right="0" w:hanging="720"/>
              <w:jc w:val="left"/>
              <w:rPr>
                <w:rStyle w:val="Ninguno"/>
                <w:rtl w:val="0"/>
              </w:rPr>
            </w:pPr>
            <w:r>
              <w:rPr>
                <w:rStyle w:val="Ninguno"/>
                <w:rFonts w:ascii="Trebuchet MS" w:hAnsi="Trebuchet MS"/>
                <w:b w:val="1"/>
                <w:bCs w:val="1"/>
                <w:kern w:val="0"/>
                <w:sz w:val="22"/>
                <w:szCs w:val="22"/>
                <w:rtl w:val="0"/>
                <w:lang w:val="es-ES_tradnl"/>
              </w:rPr>
              <w:t>Nivel 3: verbos</w:t>
            </w:r>
            <w:r>
              <w:rPr>
                <w:rStyle w:val="Ninguno"/>
                <w:rFonts w:ascii="Trebuchet MS" w:hAnsi="Trebuchet MS"/>
                <w:kern w:val="0"/>
                <w:sz w:val="22"/>
                <w:szCs w:val="22"/>
                <w:rtl w:val="0"/>
                <w:lang w:val="es-ES_tradnl"/>
              </w:rPr>
              <w:t>. ( conjugaci</w:t>
            </w:r>
            <w:r>
              <w:rPr>
                <w:rStyle w:val="Ninguno"/>
                <w:rFonts w:ascii="Trebuchet MS" w:hAnsi="Trebuchet MS" w:hint="default"/>
                <w:kern w:val="0"/>
                <w:sz w:val="22"/>
                <w:szCs w:val="22"/>
                <w:rtl w:val="0"/>
                <w:lang w:val="es-ES_tradnl"/>
              </w:rPr>
              <w:t>ó</w:t>
            </w:r>
            <w:r>
              <w:rPr>
                <w:rStyle w:val="Ninguno"/>
                <w:rFonts w:ascii="Trebuchet MS" w:hAnsi="Trebuchet MS"/>
                <w:kern w:val="0"/>
                <w:sz w:val="22"/>
                <w:szCs w:val="22"/>
                <w:rtl w:val="0"/>
                <w:lang w:val="es-ES_tradnl"/>
              </w:rPr>
              <w:t>n verbal, g</w:t>
            </w:r>
            <w:r>
              <w:rPr>
                <w:rStyle w:val="Ninguno"/>
                <w:rFonts w:ascii="Trebuchet MS" w:hAnsi="Trebuchet MS" w:hint="default"/>
                <w:kern w:val="0"/>
                <w:sz w:val="22"/>
                <w:szCs w:val="22"/>
                <w:rtl w:val="0"/>
                <w:lang w:val="es-ES_tradnl"/>
              </w:rPr>
              <w:t>é</w:t>
            </w:r>
            <w:r>
              <w:rPr>
                <w:rStyle w:val="Ninguno"/>
                <w:rFonts w:ascii="Trebuchet MS" w:hAnsi="Trebuchet MS"/>
                <w:kern w:val="0"/>
                <w:sz w:val="22"/>
                <w:szCs w:val="22"/>
                <w:rtl w:val="0"/>
                <w:lang w:val="es-ES_tradnl"/>
              </w:rPr>
              <w:t>nero y n</w:t>
            </w:r>
            <w:r>
              <w:rPr>
                <w:rStyle w:val="Ninguno"/>
                <w:rFonts w:ascii="Trebuchet MS" w:hAnsi="Trebuchet MS" w:hint="default"/>
                <w:kern w:val="0"/>
                <w:sz w:val="22"/>
                <w:szCs w:val="22"/>
                <w:rtl w:val="0"/>
                <w:lang w:val="es-ES_tradnl"/>
              </w:rPr>
              <w:t>ú</w:t>
            </w:r>
            <w:r>
              <w:rPr>
                <w:rStyle w:val="Ninguno"/>
                <w:rFonts w:ascii="Trebuchet MS" w:hAnsi="Trebuchet MS"/>
                <w:kern w:val="0"/>
                <w:sz w:val="22"/>
                <w:szCs w:val="22"/>
                <w:rtl w:val="0"/>
                <w:lang w:val="es-ES_tradnl"/>
              </w:rPr>
              <w:t>mero)</w:t>
            </w:r>
          </w:p>
          <w:p>
            <w:pPr>
              <w:pStyle w:val="Predeterminado"/>
              <w:tabs>
                <w:tab w:val="left" w:pos="360"/>
                <w:tab w:val="left" w:pos="720"/>
              </w:tabs>
              <w:ind w:left="720" w:hanging="720"/>
              <w:rPr>
                <w:rStyle w:val="Ninguno"/>
                <w:lang w:val="es-ES_tradnl"/>
              </w:rPr>
            </w:pPr>
          </w:p>
          <w:p>
            <w:pPr>
              <w:pStyle w:val="Predeterminado"/>
              <w:tabs>
                <w:tab w:val="left" w:pos="360"/>
                <w:tab w:val="left" w:pos="720"/>
              </w:tabs>
              <w:bidi w:val="0"/>
              <w:ind w:left="720" w:right="0" w:hanging="720"/>
              <w:jc w:val="left"/>
              <w:rPr>
                <w:rStyle w:val="Ninguno"/>
                <w:rtl w:val="0"/>
              </w:rPr>
            </w:pPr>
            <w:r>
              <w:rPr>
                <w:rStyle w:val="Ninguno"/>
                <w:rFonts w:ascii="Trebuchet MS" w:hAnsi="Trebuchet MS"/>
                <w:b w:val="1"/>
                <w:bCs w:val="1"/>
                <w:kern w:val="0"/>
                <w:sz w:val="22"/>
                <w:szCs w:val="22"/>
                <w:rtl w:val="0"/>
                <w:lang w:val="es-ES_tradnl"/>
              </w:rPr>
              <w:t xml:space="preserve">Nivel 4: Adverbios </w:t>
            </w:r>
            <w:r>
              <w:rPr>
                <w:rStyle w:val="Ninguno"/>
                <w:rFonts w:ascii="Trebuchet MS" w:hAnsi="Trebuchet MS"/>
                <w:kern w:val="0"/>
                <w:sz w:val="22"/>
                <w:szCs w:val="22"/>
                <w:rtl w:val="0"/>
                <w:lang w:val="es-ES_tradnl"/>
              </w:rPr>
              <w:t>( de lugar, de modo, de tiempo..)</w:t>
            </w:r>
          </w:p>
          <w:p>
            <w:pPr>
              <w:pStyle w:val="Predeterminado"/>
              <w:tabs>
                <w:tab w:val="left" w:pos="360"/>
                <w:tab w:val="left" w:pos="720"/>
              </w:tabs>
              <w:ind w:left="720" w:hanging="720"/>
              <w:rPr>
                <w:rStyle w:val="Ninguno"/>
                <w:lang w:val="es-ES_tradnl"/>
              </w:rPr>
            </w:pPr>
          </w:p>
          <w:p>
            <w:pPr>
              <w:pStyle w:val="Predeterminado"/>
              <w:bidi w:val="0"/>
              <w:ind w:left="0" w:right="0" w:firstLine="0"/>
              <w:jc w:val="left"/>
              <w:rPr>
                <w:rStyle w:val="Ninguno"/>
                <w:rFonts w:ascii="Trebuchet MS" w:cs="Trebuchet MS" w:hAnsi="Trebuchet MS" w:eastAsia="Trebuchet MS"/>
                <w:b w:val="1"/>
                <w:bCs w:val="1"/>
                <w:kern w:val="0"/>
                <w:sz w:val="22"/>
                <w:szCs w:val="22"/>
                <w:rtl w:val="0"/>
              </w:rPr>
            </w:pPr>
            <w:r>
              <w:rPr>
                <w:rStyle w:val="Ninguno"/>
                <w:rFonts w:ascii="Trebuchet MS" w:hAnsi="Trebuchet MS"/>
                <w:b w:val="1"/>
                <w:bCs w:val="1"/>
                <w:kern w:val="0"/>
                <w:sz w:val="22"/>
                <w:szCs w:val="22"/>
                <w:rtl w:val="0"/>
                <w:lang w:val="es-ES_tradnl"/>
              </w:rPr>
              <w:t>Tipos de ejercicios (palabreando):</w:t>
            </w:r>
            <w:r>
              <w:rPr>
                <w:rStyle w:val="Ninguno"/>
                <w:rFonts w:ascii="Trebuchet MS" w:hAnsi="Trebuchet MS"/>
                <w:b w:val="0"/>
                <w:bCs w:val="0"/>
                <w:kern w:val="0"/>
                <w:sz w:val="22"/>
                <w:szCs w:val="22"/>
                <w:rtl w:val="0"/>
                <w:lang w:val="es-ES_tradnl"/>
              </w:rPr>
              <w:t xml:space="preserve"> Campos sem</w:t>
            </w:r>
            <w:r>
              <w:rPr>
                <w:rStyle w:val="Ninguno"/>
                <w:rFonts w:ascii="Trebuchet MS" w:hAnsi="Trebuchet MS" w:hint="default"/>
                <w:b w:val="0"/>
                <w:bCs w:val="0"/>
                <w:kern w:val="0"/>
                <w:sz w:val="22"/>
                <w:szCs w:val="22"/>
                <w:rtl w:val="0"/>
                <w:lang w:val="es-ES_tradnl"/>
              </w:rPr>
              <w:t>á</w:t>
            </w:r>
            <w:r>
              <w:rPr>
                <w:rStyle w:val="Ninguno"/>
                <w:rFonts w:ascii="Trebuchet MS" w:hAnsi="Trebuchet MS"/>
                <w:b w:val="0"/>
                <w:bCs w:val="0"/>
                <w:kern w:val="0"/>
                <w:sz w:val="22"/>
                <w:szCs w:val="22"/>
                <w:rtl w:val="0"/>
                <w:lang w:val="es-ES_tradnl"/>
              </w:rPr>
              <w:t>nticos, categorizaci</w:t>
            </w:r>
            <w:r>
              <w:rPr>
                <w:rStyle w:val="Ninguno"/>
                <w:rFonts w:ascii="Trebuchet MS" w:hAnsi="Trebuchet MS" w:hint="default"/>
                <w:b w:val="0"/>
                <w:bCs w:val="0"/>
                <w:kern w:val="0"/>
                <w:sz w:val="22"/>
                <w:szCs w:val="22"/>
                <w:rtl w:val="0"/>
                <w:lang w:val="es-ES_tradnl"/>
              </w:rPr>
              <w:t>ó</w:t>
            </w:r>
            <w:r>
              <w:rPr>
                <w:rStyle w:val="Ninguno"/>
                <w:rFonts w:ascii="Trebuchet MS" w:hAnsi="Trebuchet MS"/>
                <w:b w:val="0"/>
                <w:bCs w:val="0"/>
                <w:kern w:val="0"/>
                <w:sz w:val="22"/>
                <w:szCs w:val="22"/>
                <w:rtl w:val="0"/>
                <w:lang w:val="es-ES_tradnl"/>
              </w:rPr>
              <w:t>n sem</w:t>
            </w:r>
            <w:r>
              <w:rPr>
                <w:rStyle w:val="Ninguno"/>
                <w:rFonts w:ascii="Trebuchet MS" w:hAnsi="Trebuchet MS" w:hint="default"/>
                <w:b w:val="0"/>
                <w:bCs w:val="0"/>
                <w:kern w:val="0"/>
                <w:sz w:val="22"/>
                <w:szCs w:val="22"/>
                <w:rtl w:val="0"/>
                <w:lang w:val="es-ES_tradnl"/>
              </w:rPr>
              <w:t>á</w:t>
            </w:r>
            <w:r>
              <w:rPr>
                <w:rStyle w:val="Ninguno"/>
                <w:rFonts w:ascii="Trebuchet MS" w:hAnsi="Trebuchet MS"/>
                <w:b w:val="0"/>
                <w:bCs w:val="0"/>
                <w:kern w:val="0"/>
                <w:sz w:val="22"/>
                <w:szCs w:val="22"/>
                <w:rtl w:val="0"/>
                <w:lang w:val="es-ES_tradnl"/>
              </w:rPr>
              <w:t>ntica, actualizaci</w:t>
            </w:r>
            <w:r>
              <w:rPr>
                <w:rStyle w:val="Ninguno"/>
                <w:rFonts w:ascii="Trebuchet MS" w:hAnsi="Trebuchet MS" w:hint="default"/>
                <w:b w:val="0"/>
                <w:bCs w:val="0"/>
                <w:kern w:val="0"/>
                <w:sz w:val="22"/>
                <w:szCs w:val="22"/>
                <w:rtl w:val="0"/>
                <w:lang w:val="es-ES_tradnl"/>
              </w:rPr>
              <w:t>ó</w:t>
            </w:r>
            <w:r>
              <w:rPr>
                <w:rStyle w:val="Ninguno"/>
                <w:rFonts w:ascii="Trebuchet MS" w:hAnsi="Trebuchet MS"/>
                <w:b w:val="0"/>
                <w:bCs w:val="0"/>
                <w:kern w:val="0"/>
                <w:sz w:val="22"/>
                <w:szCs w:val="22"/>
                <w:rtl w:val="0"/>
                <w:lang w:val="es-ES_tradnl"/>
              </w:rPr>
              <w:t>n sem</w:t>
            </w:r>
            <w:r>
              <w:rPr>
                <w:rStyle w:val="Ninguno"/>
                <w:rFonts w:ascii="Trebuchet MS" w:hAnsi="Trebuchet MS" w:hint="default"/>
                <w:b w:val="0"/>
                <w:bCs w:val="0"/>
                <w:kern w:val="0"/>
                <w:sz w:val="22"/>
                <w:szCs w:val="22"/>
                <w:rtl w:val="0"/>
                <w:lang w:val="es-ES_tradnl"/>
              </w:rPr>
              <w:t>á</w:t>
            </w:r>
            <w:r>
              <w:rPr>
                <w:rStyle w:val="Ninguno"/>
                <w:rFonts w:ascii="Trebuchet MS" w:hAnsi="Trebuchet MS"/>
                <w:b w:val="0"/>
                <w:bCs w:val="0"/>
                <w:kern w:val="0"/>
                <w:sz w:val="22"/>
                <w:szCs w:val="22"/>
                <w:rtl w:val="0"/>
                <w:lang w:val="es-ES_tradnl"/>
              </w:rPr>
              <w:t>ntica, palabras relacionadas, intruso, familias de palabras, palabras compuestas, polis</w:t>
            </w:r>
            <w:r>
              <w:rPr>
                <w:rStyle w:val="Ninguno"/>
                <w:rFonts w:ascii="Trebuchet MS" w:hAnsi="Trebuchet MS" w:hint="default"/>
                <w:b w:val="0"/>
                <w:bCs w:val="0"/>
                <w:kern w:val="0"/>
                <w:sz w:val="22"/>
                <w:szCs w:val="22"/>
                <w:rtl w:val="0"/>
                <w:lang w:val="es-ES_tradnl"/>
              </w:rPr>
              <w:t>é</w:t>
            </w:r>
            <w:r>
              <w:rPr>
                <w:rStyle w:val="Ninguno"/>
                <w:rFonts w:ascii="Trebuchet MS" w:hAnsi="Trebuchet MS"/>
                <w:b w:val="0"/>
                <w:bCs w:val="0"/>
                <w:kern w:val="0"/>
                <w:sz w:val="22"/>
                <w:szCs w:val="22"/>
                <w:rtl w:val="0"/>
                <w:lang w:val="es-ES_tradnl"/>
              </w:rPr>
              <w:t>micas, ant</w:t>
            </w:r>
            <w:r>
              <w:rPr>
                <w:rStyle w:val="Ninguno"/>
                <w:rFonts w:ascii="Trebuchet MS" w:hAnsi="Trebuchet MS" w:hint="default"/>
                <w:b w:val="0"/>
                <w:bCs w:val="0"/>
                <w:kern w:val="0"/>
                <w:sz w:val="22"/>
                <w:szCs w:val="22"/>
                <w:rtl w:val="0"/>
                <w:lang w:val="es-ES_tradnl"/>
              </w:rPr>
              <w:t>ó</w:t>
            </w:r>
            <w:r>
              <w:rPr>
                <w:rStyle w:val="Ninguno"/>
                <w:rFonts w:ascii="Trebuchet MS" w:hAnsi="Trebuchet MS"/>
                <w:b w:val="0"/>
                <w:bCs w:val="0"/>
                <w:kern w:val="0"/>
                <w:sz w:val="22"/>
                <w:szCs w:val="22"/>
                <w:rtl w:val="0"/>
                <w:lang w:val="es-ES_tradnl"/>
              </w:rPr>
              <w:t>nimos, sin</w:t>
            </w:r>
            <w:r>
              <w:rPr>
                <w:rStyle w:val="Ninguno"/>
                <w:rFonts w:ascii="Trebuchet MS" w:hAnsi="Trebuchet MS" w:hint="default"/>
                <w:b w:val="0"/>
                <w:bCs w:val="0"/>
                <w:kern w:val="0"/>
                <w:sz w:val="22"/>
                <w:szCs w:val="22"/>
                <w:rtl w:val="0"/>
                <w:lang w:val="es-ES_tradnl"/>
              </w:rPr>
              <w:t>ó</w:t>
            </w:r>
            <w:r>
              <w:rPr>
                <w:rStyle w:val="Ninguno"/>
                <w:rFonts w:ascii="Trebuchet MS" w:hAnsi="Trebuchet MS"/>
                <w:b w:val="0"/>
                <w:bCs w:val="0"/>
                <w:kern w:val="0"/>
                <w:sz w:val="22"/>
                <w:szCs w:val="22"/>
                <w:rtl w:val="0"/>
                <w:lang w:val="es-ES_tradnl"/>
              </w:rPr>
              <w:t>nimos, memoria epis</w:t>
            </w:r>
            <w:r>
              <w:rPr>
                <w:rStyle w:val="Ninguno"/>
                <w:rFonts w:ascii="Trebuchet MS" w:hAnsi="Trebuchet MS" w:hint="default"/>
                <w:b w:val="0"/>
                <w:bCs w:val="0"/>
                <w:kern w:val="0"/>
                <w:sz w:val="22"/>
                <w:szCs w:val="22"/>
                <w:rtl w:val="0"/>
                <w:lang w:val="es-ES_tradnl"/>
              </w:rPr>
              <w:t>ó</w:t>
            </w:r>
            <w:r>
              <w:rPr>
                <w:rStyle w:val="Ninguno"/>
                <w:rFonts w:ascii="Trebuchet MS" w:hAnsi="Trebuchet MS"/>
                <w:b w:val="0"/>
                <w:bCs w:val="0"/>
                <w:kern w:val="0"/>
                <w:sz w:val="22"/>
                <w:szCs w:val="22"/>
                <w:rtl w:val="0"/>
                <w:lang w:val="es-ES_tradnl"/>
              </w:rPr>
              <w:t>dica, absurdos de contenido, cierre gramatical, contextualizaci</w:t>
            </w:r>
            <w:r>
              <w:rPr>
                <w:rStyle w:val="Ninguno"/>
                <w:rFonts w:ascii="Trebuchet MS" w:hAnsi="Trebuchet MS" w:hint="default"/>
                <w:b w:val="0"/>
                <w:bCs w:val="0"/>
                <w:kern w:val="0"/>
                <w:sz w:val="22"/>
                <w:szCs w:val="22"/>
                <w:rtl w:val="0"/>
                <w:lang w:val="es-ES_tradnl"/>
              </w:rPr>
              <w:t>ó</w:t>
            </w:r>
            <w:r>
              <w:rPr>
                <w:rStyle w:val="Ninguno"/>
                <w:rFonts w:ascii="Trebuchet MS" w:hAnsi="Trebuchet MS"/>
                <w:b w:val="0"/>
                <w:bCs w:val="0"/>
                <w:kern w:val="0"/>
                <w:sz w:val="22"/>
                <w:szCs w:val="22"/>
                <w:rtl w:val="0"/>
                <w:lang w:val="es-ES_tradnl"/>
              </w:rPr>
              <w:t xml:space="preserve">n, descripciones, absurdos de forma, conjugar. </w:t>
            </w:r>
          </w:p>
          <w:p>
            <w:pPr>
              <w:pStyle w:val="Predeterminado"/>
              <w:bidi w:val="0"/>
              <w:ind w:left="0" w:right="0" w:firstLine="0"/>
              <w:jc w:val="left"/>
              <w:rPr>
                <w:rtl w:val="0"/>
              </w:rPr>
            </w:pPr>
            <w:r>
              <w:rPr>
                <w:rStyle w:val="Ninguno"/>
                <w:rFonts w:ascii="Trebuchet MS" w:hAnsi="Trebuchet MS"/>
                <w:b w:val="1"/>
                <w:bCs w:val="1"/>
                <w:kern w:val="0"/>
                <w:sz w:val="22"/>
                <w:szCs w:val="22"/>
                <w:rtl w:val="0"/>
                <w:lang w:val="es-ES_tradnl"/>
              </w:rPr>
              <w:t>Otras actividades:</w:t>
            </w:r>
            <w:r>
              <w:rPr>
                <w:rStyle w:val="Ninguno"/>
                <w:rFonts w:ascii="Trebuchet MS" w:hAnsi="Trebuchet MS"/>
                <w:kern w:val="0"/>
                <w:sz w:val="22"/>
                <w:szCs w:val="22"/>
                <w:rtl w:val="0"/>
                <w:lang w:val="es-ES_tradnl"/>
              </w:rPr>
              <w:t xml:space="preserve"> jugamos a realizar frases con pictogramas adivinables, ejem: pictograma de una ni</w:t>
            </w:r>
            <w:r>
              <w:rPr>
                <w:rStyle w:val="Ninguno"/>
                <w:rFonts w:ascii="Trebuchet MS" w:hAnsi="Trebuchet MS" w:hint="default"/>
                <w:kern w:val="0"/>
                <w:sz w:val="22"/>
                <w:szCs w:val="22"/>
                <w:rtl w:val="0"/>
                <w:lang w:val="es-ES_tradnl"/>
              </w:rPr>
              <w:t>ñ</w:t>
            </w:r>
            <w:r>
              <w:rPr>
                <w:rStyle w:val="Ninguno"/>
                <w:rFonts w:ascii="Trebuchet MS" w:hAnsi="Trebuchet MS"/>
                <w:kern w:val="0"/>
                <w:sz w:val="22"/>
                <w:szCs w:val="22"/>
                <w:rtl w:val="0"/>
                <w:lang w:val="es-ES_tradnl"/>
              </w:rPr>
              <w:t>a, una manzana y el verbo comer, la ni</w:t>
            </w:r>
            <w:r>
              <w:rPr>
                <w:rStyle w:val="Ninguno"/>
                <w:rFonts w:ascii="Trebuchet MS" w:hAnsi="Trebuchet MS" w:hint="default"/>
                <w:kern w:val="0"/>
                <w:sz w:val="22"/>
                <w:szCs w:val="22"/>
                <w:rtl w:val="0"/>
                <w:lang w:val="es-ES_tradnl"/>
              </w:rPr>
              <w:t>ñ</w:t>
            </w:r>
            <w:r>
              <w:rPr>
                <w:rStyle w:val="Ninguno"/>
                <w:rFonts w:ascii="Trebuchet MS" w:hAnsi="Trebuchet MS"/>
                <w:kern w:val="0"/>
                <w:sz w:val="22"/>
                <w:szCs w:val="22"/>
                <w:rtl w:val="0"/>
                <w:lang w:val="es-ES_tradnl"/>
              </w:rPr>
              <w:t>a como una manzana. O la ni</w:t>
            </w:r>
            <w:r>
              <w:rPr>
                <w:rStyle w:val="Ninguno"/>
                <w:rFonts w:ascii="Trebuchet MS" w:hAnsi="Trebuchet MS" w:hint="default"/>
                <w:kern w:val="0"/>
                <w:sz w:val="22"/>
                <w:szCs w:val="22"/>
                <w:rtl w:val="0"/>
                <w:lang w:val="es-ES_tradnl"/>
              </w:rPr>
              <w:t>ñ</w:t>
            </w:r>
            <w:r>
              <w:rPr>
                <w:rStyle w:val="Ninguno"/>
                <w:rFonts w:ascii="Trebuchet MS" w:hAnsi="Trebuchet MS"/>
                <w:kern w:val="0"/>
                <w:sz w:val="22"/>
                <w:szCs w:val="22"/>
                <w:rtl w:val="0"/>
                <w:lang w:val="es-ES_tradnl"/>
              </w:rPr>
              <w:t>a est</w:t>
            </w:r>
            <w:r>
              <w:rPr>
                <w:rStyle w:val="Ninguno"/>
                <w:rFonts w:ascii="Trebuchet MS" w:hAnsi="Trebuchet MS" w:hint="default"/>
                <w:kern w:val="0"/>
                <w:sz w:val="22"/>
                <w:szCs w:val="22"/>
                <w:rtl w:val="0"/>
                <w:lang w:val="es-ES_tradnl"/>
              </w:rPr>
              <w:t xml:space="preserve">á </w:t>
            </w:r>
            <w:r>
              <w:rPr>
                <w:rStyle w:val="Ninguno"/>
                <w:rFonts w:ascii="Trebuchet MS" w:hAnsi="Trebuchet MS"/>
                <w:kern w:val="0"/>
                <w:sz w:val="22"/>
                <w:szCs w:val="22"/>
                <w:rtl w:val="0"/>
                <w:lang w:val="es-ES_tradnl"/>
              </w:rPr>
              <w:t>comiendo una manzana. Podemos meter adverbios de lugar, de tiempo de modo. Adivinanzas, memory de animales, medios de transporte, frutas. Realizando frases con ellas, los dados cuenta historias, utilizando su vocabulario para realizar frases que concuerden en g</w:t>
            </w:r>
            <w:r>
              <w:rPr>
                <w:rStyle w:val="Ninguno"/>
                <w:rFonts w:ascii="Trebuchet MS" w:hAnsi="Trebuchet MS" w:hint="default"/>
                <w:kern w:val="0"/>
                <w:sz w:val="22"/>
                <w:szCs w:val="22"/>
                <w:rtl w:val="0"/>
                <w:lang w:val="es-ES_tradnl"/>
              </w:rPr>
              <w:t>é</w:t>
            </w:r>
            <w:r>
              <w:rPr>
                <w:rStyle w:val="Ninguno"/>
                <w:rFonts w:ascii="Trebuchet MS" w:hAnsi="Trebuchet MS"/>
                <w:kern w:val="0"/>
                <w:sz w:val="22"/>
                <w:szCs w:val="22"/>
                <w:rtl w:val="0"/>
                <w:lang w:val="es-ES_tradnl"/>
              </w:rPr>
              <w:t>nero y n</w:t>
            </w:r>
            <w:r>
              <w:rPr>
                <w:rStyle w:val="Ninguno"/>
                <w:rFonts w:ascii="Trebuchet MS" w:hAnsi="Trebuchet MS" w:hint="default"/>
                <w:kern w:val="0"/>
                <w:sz w:val="22"/>
                <w:szCs w:val="22"/>
                <w:rtl w:val="0"/>
                <w:lang w:val="es-ES_tradnl"/>
              </w:rPr>
              <w:t>ú</w:t>
            </w:r>
            <w:r>
              <w:rPr>
                <w:rStyle w:val="Ninguno"/>
                <w:rFonts w:ascii="Trebuchet MS" w:hAnsi="Trebuchet MS"/>
                <w:kern w:val="0"/>
                <w:sz w:val="22"/>
                <w:szCs w:val="22"/>
                <w:rtl w:val="0"/>
                <w:lang w:val="es-ES_tradnl"/>
              </w:rPr>
              <w:t xml:space="preserve">mero. </w:t>
            </w:r>
          </w:p>
        </w:tc>
      </w:tr>
    </w:tbl>
    <w:p>
      <w:pPr>
        <w:pStyle w:val="Predeterminado"/>
      </w:p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determinado">
    <w:name w:val="Predeterminado"/>
    <w:next w:val="Predeterminado"/>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s-ES_tradnl"/>
    </w:rPr>
  </w:style>
  <w:style w:type="character" w:styleId="Ninguno">
    <w:name w:val="Ninguno"/>
    <w:rPr>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