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38"/>
        <w:gridCol w:w="863"/>
        <w:gridCol w:w="3702"/>
        <w:gridCol w:w="485"/>
      </w:tblGrid>
      <w:tr w:rsidR="00B96955" w14:paraId="08314675" w14:textId="77777777" w:rsidTr="00C06F6D">
        <w:tc>
          <w:tcPr>
            <w:tcW w:w="5651" w:type="dxa"/>
          </w:tcPr>
          <w:p w14:paraId="0D67DA1D" w14:textId="77777777" w:rsidR="00B96955" w:rsidRPr="00A2734A" w:rsidRDefault="00B96955" w:rsidP="00C06F6D">
            <w:r w:rsidRPr="00A2734A">
              <w:t>C.E.</w:t>
            </w:r>
          </w:p>
        </w:tc>
        <w:tc>
          <w:tcPr>
            <w:tcW w:w="863" w:type="dxa"/>
          </w:tcPr>
          <w:p w14:paraId="642748A6" w14:textId="77777777" w:rsidR="00B96955" w:rsidRPr="00A2734A" w:rsidRDefault="00B96955" w:rsidP="00C06F6D">
            <w:r w:rsidRPr="00A2734A">
              <w:t>POND</w:t>
            </w:r>
            <w:r>
              <w:t>.</w:t>
            </w:r>
          </w:p>
        </w:tc>
        <w:tc>
          <w:tcPr>
            <w:tcW w:w="6291" w:type="dxa"/>
          </w:tcPr>
          <w:p w14:paraId="521AF866" w14:textId="77777777" w:rsidR="00B96955" w:rsidRPr="00A2734A" w:rsidRDefault="00B96955" w:rsidP="00C06F6D">
            <w:r w:rsidRPr="00A2734A">
              <w:t>INDICADORES</w:t>
            </w:r>
          </w:p>
        </w:tc>
        <w:tc>
          <w:tcPr>
            <w:tcW w:w="589" w:type="dxa"/>
          </w:tcPr>
          <w:p w14:paraId="6FB830B3" w14:textId="77777777" w:rsidR="00B96955" w:rsidRDefault="00B96955" w:rsidP="00C06F6D">
            <w:r>
              <w:t>1-2</w:t>
            </w:r>
          </w:p>
        </w:tc>
      </w:tr>
      <w:tr w:rsidR="00B96955" w14:paraId="5A3BE246" w14:textId="77777777" w:rsidTr="00C06F6D">
        <w:trPr>
          <w:trHeight w:val="2706"/>
        </w:trPr>
        <w:tc>
          <w:tcPr>
            <w:tcW w:w="5651" w:type="dxa"/>
          </w:tcPr>
          <w:p w14:paraId="65689AB1" w14:textId="77777777" w:rsidR="00B96955" w:rsidRPr="00A2734A" w:rsidRDefault="00B96955" w:rsidP="00C06F6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lang w:val="es-ES_tradnl"/>
              </w:rPr>
            </w:pPr>
            <w:r w:rsidRPr="00A2734A">
              <w:t>2.1.</w:t>
            </w:r>
            <w:r w:rsidRPr="00A2734A">
              <w:rPr>
                <w:rFonts w:cs="Times"/>
                <w:lang w:val="es-ES_tradnl"/>
              </w:rPr>
              <w:t xml:space="preserve"> Participar en situaciones de comunicación en el aula, reconociendo el mensaje verbal y no verbal en distintas situaciones cotidianas orales, respetando las normas de intercambio comunicativo: guardar el turno de palabra, escuchar, exponer con claridad y entonación adecuada. </w:t>
            </w:r>
          </w:p>
        </w:tc>
        <w:tc>
          <w:tcPr>
            <w:tcW w:w="863" w:type="dxa"/>
          </w:tcPr>
          <w:p w14:paraId="79036E3C" w14:textId="77777777" w:rsidR="00B96955" w:rsidRPr="00A2734A" w:rsidRDefault="00B96955" w:rsidP="00C06F6D">
            <w:r w:rsidRPr="00A2734A">
              <w:t>10%</w:t>
            </w:r>
          </w:p>
          <w:p w14:paraId="13A8F041" w14:textId="77777777" w:rsidR="00B96955" w:rsidRPr="00A2734A" w:rsidRDefault="00B96955" w:rsidP="00C06F6D"/>
          <w:p w14:paraId="5315BC36" w14:textId="77777777" w:rsidR="00B96955" w:rsidRPr="00A2734A" w:rsidRDefault="00B96955" w:rsidP="00C06F6D"/>
        </w:tc>
        <w:tc>
          <w:tcPr>
            <w:tcW w:w="6291" w:type="dxa"/>
          </w:tcPr>
          <w:p w14:paraId="03E25237" w14:textId="77777777" w:rsidR="00B96955" w:rsidRPr="00A2734A" w:rsidRDefault="00B96955" w:rsidP="00C06F6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Arial"/>
                <w:lang w:val="es-ES_tradnl"/>
              </w:rPr>
            </w:pPr>
            <w:r w:rsidRPr="00A2734A">
              <w:rPr>
                <w:rFonts w:cs="Arial"/>
                <w:lang w:val="es-ES_tradnl"/>
              </w:rPr>
              <w:t xml:space="preserve">2.1.1. Participa en debates respetando las normas de intercambio comunicativo e incorporando informaciones tanto verbales como no verbales. </w:t>
            </w:r>
          </w:p>
          <w:p w14:paraId="1C78BF5B" w14:textId="77777777" w:rsidR="00B96955" w:rsidRPr="00A2734A" w:rsidRDefault="00B96955" w:rsidP="00C06F6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Arial"/>
                <w:lang w:val="es-ES_tradnl"/>
              </w:rPr>
            </w:pPr>
            <w:r w:rsidRPr="00A2734A">
              <w:rPr>
                <w:rFonts w:cs="Arial"/>
                <w:lang w:val="es-ES_tradnl"/>
              </w:rPr>
              <w:t>5%</w:t>
            </w:r>
          </w:p>
          <w:p w14:paraId="5F51C273" w14:textId="77777777" w:rsidR="00B96955" w:rsidRPr="00A2734A" w:rsidRDefault="00B96955" w:rsidP="00C06F6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Arial"/>
                <w:lang w:val="es-ES_tradnl"/>
              </w:rPr>
            </w:pPr>
            <w:r w:rsidRPr="00A2734A">
              <w:rPr>
                <w:rFonts w:cs="Arial"/>
                <w:lang w:val="es-ES_tradnl"/>
              </w:rPr>
              <w:t xml:space="preserve">2.1.2. Expone las ideas y valores con claridad, coherencia y corrección. </w:t>
            </w:r>
          </w:p>
          <w:p w14:paraId="5E9D9F0D" w14:textId="77777777" w:rsidR="00B96955" w:rsidRPr="00A2734A" w:rsidRDefault="00B96955" w:rsidP="00C06F6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lang w:val="es-ES_tradnl"/>
              </w:rPr>
            </w:pPr>
            <w:r w:rsidRPr="00A2734A">
              <w:rPr>
                <w:rFonts w:cs="Arial"/>
                <w:lang w:val="es-ES_tradnl"/>
              </w:rPr>
              <w:t>5%</w:t>
            </w:r>
          </w:p>
          <w:p w14:paraId="5FEB976D" w14:textId="77777777" w:rsidR="00B96955" w:rsidRPr="00A2734A" w:rsidRDefault="00B96955" w:rsidP="00C06F6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lang w:val="es-ES_tradnl"/>
              </w:rPr>
            </w:pPr>
          </w:p>
          <w:p w14:paraId="6C1D2B67" w14:textId="77777777" w:rsidR="00B96955" w:rsidRPr="00A2734A" w:rsidRDefault="00B96955" w:rsidP="00C06F6D"/>
        </w:tc>
        <w:tc>
          <w:tcPr>
            <w:tcW w:w="589" w:type="dxa"/>
          </w:tcPr>
          <w:p w14:paraId="36170375" w14:textId="77777777" w:rsidR="00B96955" w:rsidRDefault="00B96955" w:rsidP="00C06F6D">
            <w:r>
              <w:t>2</w:t>
            </w:r>
          </w:p>
          <w:p w14:paraId="2BEC6EDB" w14:textId="77777777" w:rsidR="00B96955" w:rsidRDefault="00B96955" w:rsidP="00C06F6D"/>
          <w:p w14:paraId="286588BF" w14:textId="77777777" w:rsidR="00B96955" w:rsidRDefault="00B96955" w:rsidP="00C06F6D">
            <w:r>
              <w:t>2</w:t>
            </w:r>
          </w:p>
        </w:tc>
      </w:tr>
      <w:tr w:rsidR="00B96955" w14:paraId="3D360216" w14:textId="77777777" w:rsidTr="00C06F6D">
        <w:tc>
          <w:tcPr>
            <w:tcW w:w="5651" w:type="dxa"/>
          </w:tcPr>
          <w:p w14:paraId="46647DEE" w14:textId="77777777" w:rsidR="00B96955" w:rsidRPr="00A2734A" w:rsidRDefault="00B96955" w:rsidP="00C06F6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lang w:val="es-ES_tradnl"/>
              </w:rPr>
            </w:pPr>
            <w:r w:rsidRPr="00A2734A">
              <w:t xml:space="preserve">2.2. </w:t>
            </w:r>
            <w:r w:rsidRPr="00A2734A">
              <w:rPr>
                <w:rFonts w:cs="Times"/>
                <w:lang w:val="es-ES_tradnl"/>
              </w:rPr>
              <w:t xml:space="preserve">Expresar oralmente de manera sencilla y coherente conocimientos, ideas, hechos y vivencias, adecuando progresivamente su vocabulario, incorporando nuevas palabras y perspectivas personales desde la escucha e intervenciones de los demás. </w:t>
            </w:r>
          </w:p>
          <w:p w14:paraId="183FFFE3" w14:textId="77777777" w:rsidR="00B96955" w:rsidRPr="00A2734A" w:rsidRDefault="00B96955" w:rsidP="00C06F6D"/>
        </w:tc>
        <w:tc>
          <w:tcPr>
            <w:tcW w:w="863" w:type="dxa"/>
          </w:tcPr>
          <w:p w14:paraId="6A485492" w14:textId="77777777" w:rsidR="00B96955" w:rsidRPr="00A2734A" w:rsidRDefault="00B96955" w:rsidP="00C06F6D">
            <w:r w:rsidRPr="00A2734A">
              <w:t>10%</w:t>
            </w:r>
          </w:p>
        </w:tc>
        <w:tc>
          <w:tcPr>
            <w:tcW w:w="6291" w:type="dxa"/>
          </w:tcPr>
          <w:p w14:paraId="73E14C36" w14:textId="77777777" w:rsidR="00B96955" w:rsidRPr="00A2734A" w:rsidRDefault="00B96955" w:rsidP="00C06F6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lang w:val="es-ES_tradnl"/>
              </w:rPr>
            </w:pPr>
            <w:r w:rsidRPr="00A2734A">
              <w:t xml:space="preserve">2.1.2. </w:t>
            </w:r>
            <w:r w:rsidRPr="00A2734A">
              <w:rPr>
                <w:rFonts w:cs="Arial"/>
                <w:lang w:val="es-ES_tradnl"/>
              </w:rPr>
              <w:t xml:space="preserve">Expresa oralmente de manera sencilla y coherente conocimientos, ideas, hechos y vivencias, adecuando progresivamente su vocabulario, incorporando nuevas palabras y perspectivas personales desde la escucha e intervenciones de los demás. </w:t>
            </w:r>
          </w:p>
          <w:p w14:paraId="2535B864" w14:textId="77777777" w:rsidR="00B96955" w:rsidRPr="00A2734A" w:rsidRDefault="00B96955" w:rsidP="00C06F6D">
            <w:r w:rsidRPr="00A2734A">
              <w:t>10%</w:t>
            </w:r>
          </w:p>
        </w:tc>
        <w:tc>
          <w:tcPr>
            <w:tcW w:w="589" w:type="dxa"/>
          </w:tcPr>
          <w:p w14:paraId="18EFA913" w14:textId="77777777" w:rsidR="00B96955" w:rsidRDefault="00B96955" w:rsidP="00C06F6D">
            <w:r>
              <w:t>2</w:t>
            </w:r>
          </w:p>
        </w:tc>
      </w:tr>
      <w:tr w:rsidR="00B96955" w14:paraId="5006BFA7" w14:textId="77777777" w:rsidTr="00C06F6D">
        <w:tc>
          <w:tcPr>
            <w:tcW w:w="5651" w:type="dxa"/>
          </w:tcPr>
          <w:p w14:paraId="5BFAEB12" w14:textId="77777777" w:rsidR="00B96955" w:rsidRPr="00A2734A" w:rsidRDefault="00B96955" w:rsidP="00C06F6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lang w:val="es-ES_tradnl"/>
              </w:rPr>
            </w:pPr>
            <w:r w:rsidRPr="00A2734A">
              <w:t xml:space="preserve">2.3. </w:t>
            </w:r>
            <w:r w:rsidRPr="00A2734A">
              <w:rPr>
                <w:rFonts w:cs="Times"/>
                <w:lang w:val="es-ES_tradnl"/>
              </w:rPr>
              <w:t xml:space="preserve">Comprende el sentido de textos orales de distinta tipología de uso habitual a través de informaciones oídas en radio, TV, internet, familia, escuela, aula, reconociendo las ideas principales y secundarias. </w:t>
            </w:r>
          </w:p>
        </w:tc>
        <w:tc>
          <w:tcPr>
            <w:tcW w:w="863" w:type="dxa"/>
          </w:tcPr>
          <w:p w14:paraId="4418ECA7" w14:textId="77777777" w:rsidR="00B96955" w:rsidRPr="00A2734A" w:rsidRDefault="00B96955" w:rsidP="00C06F6D">
            <w:r w:rsidRPr="00A2734A">
              <w:t>9%</w:t>
            </w:r>
          </w:p>
        </w:tc>
        <w:tc>
          <w:tcPr>
            <w:tcW w:w="6291" w:type="dxa"/>
          </w:tcPr>
          <w:p w14:paraId="0B3B97B7" w14:textId="77777777" w:rsidR="00B96955" w:rsidRPr="00A2734A" w:rsidRDefault="00B96955" w:rsidP="00C06F6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lang w:val="es-ES_tradnl"/>
              </w:rPr>
            </w:pPr>
            <w:r w:rsidRPr="00A2734A">
              <w:t xml:space="preserve">2.3.1. </w:t>
            </w:r>
            <w:r w:rsidRPr="00A2734A">
              <w:rPr>
                <w:rFonts w:cs="Arial"/>
                <w:lang w:val="es-ES_tradnl"/>
              </w:rPr>
              <w:t xml:space="preserve">Comprende el sentido de textos orales de distinta tipología de uso habitual a través de informaciones oídas en radio, TV, internet, familia, escuela, aula, reconociendo las ideas principales y secundarias. </w:t>
            </w:r>
          </w:p>
          <w:p w14:paraId="0838012E" w14:textId="77777777" w:rsidR="00B96955" w:rsidRPr="00A2734A" w:rsidRDefault="00B96955" w:rsidP="00C06F6D">
            <w:r w:rsidRPr="00A2734A">
              <w:t>3%</w:t>
            </w:r>
          </w:p>
          <w:p w14:paraId="6791EFF1" w14:textId="77777777" w:rsidR="00B96955" w:rsidRPr="00A2734A" w:rsidRDefault="00B96955" w:rsidP="00C06F6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lang w:val="es-ES_tradnl"/>
              </w:rPr>
            </w:pPr>
            <w:r w:rsidRPr="00A2734A">
              <w:t>2.3.2.</w:t>
            </w:r>
            <w:r w:rsidRPr="00A2734A">
              <w:rPr>
                <w:rFonts w:cs="Arial"/>
                <w:lang w:val="es-ES_tradnl"/>
              </w:rPr>
              <w:t xml:space="preserve"> Reconoce las ideas principales y secundarias de un texto oral. </w:t>
            </w:r>
          </w:p>
          <w:p w14:paraId="64AECD29" w14:textId="77777777" w:rsidR="00B96955" w:rsidRPr="00A2734A" w:rsidRDefault="00B96955" w:rsidP="00C06F6D">
            <w:r w:rsidRPr="00A2734A">
              <w:t>3%</w:t>
            </w:r>
          </w:p>
          <w:p w14:paraId="21018B38" w14:textId="77777777" w:rsidR="00B96955" w:rsidRPr="00A2734A" w:rsidRDefault="00B96955" w:rsidP="00C06F6D"/>
          <w:p w14:paraId="53469758" w14:textId="77777777" w:rsidR="00B96955" w:rsidRPr="00A2734A" w:rsidRDefault="00B96955" w:rsidP="00C06F6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lang w:val="es-ES_tradnl"/>
              </w:rPr>
            </w:pPr>
            <w:r w:rsidRPr="00A2734A">
              <w:lastRenderedPageBreak/>
              <w:t xml:space="preserve">2.3.3. </w:t>
            </w:r>
            <w:r w:rsidRPr="00A2734A">
              <w:rPr>
                <w:rFonts w:cs="Arial"/>
                <w:lang w:val="es-ES_tradnl"/>
              </w:rPr>
              <w:t xml:space="preserve">Resume la información recibida de hechos cotidianos, cercanos a su realidad para aplicarlos en distintos contextos de aprendizaje. </w:t>
            </w:r>
          </w:p>
          <w:p w14:paraId="5628E70E" w14:textId="77777777" w:rsidR="00B96955" w:rsidRPr="00A2734A" w:rsidRDefault="00B96955" w:rsidP="00C06F6D">
            <w:r w:rsidRPr="00A2734A">
              <w:t>3%</w:t>
            </w:r>
          </w:p>
        </w:tc>
        <w:tc>
          <w:tcPr>
            <w:tcW w:w="589" w:type="dxa"/>
          </w:tcPr>
          <w:p w14:paraId="7A34E6FD" w14:textId="77777777" w:rsidR="00B96955" w:rsidRDefault="00B96955" w:rsidP="00C06F6D">
            <w:r>
              <w:lastRenderedPageBreak/>
              <w:t>2</w:t>
            </w:r>
          </w:p>
          <w:p w14:paraId="5A8E6F1F" w14:textId="77777777" w:rsidR="00B96955" w:rsidRDefault="00B96955" w:rsidP="00C06F6D"/>
          <w:p w14:paraId="2549D1CE" w14:textId="77777777" w:rsidR="00B96955" w:rsidRDefault="00B96955" w:rsidP="00C06F6D"/>
          <w:p w14:paraId="1C0281A3" w14:textId="77777777" w:rsidR="00B96955" w:rsidRDefault="00B96955" w:rsidP="00C06F6D"/>
          <w:p w14:paraId="27340DBA" w14:textId="77777777" w:rsidR="00B96955" w:rsidRDefault="00B96955" w:rsidP="00C06F6D"/>
          <w:p w14:paraId="12FF654D" w14:textId="77777777" w:rsidR="00B96955" w:rsidRDefault="00B96955" w:rsidP="00C06F6D"/>
          <w:p w14:paraId="6ADDEE72" w14:textId="77777777" w:rsidR="00B96955" w:rsidRDefault="00B96955" w:rsidP="00C06F6D">
            <w:r>
              <w:t>2</w:t>
            </w:r>
          </w:p>
          <w:p w14:paraId="5F118373" w14:textId="77777777" w:rsidR="00B96955" w:rsidRDefault="00B96955" w:rsidP="00C06F6D"/>
          <w:p w14:paraId="3DECAC51" w14:textId="77777777" w:rsidR="00B96955" w:rsidRDefault="00B96955" w:rsidP="00C06F6D"/>
          <w:p w14:paraId="3B9B7B97" w14:textId="77777777" w:rsidR="00B96955" w:rsidRDefault="00B96955" w:rsidP="00C06F6D"/>
          <w:p w14:paraId="56E1135D" w14:textId="77777777" w:rsidR="00B96955" w:rsidRDefault="00B96955" w:rsidP="00C06F6D"/>
          <w:p w14:paraId="13B0C9E1" w14:textId="77777777" w:rsidR="00B96955" w:rsidRDefault="00B96955" w:rsidP="00C06F6D"/>
          <w:p w14:paraId="003D7038" w14:textId="77777777" w:rsidR="00B96955" w:rsidRDefault="00B96955" w:rsidP="00C06F6D">
            <w:r>
              <w:t>2</w:t>
            </w:r>
          </w:p>
        </w:tc>
      </w:tr>
      <w:tr w:rsidR="00B96955" w14:paraId="37BCE1C4" w14:textId="77777777" w:rsidTr="00C06F6D">
        <w:trPr>
          <w:trHeight w:val="2398"/>
        </w:trPr>
        <w:tc>
          <w:tcPr>
            <w:tcW w:w="5651" w:type="dxa"/>
          </w:tcPr>
          <w:p w14:paraId="2DF3430F" w14:textId="77777777" w:rsidR="00B96955" w:rsidRPr="00A2734A" w:rsidRDefault="00B96955" w:rsidP="00C06F6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lang w:val="es-ES_tradnl"/>
              </w:rPr>
            </w:pPr>
            <w:r w:rsidRPr="00A2734A">
              <w:lastRenderedPageBreak/>
              <w:t xml:space="preserve">2.4. </w:t>
            </w:r>
            <w:r w:rsidRPr="00A2734A">
              <w:rPr>
                <w:rFonts w:cs="Times"/>
                <w:lang w:val="es-ES_tradnl"/>
              </w:rPr>
              <w:t xml:space="preserve">Reconocer y reproducir con creatividad textos orales y sencillos cercanos a sus gustos e intereses, de los géneros más habituales según la intención y necesidades comunicativas del contexto. </w:t>
            </w:r>
          </w:p>
        </w:tc>
        <w:tc>
          <w:tcPr>
            <w:tcW w:w="863" w:type="dxa"/>
          </w:tcPr>
          <w:p w14:paraId="6860730F" w14:textId="77777777" w:rsidR="00B96955" w:rsidRPr="00A2734A" w:rsidRDefault="00B96955" w:rsidP="00C06F6D">
            <w:r w:rsidRPr="00A2734A">
              <w:t>5%</w:t>
            </w:r>
          </w:p>
        </w:tc>
        <w:tc>
          <w:tcPr>
            <w:tcW w:w="6291" w:type="dxa"/>
          </w:tcPr>
          <w:p w14:paraId="572AF3C5" w14:textId="77777777" w:rsidR="00B96955" w:rsidRPr="00A2734A" w:rsidRDefault="00B96955" w:rsidP="00C06F6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lang w:val="es-ES_tradnl"/>
              </w:rPr>
            </w:pPr>
            <w:r w:rsidRPr="00A2734A">
              <w:t xml:space="preserve">2.4.1. </w:t>
            </w:r>
            <w:r w:rsidRPr="00A2734A">
              <w:rPr>
                <w:rFonts w:cs="Arial"/>
                <w:lang w:val="es-ES_tradnl"/>
              </w:rPr>
              <w:t xml:space="preserve">Reconoce y reproduce con creatividad textos orales y sencillos, cercanos a sus gustos e intereses, de los géneros más habituales según la intención y necesidades comunicativas del contexto. </w:t>
            </w:r>
          </w:p>
          <w:p w14:paraId="25D6A6EF" w14:textId="77777777" w:rsidR="00B96955" w:rsidRPr="00A2734A" w:rsidRDefault="00B96955" w:rsidP="00C06F6D">
            <w:r w:rsidRPr="00A2734A">
              <w:t>5%</w:t>
            </w:r>
          </w:p>
        </w:tc>
        <w:tc>
          <w:tcPr>
            <w:tcW w:w="589" w:type="dxa"/>
          </w:tcPr>
          <w:p w14:paraId="36CED48C" w14:textId="77777777" w:rsidR="00B96955" w:rsidRDefault="00B96955" w:rsidP="00C06F6D">
            <w:r>
              <w:t>1</w:t>
            </w:r>
          </w:p>
        </w:tc>
      </w:tr>
      <w:tr w:rsidR="00B96955" w14:paraId="7EEC0D62" w14:textId="77777777" w:rsidTr="00C06F6D">
        <w:tc>
          <w:tcPr>
            <w:tcW w:w="5651" w:type="dxa"/>
          </w:tcPr>
          <w:p w14:paraId="642DED0D" w14:textId="77777777" w:rsidR="00B96955" w:rsidRPr="00A2734A" w:rsidRDefault="00B96955" w:rsidP="00C06F6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lang w:val="es-ES_tradnl"/>
              </w:rPr>
            </w:pPr>
            <w:r w:rsidRPr="00A2734A">
              <w:t xml:space="preserve">2.5. </w:t>
            </w:r>
            <w:r w:rsidRPr="00A2734A">
              <w:rPr>
                <w:rFonts w:cs="Times"/>
                <w:lang w:val="es-ES_tradnl"/>
              </w:rPr>
              <w:t xml:space="preserve">Obtener información de diferentes medios de comunicación social para incorporarlas a investigaciones y proyectos que permita realizar pequeñas entrevistas, reportajes y resúmenes de noticias. </w:t>
            </w:r>
          </w:p>
        </w:tc>
        <w:tc>
          <w:tcPr>
            <w:tcW w:w="863" w:type="dxa"/>
          </w:tcPr>
          <w:p w14:paraId="50EBE530" w14:textId="77777777" w:rsidR="00B96955" w:rsidRPr="00A2734A" w:rsidRDefault="00B96955" w:rsidP="00C06F6D">
            <w:r w:rsidRPr="00A2734A">
              <w:t>7%</w:t>
            </w:r>
          </w:p>
        </w:tc>
        <w:tc>
          <w:tcPr>
            <w:tcW w:w="6291" w:type="dxa"/>
          </w:tcPr>
          <w:p w14:paraId="04C437A3" w14:textId="77777777" w:rsidR="00B96955" w:rsidRPr="00A2734A" w:rsidRDefault="00B96955" w:rsidP="00C06F6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lang w:val="es-ES_tradnl"/>
              </w:rPr>
            </w:pPr>
            <w:r w:rsidRPr="00A2734A">
              <w:t xml:space="preserve">2.5.1. </w:t>
            </w:r>
            <w:r w:rsidRPr="00A2734A">
              <w:rPr>
                <w:rFonts w:cs="Arial"/>
                <w:lang w:val="es-ES_tradnl"/>
              </w:rPr>
              <w:t xml:space="preserve">Obtiene información de diferentes medios de comunicación social. </w:t>
            </w:r>
          </w:p>
          <w:p w14:paraId="7697097B" w14:textId="77777777" w:rsidR="00B96955" w:rsidRPr="00A2734A" w:rsidRDefault="00B96955" w:rsidP="00C06F6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lang w:val="es-ES_tradnl"/>
              </w:rPr>
            </w:pPr>
            <w:r w:rsidRPr="00A2734A">
              <w:rPr>
                <w:rFonts w:cs="Arial"/>
                <w:lang w:val="es-ES_tradnl"/>
              </w:rPr>
              <w:t>4%</w:t>
            </w:r>
          </w:p>
          <w:p w14:paraId="1B53A667" w14:textId="77777777" w:rsidR="00B96955" w:rsidRPr="00A2734A" w:rsidRDefault="00B96955" w:rsidP="00C06F6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lang w:val="es-ES_tradnl"/>
              </w:rPr>
            </w:pPr>
            <w:r w:rsidRPr="00A2734A">
              <w:t xml:space="preserve">2.5.2. </w:t>
            </w:r>
            <w:r w:rsidRPr="00A2734A">
              <w:rPr>
                <w:rFonts w:cs="Arial"/>
                <w:lang w:val="es-ES_tradnl"/>
              </w:rPr>
              <w:t xml:space="preserve">Realiza pequeñas entrevistas, reportajes y resúmenes. </w:t>
            </w:r>
          </w:p>
          <w:p w14:paraId="7323747D" w14:textId="77777777" w:rsidR="00B96955" w:rsidRPr="00A2734A" w:rsidRDefault="00B96955" w:rsidP="00C06F6D">
            <w:r w:rsidRPr="00A2734A">
              <w:t>3%</w:t>
            </w:r>
          </w:p>
        </w:tc>
        <w:tc>
          <w:tcPr>
            <w:tcW w:w="589" w:type="dxa"/>
          </w:tcPr>
          <w:p w14:paraId="3238CCA8" w14:textId="77777777" w:rsidR="00B96955" w:rsidRDefault="00B96955" w:rsidP="00C06F6D">
            <w:r>
              <w:t>1</w:t>
            </w:r>
          </w:p>
          <w:p w14:paraId="48101C93" w14:textId="77777777" w:rsidR="00B96955" w:rsidRDefault="00B96955" w:rsidP="00C06F6D"/>
          <w:p w14:paraId="2D25218C" w14:textId="77777777" w:rsidR="00B96955" w:rsidRDefault="00B96955" w:rsidP="00C06F6D"/>
          <w:p w14:paraId="0484D227" w14:textId="77777777" w:rsidR="00B96955" w:rsidRDefault="00B96955" w:rsidP="00C06F6D"/>
          <w:p w14:paraId="767ED0EC" w14:textId="77777777" w:rsidR="00B96955" w:rsidRDefault="00B96955" w:rsidP="00C06F6D"/>
          <w:p w14:paraId="7A21D4C2" w14:textId="77777777" w:rsidR="00B96955" w:rsidRDefault="00B96955" w:rsidP="00C06F6D">
            <w:r>
              <w:t>1</w:t>
            </w:r>
          </w:p>
        </w:tc>
      </w:tr>
      <w:tr w:rsidR="00B96955" w14:paraId="57391262" w14:textId="77777777" w:rsidTr="00C06F6D">
        <w:tc>
          <w:tcPr>
            <w:tcW w:w="5651" w:type="dxa"/>
          </w:tcPr>
          <w:p w14:paraId="40CA72FF" w14:textId="77777777" w:rsidR="00B96955" w:rsidRPr="00A2734A" w:rsidRDefault="00B96955" w:rsidP="00C06F6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lang w:val="es-ES_tradnl"/>
              </w:rPr>
            </w:pPr>
            <w:r w:rsidRPr="00A2734A">
              <w:t>2.6.</w:t>
            </w:r>
            <w:r w:rsidRPr="00A2734A">
              <w:rPr>
                <w:rFonts w:cs="Times"/>
                <w:lang w:val="es-ES_tradnl"/>
              </w:rPr>
              <w:t xml:space="preserve"> Leer diferentes textos de creciente complejidad incluidos en el plan lector de nivel y/o ciclo con fluidez, con entonación y ritmo adecuado, respetando las pausas de las lecturas y utilizando la lectura como fuente de placer y enriquecimiento personal, aproximándose a obras literarias relevantes de la cultura andaluza. </w:t>
            </w:r>
          </w:p>
        </w:tc>
        <w:tc>
          <w:tcPr>
            <w:tcW w:w="863" w:type="dxa"/>
          </w:tcPr>
          <w:p w14:paraId="31AA66FF" w14:textId="77777777" w:rsidR="00B96955" w:rsidRPr="00A2734A" w:rsidRDefault="00B96955" w:rsidP="00C06F6D">
            <w:r w:rsidRPr="00A2734A">
              <w:t>6%</w:t>
            </w:r>
          </w:p>
        </w:tc>
        <w:tc>
          <w:tcPr>
            <w:tcW w:w="6291" w:type="dxa"/>
          </w:tcPr>
          <w:p w14:paraId="713E0D9D" w14:textId="77777777" w:rsidR="00B96955" w:rsidRPr="00A2734A" w:rsidRDefault="00B96955" w:rsidP="00C06F6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lang w:val="es-ES_tradnl"/>
              </w:rPr>
            </w:pPr>
            <w:r w:rsidRPr="00A2734A">
              <w:t xml:space="preserve">2.6.1. </w:t>
            </w:r>
            <w:r w:rsidRPr="00A2734A">
              <w:rPr>
                <w:rFonts w:cs="Arial"/>
                <w:lang w:val="es-ES_tradnl"/>
              </w:rPr>
              <w:t xml:space="preserve">Lee diferentes textos de creciente complejidad incluidos en el plan lector de nivel y/o ciclo, con fluidez, entonación y ritmo adecuado, respetando las pausas de las lecturas. </w:t>
            </w:r>
          </w:p>
          <w:p w14:paraId="749D3D16" w14:textId="77777777" w:rsidR="00B96955" w:rsidRPr="00A2734A" w:rsidRDefault="00B96955" w:rsidP="00C06F6D">
            <w:r w:rsidRPr="00A2734A">
              <w:t>3%</w:t>
            </w:r>
          </w:p>
          <w:p w14:paraId="4F3D7B57" w14:textId="77777777" w:rsidR="00B96955" w:rsidRPr="00A2734A" w:rsidRDefault="00B96955" w:rsidP="00C06F6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lang w:val="es-ES_tradnl"/>
              </w:rPr>
            </w:pPr>
            <w:r w:rsidRPr="00A2734A">
              <w:t xml:space="preserve">2.6.2. </w:t>
            </w:r>
            <w:r w:rsidRPr="00A2734A">
              <w:rPr>
                <w:rFonts w:cs="Arial"/>
                <w:lang w:val="es-ES_tradnl"/>
              </w:rPr>
              <w:t xml:space="preserve">Utiliza la lectura como fuente de placer y enriquecimiento personal, aproximándose a obras literarias relevantes de la cultura andaluza. Realiza lecturas en silencio resumiendo brevemente los textos leídos. </w:t>
            </w:r>
          </w:p>
          <w:p w14:paraId="04B1864F" w14:textId="77777777" w:rsidR="00B96955" w:rsidRPr="00A2734A" w:rsidRDefault="00B96955" w:rsidP="00C06F6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lang w:val="es-ES_tradnl"/>
              </w:rPr>
            </w:pPr>
            <w:r w:rsidRPr="00A2734A">
              <w:rPr>
                <w:rFonts w:cs="Times"/>
                <w:lang w:val="es-ES_tradnl"/>
              </w:rPr>
              <w:t>3%</w:t>
            </w:r>
          </w:p>
        </w:tc>
        <w:tc>
          <w:tcPr>
            <w:tcW w:w="589" w:type="dxa"/>
          </w:tcPr>
          <w:p w14:paraId="297A460A" w14:textId="77777777" w:rsidR="00B96955" w:rsidRDefault="00B96955" w:rsidP="00C06F6D">
            <w:r>
              <w:t>1</w:t>
            </w:r>
          </w:p>
          <w:p w14:paraId="52DDB018" w14:textId="77777777" w:rsidR="00B96955" w:rsidRDefault="00B96955" w:rsidP="00C06F6D"/>
          <w:p w14:paraId="1DB966FB" w14:textId="77777777" w:rsidR="00B96955" w:rsidRDefault="00B96955" w:rsidP="00C06F6D"/>
          <w:p w14:paraId="6CB071FD" w14:textId="77777777" w:rsidR="00B96955" w:rsidRDefault="00B96955" w:rsidP="00C06F6D"/>
          <w:p w14:paraId="4811E9B3" w14:textId="77777777" w:rsidR="00B96955" w:rsidRDefault="00B96955" w:rsidP="00C06F6D"/>
          <w:p w14:paraId="723F5C5B" w14:textId="77777777" w:rsidR="00B96955" w:rsidRDefault="00B96955" w:rsidP="00C06F6D"/>
          <w:p w14:paraId="03C6F138" w14:textId="77777777" w:rsidR="00B96955" w:rsidRDefault="00B96955" w:rsidP="00C06F6D"/>
          <w:p w14:paraId="0220A306" w14:textId="77777777" w:rsidR="00B96955" w:rsidRDefault="00B96955" w:rsidP="00C06F6D"/>
          <w:p w14:paraId="391AE111" w14:textId="77777777" w:rsidR="00B96955" w:rsidRDefault="00B96955" w:rsidP="00C06F6D">
            <w:r>
              <w:t>1</w:t>
            </w:r>
          </w:p>
        </w:tc>
      </w:tr>
      <w:tr w:rsidR="00B96955" w14:paraId="31A11EB2" w14:textId="77777777" w:rsidTr="00C06F6D">
        <w:tc>
          <w:tcPr>
            <w:tcW w:w="5651" w:type="dxa"/>
          </w:tcPr>
          <w:p w14:paraId="438315D7" w14:textId="77777777" w:rsidR="00B96955" w:rsidRPr="00A2734A" w:rsidRDefault="00B96955" w:rsidP="00C06F6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lang w:val="es-ES_tradnl"/>
              </w:rPr>
            </w:pPr>
            <w:r w:rsidRPr="00A2734A">
              <w:rPr>
                <w:rFonts w:cs="Times"/>
                <w:lang w:val="es-ES_tradnl"/>
              </w:rPr>
              <w:t xml:space="preserve">2.7. Comprender textos leídos, identificando la relación entre ilustraciones y contenidos y deduciendo de las mismas el significado de las palabras y la intención del texto para adquirir vocabulario e identificar las reglas ortográficas básicas a través de la lectura. </w:t>
            </w:r>
          </w:p>
        </w:tc>
        <w:tc>
          <w:tcPr>
            <w:tcW w:w="863" w:type="dxa"/>
          </w:tcPr>
          <w:p w14:paraId="16E9A396" w14:textId="77777777" w:rsidR="00B96955" w:rsidRPr="00A2734A" w:rsidRDefault="00B96955" w:rsidP="00C06F6D">
            <w:r w:rsidRPr="00A2734A">
              <w:t>7%</w:t>
            </w:r>
          </w:p>
        </w:tc>
        <w:tc>
          <w:tcPr>
            <w:tcW w:w="6291" w:type="dxa"/>
          </w:tcPr>
          <w:p w14:paraId="1C357A1A" w14:textId="77777777" w:rsidR="00B96955" w:rsidRPr="00A2734A" w:rsidRDefault="00B96955" w:rsidP="00C06F6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lang w:val="es-ES_tradnl"/>
              </w:rPr>
            </w:pPr>
            <w:r w:rsidRPr="00A2734A">
              <w:t xml:space="preserve">2.7.1. </w:t>
            </w:r>
            <w:r w:rsidRPr="00A2734A">
              <w:rPr>
                <w:rFonts w:cs="Arial"/>
                <w:lang w:val="es-ES_tradnl"/>
              </w:rPr>
              <w:t xml:space="preserve">Comprende textos leídos en voz alta. </w:t>
            </w:r>
          </w:p>
          <w:p w14:paraId="4A99EB4C" w14:textId="77777777" w:rsidR="00B96955" w:rsidRPr="00A2734A" w:rsidRDefault="00B96955" w:rsidP="00C06F6D">
            <w:r w:rsidRPr="00A2734A">
              <w:t>2%</w:t>
            </w:r>
          </w:p>
          <w:p w14:paraId="0DE490C3" w14:textId="77777777" w:rsidR="00B96955" w:rsidRPr="00A2734A" w:rsidRDefault="00B96955" w:rsidP="00C06F6D"/>
          <w:p w14:paraId="14924DA1" w14:textId="77777777" w:rsidR="00B96955" w:rsidRPr="00A2734A" w:rsidRDefault="00B96955" w:rsidP="00C06F6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lang w:val="es-ES_tradnl"/>
              </w:rPr>
            </w:pPr>
            <w:r w:rsidRPr="00A2734A">
              <w:t xml:space="preserve">2.7.2. </w:t>
            </w:r>
            <w:r w:rsidRPr="00A2734A">
              <w:rPr>
                <w:rFonts w:cs="Arial"/>
                <w:lang w:val="es-ES_tradnl"/>
              </w:rPr>
              <w:t xml:space="preserve">Deduce el significado de palabras y expresiones con ayuda del contexto, de las ilustraciones y los contenidos, planteando hipótesis para adquirir vocabulario </w:t>
            </w:r>
          </w:p>
          <w:p w14:paraId="4BB8C339" w14:textId="77777777" w:rsidR="00B96955" w:rsidRPr="00A2734A" w:rsidRDefault="00B96955" w:rsidP="00C06F6D">
            <w:r w:rsidRPr="00A2734A">
              <w:t>2%</w:t>
            </w:r>
          </w:p>
          <w:p w14:paraId="0A264238" w14:textId="77777777" w:rsidR="00B96955" w:rsidRPr="00A2734A" w:rsidRDefault="00B96955" w:rsidP="00C06F6D"/>
          <w:p w14:paraId="78C71005" w14:textId="77777777" w:rsidR="00B96955" w:rsidRPr="00A2734A" w:rsidRDefault="00B96955" w:rsidP="00C06F6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lang w:val="es-ES_tradnl"/>
              </w:rPr>
            </w:pPr>
            <w:r w:rsidRPr="00A2734A">
              <w:t xml:space="preserve">2.7.3. </w:t>
            </w:r>
            <w:r w:rsidRPr="00A2734A">
              <w:rPr>
                <w:rFonts w:cs="Arial"/>
                <w:lang w:val="es-ES_tradnl"/>
              </w:rPr>
              <w:t xml:space="preserve">Identifica las reglas ortográficas básicas a través de la lectura. </w:t>
            </w:r>
          </w:p>
          <w:p w14:paraId="07BE7A12" w14:textId="77777777" w:rsidR="00B96955" w:rsidRPr="00A2734A" w:rsidRDefault="00B96955" w:rsidP="00C06F6D">
            <w:r w:rsidRPr="00A2734A">
              <w:t>1%</w:t>
            </w:r>
          </w:p>
        </w:tc>
        <w:tc>
          <w:tcPr>
            <w:tcW w:w="589" w:type="dxa"/>
          </w:tcPr>
          <w:p w14:paraId="315DA788" w14:textId="77777777" w:rsidR="00B96955" w:rsidRDefault="00B96955" w:rsidP="00C06F6D">
            <w:r>
              <w:t>2</w:t>
            </w:r>
          </w:p>
          <w:p w14:paraId="70F0DF93" w14:textId="77777777" w:rsidR="00B96955" w:rsidRDefault="00B96955" w:rsidP="00C06F6D"/>
          <w:p w14:paraId="63BDFC11" w14:textId="77777777" w:rsidR="00B96955" w:rsidRDefault="00B96955" w:rsidP="00C06F6D"/>
          <w:p w14:paraId="0A7C0726" w14:textId="77777777" w:rsidR="00B96955" w:rsidRDefault="00B96955" w:rsidP="00C06F6D"/>
          <w:p w14:paraId="532AF0A7" w14:textId="77777777" w:rsidR="00B96955" w:rsidRDefault="00B96955" w:rsidP="00C06F6D">
            <w:r>
              <w:t>2</w:t>
            </w:r>
          </w:p>
          <w:p w14:paraId="315F2B2F" w14:textId="77777777" w:rsidR="00B96955" w:rsidRDefault="00B96955" w:rsidP="00C06F6D"/>
          <w:p w14:paraId="2B086EDC" w14:textId="77777777" w:rsidR="00B96955" w:rsidRDefault="00B96955" w:rsidP="00C06F6D"/>
          <w:p w14:paraId="7D91BE04" w14:textId="77777777" w:rsidR="00B96955" w:rsidRDefault="00B96955" w:rsidP="00C06F6D"/>
          <w:p w14:paraId="5B33A653" w14:textId="77777777" w:rsidR="00B96955" w:rsidRDefault="00B96955" w:rsidP="00C06F6D"/>
          <w:p w14:paraId="67809631" w14:textId="77777777" w:rsidR="00B96955" w:rsidRDefault="00B96955" w:rsidP="00C06F6D"/>
          <w:p w14:paraId="4B0EC00C" w14:textId="77777777" w:rsidR="00B96955" w:rsidRDefault="00B96955" w:rsidP="00C06F6D"/>
          <w:p w14:paraId="0FEA7BEE" w14:textId="77777777" w:rsidR="00B96955" w:rsidRDefault="00B96955" w:rsidP="00C06F6D">
            <w:r>
              <w:t>1</w:t>
            </w:r>
          </w:p>
        </w:tc>
      </w:tr>
      <w:tr w:rsidR="00B96955" w14:paraId="49F6304A" w14:textId="77777777" w:rsidTr="00C06F6D">
        <w:tc>
          <w:tcPr>
            <w:tcW w:w="5651" w:type="dxa"/>
          </w:tcPr>
          <w:p w14:paraId="0D236636" w14:textId="77777777" w:rsidR="00B96955" w:rsidRPr="00A2734A" w:rsidRDefault="00B96955" w:rsidP="00C06F6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lang w:val="es-ES_tradnl"/>
              </w:rPr>
            </w:pPr>
            <w:r w:rsidRPr="00A2734A">
              <w:rPr>
                <w:rFonts w:cs="Times"/>
                <w:lang w:val="es-ES_tradnl"/>
              </w:rPr>
              <w:t>2.</w:t>
            </w:r>
            <w:proofErr w:type="gramStart"/>
            <w:r w:rsidRPr="00A2734A">
              <w:rPr>
                <w:rFonts w:cs="Times"/>
                <w:lang w:val="es-ES_tradnl"/>
              </w:rPr>
              <w:t>8.Desarrollar</w:t>
            </w:r>
            <w:proofErr w:type="gramEnd"/>
            <w:r w:rsidRPr="00A2734A">
              <w:rPr>
                <w:rFonts w:cs="Times"/>
                <w:lang w:val="es-ES_tradnl"/>
              </w:rPr>
              <w:t xml:space="preserve"> estrategias básicas para la comprensión de textos como subrayar los elementos básicos, elaborar resúmenes, identificar elementos característicos, interpretar el valor del título y las ilustraciones. </w:t>
            </w:r>
          </w:p>
        </w:tc>
        <w:tc>
          <w:tcPr>
            <w:tcW w:w="863" w:type="dxa"/>
          </w:tcPr>
          <w:p w14:paraId="2214ED67" w14:textId="77777777" w:rsidR="00B96955" w:rsidRPr="00A2734A" w:rsidRDefault="00B96955" w:rsidP="00C06F6D">
            <w:r w:rsidRPr="00A2734A">
              <w:t>7%</w:t>
            </w:r>
          </w:p>
        </w:tc>
        <w:tc>
          <w:tcPr>
            <w:tcW w:w="6291" w:type="dxa"/>
          </w:tcPr>
          <w:p w14:paraId="17E43C59" w14:textId="77777777" w:rsidR="00B96955" w:rsidRPr="00A2734A" w:rsidRDefault="00B96955" w:rsidP="00C06F6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lang w:val="es-ES_tradnl"/>
              </w:rPr>
            </w:pPr>
            <w:r w:rsidRPr="00A2734A">
              <w:t xml:space="preserve">2.8.1. </w:t>
            </w:r>
            <w:r w:rsidRPr="00A2734A">
              <w:rPr>
                <w:rFonts w:cs="Arial"/>
                <w:lang w:val="es-ES_tradnl"/>
              </w:rPr>
              <w:t xml:space="preserve">Desarrolla estrategias básicas para la comprensión de textos como subrayar los elementos básicos, elaborar resúmenes, identificar elementos característicos, interpretar el valor del título y las ilustraciones. </w:t>
            </w:r>
          </w:p>
          <w:p w14:paraId="29EBD117" w14:textId="77777777" w:rsidR="00B96955" w:rsidRPr="00A2734A" w:rsidRDefault="00B96955" w:rsidP="00C06F6D">
            <w:r w:rsidRPr="00A2734A">
              <w:t>7%</w:t>
            </w:r>
          </w:p>
        </w:tc>
        <w:tc>
          <w:tcPr>
            <w:tcW w:w="589" w:type="dxa"/>
          </w:tcPr>
          <w:p w14:paraId="56C12004" w14:textId="77777777" w:rsidR="00B96955" w:rsidRDefault="00B96955" w:rsidP="00C06F6D">
            <w:r>
              <w:t>1</w:t>
            </w:r>
          </w:p>
        </w:tc>
      </w:tr>
      <w:tr w:rsidR="00B96955" w14:paraId="0E071998" w14:textId="77777777" w:rsidTr="00C06F6D">
        <w:tc>
          <w:tcPr>
            <w:tcW w:w="5651" w:type="dxa"/>
          </w:tcPr>
          <w:p w14:paraId="04A763DF" w14:textId="77777777" w:rsidR="00B96955" w:rsidRPr="00A2734A" w:rsidRDefault="00B96955" w:rsidP="00C06F6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lang w:val="es-ES_tradnl"/>
              </w:rPr>
            </w:pPr>
            <w:r w:rsidRPr="00A2734A">
              <w:rPr>
                <w:rFonts w:cs="Times"/>
                <w:lang w:val="es-ES_tradnl"/>
              </w:rPr>
              <w:t xml:space="preserve">2.9. Buscar y seleccionar distintos tipos de información en soporte digital de modo seguro, eficiente y responsable para utilizarla y aplicarlas en investigaciones o tareas propuestas. </w:t>
            </w:r>
          </w:p>
        </w:tc>
        <w:tc>
          <w:tcPr>
            <w:tcW w:w="863" w:type="dxa"/>
          </w:tcPr>
          <w:p w14:paraId="24AF2573" w14:textId="77777777" w:rsidR="00B96955" w:rsidRPr="00A2734A" w:rsidRDefault="00B96955" w:rsidP="00C06F6D">
            <w:r w:rsidRPr="00A2734A">
              <w:t>5%</w:t>
            </w:r>
          </w:p>
        </w:tc>
        <w:tc>
          <w:tcPr>
            <w:tcW w:w="6291" w:type="dxa"/>
          </w:tcPr>
          <w:p w14:paraId="6E3C7288" w14:textId="77777777" w:rsidR="00B96955" w:rsidRPr="00A2734A" w:rsidRDefault="00B96955" w:rsidP="00C06F6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lang w:val="es-ES_tradnl"/>
              </w:rPr>
            </w:pPr>
            <w:r w:rsidRPr="00A2734A">
              <w:rPr>
                <w:rFonts w:cs="Arial"/>
                <w:lang w:val="es-ES_tradnl"/>
              </w:rPr>
              <w:t xml:space="preserve">2.9.1. Busca y selecciona distintos tipos de información en soporte digital de modo seguro, eficiente y responsable. </w:t>
            </w:r>
          </w:p>
          <w:p w14:paraId="2002CFBB" w14:textId="77777777" w:rsidR="00B96955" w:rsidRPr="00A2734A" w:rsidRDefault="00B96955" w:rsidP="00C06F6D">
            <w:r w:rsidRPr="00A2734A">
              <w:t>3%</w:t>
            </w:r>
          </w:p>
          <w:p w14:paraId="26E80A62" w14:textId="77777777" w:rsidR="00B96955" w:rsidRPr="00A2734A" w:rsidRDefault="00B96955" w:rsidP="00C06F6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lang w:val="es-ES_tradnl"/>
              </w:rPr>
            </w:pPr>
            <w:r w:rsidRPr="00A2734A">
              <w:rPr>
                <w:rFonts w:cs="Arial"/>
                <w:lang w:val="es-ES_tradnl"/>
              </w:rPr>
              <w:t xml:space="preserve">2.9.2. Utiliza informaciones diversas extraídas desde diferentes soportes en investigaciones o tareas propuestas. </w:t>
            </w:r>
          </w:p>
          <w:p w14:paraId="2EE31616" w14:textId="77777777" w:rsidR="00B96955" w:rsidRPr="00A2734A" w:rsidRDefault="00B96955" w:rsidP="00C06F6D">
            <w:r w:rsidRPr="00A2734A">
              <w:t>2%</w:t>
            </w:r>
          </w:p>
        </w:tc>
        <w:tc>
          <w:tcPr>
            <w:tcW w:w="589" w:type="dxa"/>
          </w:tcPr>
          <w:p w14:paraId="58D32494" w14:textId="77777777" w:rsidR="00B96955" w:rsidRDefault="00B96955" w:rsidP="00C06F6D">
            <w:r>
              <w:t>1</w:t>
            </w:r>
          </w:p>
          <w:p w14:paraId="372F32C2" w14:textId="77777777" w:rsidR="00B96955" w:rsidRDefault="00B96955" w:rsidP="00C06F6D"/>
          <w:p w14:paraId="28BB1305" w14:textId="77777777" w:rsidR="00B96955" w:rsidRDefault="00B96955" w:rsidP="00C06F6D"/>
          <w:p w14:paraId="2BD578CA" w14:textId="77777777" w:rsidR="00B96955" w:rsidRDefault="00B96955" w:rsidP="00C06F6D"/>
          <w:p w14:paraId="3787AC48" w14:textId="77777777" w:rsidR="00B96955" w:rsidRDefault="00B96955" w:rsidP="00C06F6D"/>
          <w:p w14:paraId="6AE92A42" w14:textId="77777777" w:rsidR="00B96955" w:rsidRDefault="00B96955" w:rsidP="00C06F6D">
            <w:r>
              <w:t>1</w:t>
            </w:r>
          </w:p>
        </w:tc>
      </w:tr>
      <w:tr w:rsidR="00B96955" w14:paraId="3477AF69" w14:textId="77777777" w:rsidTr="00C06F6D">
        <w:tc>
          <w:tcPr>
            <w:tcW w:w="5651" w:type="dxa"/>
          </w:tcPr>
          <w:p w14:paraId="416D9A2F" w14:textId="77777777" w:rsidR="00B96955" w:rsidRPr="00A2734A" w:rsidRDefault="00B96955" w:rsidP="00C06F6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lang w:val="es-ES_tradnl"/>
              </w:rPr>
            </w:pPr>
            <w:r w:rsidRPr="00A2734A">
              <w:rPr>
                <w:rFonts w:cs="Times"/>
                <w:lang w:val="es-ES_tradnl"/>
              </w:rPr>
              <w:t xml:space="preserve">2.10. Planificar y escribir, con ayuda de guías y la colaboración de sus compañeros, textos de los géneros más habituales con diferentes intenciones comunicativas, para desarrollar el plan escritura, manteniendo la estructura de los mismos, con un vocabulario apropiado, atendiendo a los signos de puntuación, las reglas de acentuación y ortográficas y haciendo uso de las TIC como recurso para escribir y presentar sus producciones. </w:t>
            </w:r>
          </w:p>
        </w:tc>
        <w:tc>
          <w:tcPr>
            <w:tcW w:w="863" w:type="dxa"/>
          </w:tcPr>
          <w:p w14:paraId="24C0DF3B" w14:textId="77777777" w:rsidR="00B96955" w:rsidRPr="00A2734A" w:rsidRDefault="00B96955" w:rsidP="00C06F6D">
            <w:r w:rsidRPr="00A2734A">
              <w:t>7%</w:t>
            </w:r>
          </w:p>
        </w:tc>
        <w:tc>
          <w:tcPr>
            <w:tcW w:w="6291" w:type="dxa"/>
          </w:tcPr>
          <w:p w14:paraId="1640B254" w14:textId="77777777" w:rsidR="00B96955" w:rsidRPr="00A2734A" w:rsidRDefault="00B96955" w:rsidP="00C06F6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lang w:val="es-ES_tradnl"/>
              </w:rPr>
            </w:pPr>
            <w:r w:rsidRPr="00A2734A">
              <w:rPr>
                <w:rFonts w:cs="Arial"/>
                <w:lang w:val="es-ES_tradnl"/>
              </w:rPr>
              <w:t xml:space="preserve">2.10.1. Planifica y escribe, con ayuda de guías y la colaboración de sus compañeros, textos de los géneros más habituales con diferentes intenciones comunicativas, para desarrollar el plan escritor. </w:t>
            </w:r>
          </w:p>
          <w:p w14:paraId="4B05F677" w14:textId="77777777" w:rsidR="00B96955" w:rsidRPr="00A2734A" w:rsidRDefault="00B96955" w:rsidP="00C06F6D">
            <w:r w:rsidRPr="00A2734A">
              <w:t>3%</w:t>
            </w:r>
          </w:p>
          <w:p w14:paraId="3ECD04AE" w14:textId="77777777" w:rsidR="00B96955" w:rsidRPr="00A2734A" w:rsidRDefault="00B96955" w:rsidP="00C06F6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lang w:val="es-ES_tradnl"/>
              </w:rPr>
            </w:pPr>
            <w:r w:rsidRPr="00A2734A">
              <w:rPr>
                <w:rFonts w:cs="Arial"/>
                <w:lang w:val="es-ES_tradnl"/>
              </w:rPr>
              <w:t xml:space="preserve">2.10.2. Usa un vocabulario apropiado, atendiendo a los signos de puntuación, las reglas de acentuación y ortográficas en los textos que produce. </w:t>
            </w:r>
          </w:p>
          <w:p w14:paraId="5A394BB2" w14:textId="77777777" w:rsidR="00B96955" w:rsidRPr="00A2734A" w:rsidRDefault="00B96955" w:rsidP="00C06F6D">
            <w:r w:rsidRPr="00A2734A">
              <w:t>2%</w:t>
            </w:r>
          </w:p>
          <w:p w14:paraId="6319C640" w14:textId="77777777" w:rsidR="00B96955" w:rsidRPr="00A2734A" w:rsidRDefault="00B96955" w:rsidP="00C06F6D"/>
          <w:p w14:paraId="6ED7763D" w14:textId="77777777" w:rsidR="00B96955" w:rsidRPr="00A2734A" w:rsidRDefault="00B96955" w:rsidP="00C06F6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lang w:val="es-ES_tradnl"/>
              </w:rPr>
            </w:pPr>
            <w:r w:rsidRPr="00A2734A">
              <w:rPr>
                <w:rFonts w:cs="Arial"/>
                <w:lang w:val="es-ES_tradnl"/>
              </w:rPr>
              <w:t xml:space="preserve">2.10.3. Usa las TIC como recurso para escribir y presentar sus producciones. </w:t>
            </w:r>
          </w:p>
          <w:p w14:paraId="5ADFFF10" w14:textId="77777777" w:rsidR="00B96955" w:rsidRPr="00A2734A" w:rsidRDefault="00B96955" w:rsidP="00C06F6D">
            <w:r w:rsidRPr="00A2734A">
              <w:t>2%</w:t>
            </w:r>
          </w:p>
        </w:tc>
        <w:tc>
          <w:tcPr>
            <w:tcW w:w="589" w:type="dxa"/>
          </w:tcPr>
          <w:p w14:paraId="5E490139" w14:textId="77777777" w:rsidR="00B96955" w:rsidRDefault="00B96955" w:rsidP="00C06F6D">
            <w:r>
              <w:t>2</w:t>
            </w:r>
          </w:p>
          <w:p w14:paraId="31C0BD93" w14:textId="77777777" w:rsidR="00B96955" w:rsidRDefault="00B96955" w:rsidP="00C06F6D"/>
          <w:p w14:paraId="4A359063" w14:textId="77777777" w:rsidR="00B96955" w:rsidRDefault="00B96955" w:rsidP="00C06F6D"/>
          <w:p w14:paraId="03F0F398" w14:textId="77777777" w:rsidR="00B96955" w:rsidRDefault="00B96955" w:rsidP="00C06F6D"/>
          <w:p w14:paraId="4DBDC896" w14:textId="77777777" w:rsidR="00B96955" w:rsidRDefault="00B96955" w:rsidP="00C06F6D"/>
          <w:p w14:paraId="04C50F71" w14:textId="77777777" w:rsidR="00B96955" w:rsidRDefault="00B96955" w:rsidP="00C06F6D"/>
          <w:p w14:paraId="16EE1993" w14:textId="77777777" w:rsidR="00B96955" w:rsidRDefault="00B96955" w:rsidP="00C06F6D"/>
          <w:p w14:paraId="4757E6BB" w14:textId="77777777" w:rsidR="00B96955" w:rsidRDefault="00B96955" w:rsidP="00C06F6D">
            <w:r>
              <w:t>2</w:t>
            </w:r>
          </w:p>
          <w:p w14:paraId="123B74F8" w14:textId="77777777" w:rsidR="00B96955" w:rsidRDefault="00B96955" w:rsidP="00C06F6D"/>
          <w:p w14:paraId="0E030A31" w14:textId="77777777" w:rsidR="00B96955" w:rsidRDefault="00B96955" w:rsidP="00C06F6D"/>
          <w:p w14:paraId="25AAA0D7" w14:textId="77777777" w:rsidR="00B96955" w:rsidRDefault="00B96955" w:rsidP="00C06F6D"/>
          <w:p w14:paraId="1DE923EF" w14:textId="77777777" w:rsidR="00B96955" w:rsidRDefault="00B96955" w:rsidP="00C06F6D"/>
          <w:p w14:paraId="14145AC6" w14:textId="77777777" w:rsidR="00B96955" w:rsidRDefault="00B96955" w:rsidP="00C06F6D"/>
          <w:p w14:paraId="6BEB1453" w14:textId="77777777" w:rsidR="00B96955" w:rsidRDefault="00B96955" w:rsidP="00C06F6D">
            <w:r>
              <w:t>1</w:t>
            </w:r>
          </w:p>
        </w:tc>
      </w:tr>
      <w:tr w:rsidR="00B96955" w14:paraId="52614DD8" w14:textId="77777777" w:rsidTr="00C06F6D">
        <w:tc>
          <w:tcPr>
            <w:tcW w:w="5651" w:type="dxa"/>
          </w:tcPr>
          <w:p w14:paraId="6E912157" w14:textId="77777777" w:rsidR="00B96955" w:rsidRPr="00A2734A" w:rsidRDefault="00B96955" w:rsidP="00C06F6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lang w:val="es-ES_tradnl"/>
              </w:rPr>
            </w:pPr>
            <w:r w:rsidRPr="00A2734A">
              <w:rPr>
                <w:rFonts w:cs="Times"/>
                <w:lang w:val="es-ES_tradnl"/>
              </w:rPr>
              <w:t xml:space="preserve">2.11. Mejorar progresivamente en el uso de la lengua escrita para expresar reflexiones argumentadas sobre las opiniones propias y ajenas, sobre situaciones cotidianas, desde el respeto y con un lenguaje constructivo, desarrollando la sensibilidad, creatividad y la estética. </w:t>
            </w:r>
          </w:p>
        </w:tc>
        <w:tc>
          <w:tcPr>
            <w:tcW w:w="863" w:type="dxa"/>
          </w:tcPr>
          <w:p w14:paraId="50B8EA69" w14:textId="77777777" w:rsidR="00B96955" w:rsidRPr="00A2734A" w:rsidRDefault="00B96955" w:rsidP="00C06F6D">
            <w:r w:rsidRPr="00A2734A">
              <w:t>7%</w:t>
            </w:r>
          </w:p>
        </w:tc>
        <w:tc>
          <w:tcPr>
            <w:tcW w:w="6291" w:type="dxa"/>
          </w:tcPr>
          <w:p w14:paraId="610595E2" w14:textId="77777777" w:rsidR="00B96955" w:rsidRPr="00A2734A" w:rsidRDefault="00B96955" w:rsidP="00C06F6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lang w:val="es-ES_tradnl"/>
              </w:rPr>
            </w:pPr>
            <w:r w:rsidRPr="00A2734A">
              <w:rPr>
                <w:rFonts w:cs="Arial"/>
                <w:lang w:val="es-ES_tradnl"/>
              </w:rPr>
              <w:t xml:space="preserve">2.11.1. Usa la lengua escrita para expresar reflexiones argumentadas sobre las opiniones propias y ajenas, sobre situaciones cotidianas, desde el respeto y con un lenguaje constructivo, desarrollando la sensibilidad, creatividad y la estética. </w:t>
            </w:r>
          </w:p>
          <w:p w14:paraId="2E53F3D7" w14:textId="77777777" w:rsidR="00B96955" w:rsidRPr="00A2734A" w:rsidRDefault="00B96955" w:rsidP="00C06F6D">
            <w:r w:rsidRPr="00A2734A">
              <w:t>7%</w:t>
            </w:r>
          </w:p>
        </w:tc>
        <w:tc>
          <w:tcPr>
            <w:tcW w:w="589" w:type="dxa"/>
          </w:tcPr>
          <w:p w14:paraId="65BE58CB" w14:textId="77777777" w:rsidR="00B96955" w:rsidRDefault="00B96955" w:rsidP="00C06F6D">
            <w:r>
              <w:t>2</w:t>
            </w:r>
          </w:p>
        </w:tc>
      </w:tr>
      <w:tr w:rsidR="00B96955" w14:paraId="1FCCDD93" w14:textId="77777777" w:rsidTr="00C06F6D">
        <w:tc>
          <w:tcPr>
            <w:tcW w:w="5651" w:type="dxa"/>
          </w:tcPr>
          <w:p w14:paraId="79F43919" w14:textId="77777777" w:rsidR="00B96955" w:rsidRPr="00A2734A" w:rsidRDefault="00B96955" w:rsidP="00C06F6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lang w:val="es-ES_tradnl"/>
              </w:rPr>
            </w:pPr>
            <w:r w:rsidRPr="00A2734A">
              <w:rPr>
                <w:rFonts w:cs="Times"/>
                <w:lang w:val="es-ES_tradnl"/>
              </w:rPr>
              <w:t xml:space="preserve">2.12. Comprender y utilizar los conocimientos básicos sobre la lengua (palabras, significado, categoría gramatical, etc, propias del ciclo en las actividades de producción y comprensión de textos, utilizando el diccionario para buscar el significado de palabras desconocidas, seleccionando la acepción correcta. </w:t>
            </w:r>
          </w:p>
        </w:tc>
        <w:tc>
          <w:tcPr>
            <w:tcW w:w="863" w:type="dxa"/>
          </w:tcPr>
          <w:p w14:paraId="293F67EC" w14:textId="77777777" w:rsidR="00B96955" w:rsidRPr="00A2734A" w:rsidRDefault="00B96955" w:rsidP="00C06F6D">
            <w:r w:rsidRPr="00A2734A">
              <w:t>12%</w:t>
            </w:r>
          </w:p>
        </w:tc>
        <w:tc>
          <w:tcPr>
            <w:tcW w:w="6291" w:type="dxa"/>
          </w:tcPr>
          <w:p w14:paraId="00829BAF" w14:textId="77777777" w:rsidR="00B96955" w:rsidRPr="00A2734A" w:rsidRDefault="00B96955" w:rsidP="00C06F6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lang w:val="es-ES_tradnl"/>
              </w:rPr>
            </w:pPr>
            <w:r w:rsidRPr="00A2734A">
              <w:rPr>
                <w:rFonts w:cs="Arial"/>
                <w:lang w:val="es-ES_tradnl"/>
              </w:rPr>
              <w:t xml:space="preserve">2.12.1. Utilizar los conocimientos básicos sobre la lengua (palabras, significado, categoría gramatical, etc.) propias del ciclo en las actividades de producción y comprensión de textos. </w:t>
            </w:r>
          </w:p>
          <w:p w14:paraId="2D9B3EF9" w14:textId="77777777" w:rsidR="00B96955" w:rsidRPr="00A2734A" w:rsidRDefault="00B96955" w:rsidP="00C06F6D">
            <w:r w:rsidRPr="00A2734A">
              <w:t>9%</w:t>
            </w:r>
          </w:p>
          <w:p w14:paraId="37CBAB5A" w14:textId="77777777" w:rsidR="00B96955" w:rsidRPr="00A2734A" w:rsidRDefault="00B96955" w:rsidP="00C06F6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lang w:val="es-ES_tradnl"/>
              </w:rPr>
            </w:pPr>
            <w:r w:rsidRPr="00A2734A">
              <w:rPr>
                <w:rFonts w:cs="Arial"/>
                <w:lang w:val="es-ES_tradnl"/>
              </w:rPr>
              <w:t xml:space="preserve">2.12.2. Utiliza el diccionario para buscar el significado de palabras desconocidas, seleccionando la acepción correcta. </w:t>
            </w:r>
          </w:p>
          <w:p w14:paraId="1B797952" w14:textId="77777777" w:rsidR="00B96955" w:rsidRPr="00A2734A" w:rsidRDefault="00B96955" w:rsidP="00C06F6D">
            <w:r w:rsidRPr="00A2734A">
              <w:t>3%</w:t>
            </w:r>
          </w:p>
        </w:tc>
        <w:tc>
          <w:tcPr>
            <w:tcW w:w="589" w:type="dxa"/>
          </w:tcPr>
          <w:p w14:paraId="1E3003E0" w14:textId="77777777" w:rsidR="00B96955" w:rsidRDefault="00B96955" w:rsidP="00C06F6D">
            <w:r>
              <w:t>2</w:t>
            </w:r>
          </w:p>
          <w:p w14:paraId="33116DFC" w14:textId="77777777" w:rsidR="00B96955" w:rsidRDefault="00B96955" w:rsidP="00C06F6D"/>
          <w:p w14:paraId="3EB52C92" w14:textId="77777777" w:rsidR="00B96955" w:rsidRDefault="00B96955" w:rsidP="00C06F6D"/>
          <w:p w14:paraId="477BB694" w14:textId="77777777" w:rsidR="00B96955" w:rsidRDefault="00B96955" w:rsidP="00C06F6D"/>
          <w:p w14:paraId="701827ED" w14:textId="77777777" w:rsidR="00B96955" w:rsidRDefault="00B96955" w:rsidP="00C06F6D"/>
          <w:p w14:paraId="69C098F8" w14:textId="77777777" w:rsidR="00B96955" w:rsidRDefault="00B96955" w:rsidP="00C06F6D"/>
          <w:p w14:paraId="1CB95543" w14:textId="77777777" w:rsidR="00B96955" w:rsidRDefault="00B96955" w:rsidP="00C06F6D"/>
          <w:p w14:paraId="0D08A5CA" w14:textId="77777777" w:rsidR="00B96955" w:rsidRDefault="00B96955" w:rsidP="00C06F6D">
            <w:r>
              <w:t>1</w:t>
            </w:r>
          </w:p>
        </w:tc>
      </w:tr>
      <w:tr w:rsidR="00B96955" w14:paraId="03BD1A11" w14:textId="77777777" w:rsidTr="00C06F6D">
        <w:tc>
          <w:tcPr>
            <w:tcW w:w="5651" w:type="dxa"/>
          </w:tcPr>
          <w:p w14:paraId="115D03CE" w14:textId="77777777" w:rsidR="00B96955" w:rsidRPr="00A2734A" w:rsidRDefault="00B96955" w:rsidP="00C06F6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lang w:val="es-ES_tradnl"/>
              </w:rPr>
            </w:pPr>
            <w:r w:rsidRPr="00A2734A">
              <w:rPr>
                <w:rFonts w:cs="Times"/>
                <w:lang w:val="es-ES_tradnl"/>
              </w:rPr>
              <w:t xml:space="preserve">2.13. Identificar y reconocer las variedades del dialecto andaluz, así como la riqueza cultural plurilingüe de España. </w:t>
            </w:r>
          </w:p>
        </w:tc>
        <w:tc>
          <w:tcPr>
            <w:tcW w:w="863" w:type="dxa"/>
          </w:tcPr>
          <w:p w14:paraId="3867C08A" w14:textId="77777777" w:rsidR="00B96955" w:rsidRPr="00A2734A" w:rsidRDefault="00B96955" w:rsidP="00C06F6D">
            <w:r w:rsidRPr="00A2734A">
              <w:t>4%</w:t>
            </w:r>
          </w:p>
        </w:tc>
        <w:tc>
          <w:tcPr>
            <w:tcW w:w="6291" w:type="dxa"/>
          </w:tcPr>
          <w:p w14:paraId="7F524BA4" w14:textId="77777777" w:rsidR="00B96955" w:rsidRPr="00A2734A" w:rsidRDefault="00B96955" w:rsidP="00C06F6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lang w:val="es-ES_tradnl"/>
              </w:rPr>
            </w:pPr>
            <w:r w:rsidRPr="00A2734A">
              <w:rPr>
                <w:rFonts w:cs="Arial"/>
                <w:lang w:val="es-ES_tradnl"/>
              </w:rPr>
              <w:t xml:space="preserve">2.13.1. Identifica y reconoce las variedades del dialecto andaluz. </w:t>
            </w:r>
          </w:p>
          <w:p w14:paraId="132CC6CC" w14:textId="77777777" w:rsidR="00B96955" w:rsidRPr="00A2734A" w:rsidRDefault="00B96955" w:rsidP="00C06F6D">
            <w:r w:rsidRPr="00A2734A">
              <w:t>2%</w:t>
            </w:r>
          </w:p>
          <w:p w14:paraId="37D32919" w14:textId="77777777" w:rsidR="00B96955" w:rsidRPr="00A2734A" w:rsidRDefault="00B96955" w:rsidP="00C06F6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lang w:val="es-ES_tradnl"/>
              </w:rPr>
            </w:pPr>
            <w:r w:rsidRPr="00A2734A">
              <w:rPr>
                <w:rFonts w:cs="Arial"/>
                <w:lang w:val="es-ES_tradnl"/>
              </w:rPr>
              <w:t xml:space="preserve">2.13.2. Reconoce e identifica algunas de las características relevantes (históricas, socio-culturales, geográficas y lingüísticas) de las lenguas oficiales en España. </w:t>
            </w:r>
          </w:p>
          <w:p w14:paraId="3ADC6545" w14:textId="77777777" w:rsidR="00B96955" w:rsidRPr="00A2734A" w:rsidRDefault="00B96955" w:rsidP="00C06F6D">
            <w:r w:rsidRPr="00A2734A">
              <w:t>2%</w:t>
            </w:r>
          </w:p>
        </w:tc>
        <w:tc>
          <w:tcPr>
            <w:tcW w:w="589" w:type="dxa"/>
          </w:tcPr>
          <w:p w14:paraId="3425E2F5" w14:textId="77777777" w:rsidR="00B96955" w:rsidRDefault="00B96955" w:rsidP="00C06F6D">
            <w:r>
              <w:t>1</w:t>
            </w:r>
          </w:p>
          <w:p w14:paraId="2C809125" w14:textId="77777777" w:rsidR="00B96955" w:rsidRDefault="00B96955" w:rsidP="00C06F6D"/>
          <w:p w14:paraId="5B4CFE7F" w14:textId="77777777" w:rsidR="00B96955" w:rsidRDefault="00B96955" w:rsidP="00C06F6D"/>
          <w:p w14:paraId="33CC47F9" w14:textId="77777777" w:rsidR="00B96955" w:rsidRDefault="00B96955" w:rsidP="00C06F6D"/>
          <w:p w14:paraId="3EF1DC45" w14:textId="77777777" w:rsidR="00B96955" w:rsidRDefault="00B96955" w:rsidP="00C06F6D"/>
          <w:p w14:paraId="5F9C2179" w14:textId="77777777" w:rsidR="00B96955" w:rsidRDefault="00B96955" w:rsidP="00C06F6D">
            <w:r>
              <w:t>1</w:t>
            </w:r>
          </w:p>
        </w:tc>
      </w:tr>
      <w:tr w:rsidR="00B96955" w14:paraId="7F9D9B95" w14:textId="77777777" w:rsidTr="00C06F6D">
        <w:tc>
          <w:tcPr>
            <w:tcW w:w="5651" w:type="dxa"/>
          </w:tcPr>
          <w:p w14:paraId="089DC25D" w14:textId="77777777" w:rsidR="00B96955" w:rsidRPr="00A2734A" w:rsidRDefault="00B96955" w:rsidP="00C06F6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lang w:val="es-ES_tradnl"/>
              </w:rPr>
            </w:pPr>
            <w:r w:rsidRPr="00A2734A">
              <w:rPr>
                <w:rFonts w:cs="Times"/>
                <w:lang w:val="es-ES_tradnl"/>
              </w:rPr>
              <w:t xml:space="preserve">2.14. Conocer y producir textos literarios utilizando recursos léxicos, sintácticos, fónicos y rítmicos., distinguiendo la producción literaria de tradición popular y oral de la culta y escrita, realizando posteriormente dramatizaciones individualmente o en grupo de textos literarios adaptados a su edad, bien sea de producción propia o de los compañeros/as. </w:t>
            </w:r>
          </w:p>
        </w:tc>
        <w:tc>
          <w:tcPr>
            <w:tcW w:w="863" w:type="dxa"/>
          </w:tcPr>
          <w:p w14:paraId="27362881" w14:textId="77777777" w:rsidR="00B96955" w:rsidRPr="00A2734A" w:rsidRDefault="00B96955" w:rsidP="00C06F6D">
            <w:r w:rsidRPr="00A2734A">
              <w:t>6%</w:t>
            </w:r>
          </w:p>
        </w:tc>
        <w:tc>
          <w:tcPr>
            <w:tcW w:w="6291" w:type="dxa"/>
          </w:tcPr>
          <w:p w14:paraId="63BC919C" w14:textId="77777777" w:rsidR="00B96955" w:rsidRPr="00A2734A" w:rsidRDefault="00B96955" w:rsidP="00C06F6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lang w:val="es-ES_tradnl"/>
              </w:rPr>
            </w:pPr>
            <w:r w:rsidRPr="00A2734A">
              <w:rPr>
                <w:rFonts w:cs="Arial"/>
                <w:lang w:val="es-ES_tradnl"/>
              </w:rPr>
              <w:t xml:space="preserve">2.14.1. Conoce y produce textos literarios utilizando recursos léxicos, sintácticos, fónicos y rítmicos, distinguiendo la producción literaria de tradición popular y oral de la culta y escrita. </w:t>
            </w:r>
          </w:p>
          <w:p w14:paraId="542B0914" w14:textId="77777777" w:rsidR="00B96955" w:rsidRPr="00A2734A" w:rsidRDefault="00B96955" w:rsidP="00C06F6D">
            <w:r w:rsidRPr="00A2734A">
              <w:t>4%</w:t>
            </w:r>
          </w:p>
          <w:p w14:paraId="12082454" w14:textId="77777777" w:rsidR="00B96955" w:rsidRPr="00A2734A" w:rsidRDefault="00B96955" w:rsidP="00C06F6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lang w:val="es-ES_tradnl"/>
              </w:rPr>
            </w:pPr>
            <w:r w:rsidRPr="00A2734A">
              <w:rPr>
                <w:rFonts w:cs="Arial"/>
                <w:lang w:val="es-ES_tradnl"/>
              </w:rPr>
              <w:t xml:space="preserve">2.14.2. Realiza posteriormente dramatizaciones individualmente o en grupo de textos literarios adaptados a su edad, bien sea de producción propia o de los compañeros/as. </w:t>
            </w:r>
          </w:p>
          <w:p w14:paraId="5D6658BF" w14:textId="77777777" w:rsidR="00B96955" w:rsidRPr="00A2734A" w:rsidRDefault="00B96955" w:rsidP="00C06F6D">
            <w:r w:rsidRPr="00A2734A">
              <w:t>2%</w:t>
            </w:r>
          </w:p>
        </w:tc>
        <w:tc>
          <w:tcPr>
            <w:tcW w:w="589" w:type="dxa"/>
          </w:tcPr>
          <w:p w14:paraId="3A677400" w14:textId="77777777" w:rsidR="00B96955" w:rsidRDefault="00B96955" w:rsidP="00C06F6D">
            <w:r>
              <w:t>1</w:t>
            </w:r>
          </w:p>
          <w:p w14:paraId="2DD9EAF5" w14:textId="77777777" w:rsidR="00B96955" w:rsidRDefault="00B96955" w:rsidP="00C06F6D"/>
          <w:p w14:paraId="1C17935F" w14:textId="77777777" w:rsidR="00B96955" w:rsidRDefault="00B96955" w:rsidP="00C06F6D"/>
          <w:p w14:paraId="4F7D593C" w14:textId="77777777" w:rsidR="00B96955" w:rsidRDefault="00B96955" w:rsidP="00C06F6D"/>
          <w:p w14:paraId="16D535B4" w14:textId="77777777" w:rsidR="00B96955" w:rsidRDefault="00B96955" w:rsidP="00C06F6D"/>
          <w:p w14:paraId="0C7A0B3E" w14:textId="77777777" w:rsidR="00B96955" w:rsidRDefault="00B96955" w:rsidP="00C06F6D"/>
          <w:p w14:paraId="410DFCA0" w14:textId="77777777" w:rsidR="00B96955" w:rsidRDefault="00B96955" w:rsidP="00C06F6D"/>
          <w:p w14:paraId="50A15B51" w14:textId="77777777" w:rsidR="00B96955" w:rsidRDefault="00B96955" w:rsidP="00C06F6D"/>
          <w:p w14:paraId="5939206B" w14:textId="77777777" w:rsidR="00B96955" w:rsidRDefault="00B96955" w:rsidP="00C06F6D">
            <w:r>
              <w:t>1</w:t>
            </w:r>
          </w:p>
        </w:tc>
      </w:tr>
    </w:tbl>
    <w:p w14:paraId="5C66A6DA" w14:textId="77777777" w:rsidR="001C7EED" w:rsidRDefault="0048734B">
      <w:bookmarkStart w:id="0" w:name="_GoBack"/>
      <w:bookmarkEnd w:id="0"/>
    </w:p>
    <w:sectPr w:rsidR="001C7EED" w:rsidSect="008B290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55"/>
    <w:rsid w:val="0048734B"/>
    <w:rsid w:val="008B290B"/>
    <w:rsid w:val="00B96955"/>
    <w:rsid w:val="00BF7DFC"/>
    <w:rsid w:val="00D5386D"/>
    <w:rsid w:val="00F8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31CB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6955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6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1209</Words>
  <Characters>6654</Characters>
  <Application>Microsoft Macintosh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2019-05-12T18:04:00Z</dcterms:created>
  <dcterms:modified xsi:type="dcterms:W3CDTF">2019-05-12T18:04:00Z</dcterms:modified>
</cp:coreProperties>
</file>