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4D" w:rsidRDefault="00737E4D"/>
    <w:p w:rsidR="00AD0863" w:rsidRDefault="00AD0863"/>
    <w:p w:rsidR="00AD0863" w:rsidRDefault="00AD0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2180"/>
        <w:gridCol w:w="2160"/>
      </w:tblGrid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b/>
                <w:sz w:val="20"/>
                <w:szCs w:val="20"/>
              </w:rPr>
            </w:pP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1012">
              <w:rPr>
                <w:rFonts w:ascii="Times New Roman" w:hAnsi="Times New Roman" w:cs="Times New Roman"/>
                <w:b/>
              </w:rPr>
              <w:t xml:space="preserve">ACTA REUNIÓN 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both"/>
              <w:rPr>
                <w:sz w:val="20"/>
                <w:szCs w:val="20"/>
              </w:rPr>
            </w:pPr>
          </w:p>
        </w:tc>
      </w:tr>
      <w:tr w:rsidR="00737E4D" w:rsidRPr="00151012" w:rsidTr="001250B6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9C3AFC" w:rsidP="001250B6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ACTA Nº: 4</w:t>
            </w: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9C3AFC">
            <w:pPr>
              <w:pStyle w:val="Standard"/>
              <w:tabs>
                <w:tab w:val="left" w:pos="2790"/>
              </w:tabs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FECHA: </w:t>
            </w:r>
            <w:r w:rsidR="009C3AF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9C3AF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/201</w:t>
            </w:r>
            <w:r w:rsidR="009C3A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37E4D" w:rsidRPr="00151012" w:rsidTr="00B1288F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288F" w:rsidRDefault="00B1288F" w:rsidP="00B1288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Lugar: </w:t>
            </w:r>
            <w:proofErr w:type="spellStart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Huétor</w:t>
            </w:r>
            <w:proofErr w:type="spellEnd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Tájar</w:t>
            </w:r>
            <w:proofErr w:type="spellEnd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B1288F" w:rsidRPr="00B1288F" w:rsidRDefault="00B1288F" w:rsidP="00B1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E4D" w:rsidRPr="00B1288F" w:rsidRDefault="00B1288F" w:rsidP="00B1288F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Ubicación</w:t>
            </w:r>
            <w:r w:rsidR="00737E4D"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Departamento de Matemáticas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HORA INICIO: 11: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HORA FIN: 11: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737E4D" w:rsidRPr="00151012" w:rsidTr="001250B6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1250B6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COORDINADORA: 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Miguel Ángel Gil Crespo</w:t>
            </w: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1250B6">
            <w:pPr>
              <w:jc w:val="center"/>
              <w:rPr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CENTRO: </w:t>
            </w:r>
            <w:r w:rsidR="00B1288F" w:rsidRPr="00B1288F">
              <w:rPr>
                <w:rFonts w:ascii="Times New Roman" w:hAnsi="Times New Roman" w:cs="Times New Roman"/>
                <w:sz w:val="22"/>
                <w:szCs w:val="22"/>
              </w:rPr>
              <w:t>Américo Castro (</w:t>
            </w:r>
            <w:r w:rsidR="00A46574"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18700301</w:t>
            </w:r>
            <w:r w:rsidR="00B1288F"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="001250B6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</w:tr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  <w:p w:rsidR="00737E4D" w:rsidRPr="00B1288F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1288F">
              <w:rPr>
                <w:rFonts w:ascii="Times New Roman" w:hAnsi="Times New Roman" w:cs="Times New Roman"/>
                <w:b/>
              </w:rPr>
              <w:t>PARTICIPANTES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4D" w:rsidRPr="00151012" w:rsidTr="00E31657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 xml:space="preserve">María </w:t>
            </w:r>
            <w:proofErr w:type="spellStart"/>
            <w:r w:rsidRPr="002C3128">
              <w:rPr>
                <w:rFonts w:ascii="Times New Roman" w:hAnsi="Times New Roman" w:cs="Times New Roman"/>
              </w:rPr>
              <w:t>Malagón</w:t>
            </w:r>
            <w:proofErr w:type="spellEnd"/>
            <w:r w:rsidRPr="002C3128">
              <w:rPr>
                <w:rFonts w:ascii="Times New Roman" w:hAnsi="Times New Roman" w:cs="Times New Roman"/>
              </w:rPr>
              <w:t xml:space="preserve"> Sánchez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Ricardo San Martín Molina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Antonio Manuel Ortega Torres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José Miguel Campos Fernández-Figares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Ana María Moro Hernández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Cristina Fernández Sánchez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  <w:p w:rsidR="00737E4D" w:rsidRPr="00151012" w:rsidRDefault="002C3128" w:rsidP="00815C0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Ángel Guerrero M</w:t>
            </w:r>
            <w:r w:rsidR="00815C00">
              <w:rPr>
                <w:rFonts w:ascii="Times New Roman" w:hAnsi="Times New Roman" w:cs="Times New Roman"/>
              </w:rPr>
              <w:t>u</w:t>
            </w:r>
            <w:r w:rsidRPr="002C3128">
              <w:rPr>
                <w:rFonts w:ascii="Times New Roman" w:hAnsi="Times New Roman" w:cs="Times New Roman"/>
              </w:rPr>
              <w:t>ñoz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</w:tc>
      </w:tr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  <w:p w:rsidR="00737E4D" w:rsidRPr="00151012" w:rsidRDefault="00071815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b/>
              </w:rPr>
              <w:t xml:space="preserve">ASUNTOS </w:t>
            </w:r>
            <w:r w:rsidR="00737E4D" w:rsidRPr="00B1288F">
              <w:rPr>
                <w:rFonts w:ascii="Times New Roman" w:hAnsi="Times New Roman" w:cs="Times New Roman"/>
                <w:b/>
              </w:rPr>
              <w:t>TRATADOS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4D" w:rsidRPr="00151012" w:rsidTr="00E31657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7E4D" w:rsidRPr="00151012" w:rsidRDefault="00737E4D" w:rsidP="00CA4D00">
            <w:pPr>
              <w:pStyle w:val="Standard"/>
              <w:spacing w:line="360" w:lineRule="auto"/>
              <w:ind w:left="1080"/>
              <w:rPr>
                <w:rFonts w:ascii="Times New Roman" w:hAnsi="Times New Roman" w:cs="Times New Roman"/>
              </w:rPr>
            </w:pPr>
          </w:p>
          <w:p w:rsidR="00FA7B11" w:rsidRDefault="00FA7B11" w:rsidP="00737E4D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Dudas de funcionalidades de Geogebra.</w:t>
            </w:r>
          </w:p>
          <w:p w:rsidR="00FA7B11" w:rsidRDefault="00FA7B11" w:rsidP="00737E4D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Ver/Comentar algunos objetos que estamos implementando.</w:t>
            </w:r>
          </w:p>
          <w:p w:rsidR="00737E4D" w:rsidRDefault="00FA7B11" w:rsidP="00737E4D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Asignación de nuevos objetos por participante.</w:t>
            </w:r>
          </w:p>
          <w:p w:rsidR="0030310F" w:rsidRPr="00815C00" w:rsidRDefault="0030310F" w:rsidP="00FA7B11">
            <w:pPr>
              <w:pStyle w:val="Standard"/>
              <w:spacing w:line="360" w:lineRule="auto"/>
              <w:ind w:left="108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71815" w:rsidRPr="00151012" w:rsidTr="006013EE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1815" w:rsidRDefault="00B1288F" w:rsidP="0007181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b/>
              </w:rPr>
              <w:t>OBSERVACIONES</w:t>
            </w:r>
            <w:r w:rsidR="00071815">
              <w:rPr>
                <w:rFonts w:ascii="Times New Roman" w:hAnsi="Times New Roman" w:cs="Times New Roman"/>
              </w:rPr>
              <w:t xml:space="preserve">: </w:t>
            </w:r>
          </w:p>
          <w:p w:rsidR="00BB4943" w:rsidRPr="00151012" w:rsidRDefault="00BB4943" w:rsidP="0007181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37E4D" w:rsidRDefault="00737E4D"/>
    <w:p w:rsidR="00737E4D" w:rsidRDefault="00737E4D"/>
    <w:sectPr w:rsidR="00737E4D" w:rsidSect="002407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CD" w:rsidRDefault="00903ACD" w:rsidP="00737E4D">
      <w:r>
        <w:separator/>
      </w:r>
    </w:p>
  </w:endnote>
  <w:endnote w:type="continuationSeparator" w:id="0">
    <w:p w:rsidR="00903ACD" w:rsidRDefault="00903ACD" w:rsidP="0073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57" w:rsidRPr="00E31657" w:rsidRDefault="00E31657">
    <w:pPr>
      <w:pStyle w:val="Piedepgina"/>
      <w:rPr>
        <w:sz w:val="20"/>
        <w:szCs w:val="20"/>
      </w:rPr>
    </w:pPr>
    <w:r w:rsidRPr="00E31657">
      <w:rPr>
        <w:sz w:val="20"/>
        <w:szCs w:val="20"/>
      </w:rPr>
      <w:tab/>
    </w:r>
    <w:r w:rsidRPr="00E31657">
      <w:rPr>
        <w:sz w:val="20"/>
        <w:szCs w:val="20"/>
      </w:rPr>
      <w:tab/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FA7B1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FA7B1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CD" w:rsidRDefault="00903ACD" w:rsidP="00737E4D">
      <w:r>
        <w:separator/>
      </w:r>
    </w:p>
  </w:footnote>
  <w:footnote w:type="continuationSeparator" w:id="0">
    <w:p w:rsidR="00903ACD" w:rsidRDefault="00903ACD" w:rsidP="0073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737E4D" w:rsidTr="00737E4D">
      <w:tc>
        <w:tcPr>
          <w:tcW w:w="4322" w:type="dxa"/>
        </w:tcPr>
        <w:p w:rsidR="00737E4D" w:rsidRDefault="009074F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1F1CD5A5" wp14:editId="303CD995">
                <wp:extent cx="1905000" cy="1304925"/>
                <wp:effectExtent l="0" t="0" r="0" b="9525"/>
                <wp:docPr id="1" name="Imagen 1" descr="landingpage-icons-try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ndingpage-icons-try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737E4D" w:rsidRDefault="00737E4D">
          <w:pPr>
            <w:pStyle w:val="Encabezado"/>
            <w:rPr>
              <w:b/>
            </w:rPr>
          </w:pPr>
        </w:p>
        <w:p w:rsidR="00737E4D" w:rsidRDefault="00737E4D">
          <w:pPr>
            <w:pStyle w:val="Encabezado"/>
          </w:pPr>
          <w:r w:rsidRPr="00737E4D">
            <w:rPr>
              <w:b/>
            </w:rPr>
            <w:t>Código GT</w:t>
          </w:r>
          <w:r>
            <w:t>:</w:t>
          </w:r>
          <w:r w:rsidRPr="00737E4D">
            <w:t>191811GT079</w:t>
          </w:r>
        </w:p>
        <w:p w:rsidR="00737E4D" w:rsidRDefault="00737E4D">
          <w:pPr>
            <w:pStyle w:val="Encabezado"/>
          </w:pPr>
        </w:p>
        <w:p w:rsidR="00737E4D" w:rsidRDefault="00737E4D" w:rsidP="00737E4D">
          <w:pPr>
            <w:rPr>
              <w:rFonts w:ascii="Times New Roman" w:eastAsia="Times New Roman" w:hAnsi="Times New Roman" w:cs="Times New Roman"/>
              <w:lang w:eastAsia="es-ES"/>
            </w:rPr>
          </w:pPr>
          <w:r w:rsidRPr="001C7846">
            <w:rPr>
              <w:rFonts w:ascii="Times New Roman" w:eastAsia="Times New Roman" w:hAnsi="Times New Roman" w:cs="Times New Roman"/>
              <w:b/>
              <w:lang w:eastAsia="es-ES"/>
            </w:rPr>
            <w:t>Título</w:t>
          </w:r>
          <w:r>
            <w:rPr>
              <w:rFonts w:ascii="Times New Roman" w:eastAsia="Times New Roman" w:hAnsi="Times New Roman" w:cs="Times New Roman"/>
              <w:lang w:eastAsia="es-ES"/>
            </w:rPr>
            <w:t xml:space="preserve">: </w:t>
          </w:r>
          <w:r w:rsidRPr="0002546A">
            <w:rPr>
              <w:rFonts w:ascii="Times New Roman" w:eastAsia="Times New Roman" w:hAnsi="Times New Roman" w:cs="Times New Roman"/>
              <w:lang w:eastAsia="es-ES"/>
            </w:rPr>
            <w:t>Creación de Materiales Educativos con Geogebra para el Ámbito Científico Tecnológico</w:t>
          </w:r>
          <w:r>
            <w:rPr>
              <w:rFonts w:ascii="Times New Roman" w:eastAsia="Times New Roman" w:hAnsi="Times New Roman" w:cs="Times New Roman"/>
              <w:lang w:eastAsia="es-ES"/>
            </w:rPr>
            <w:t>.</w:t>
          </w:r>
        </w:p>
        <w:p w:rsidR="00737E4D" w:rsidRDefault="00737E4D" w:rsidP="00737E4D">
          <w:pPr>
            <w:rPr>
              <w:rFonts w:ascii="Times New Roman" w:eastAsia="Times New Roman" w:hAnsi="Times New Roman" w:cs="Times New Roman"/>
              <w:lang w:eastAsia="es-ES"/>
            </w:rPr>
          </w:pPr>
        </w:p>
        <w:p w:rsidR="00737E4D" w:rsidRDefault="00737E4D" w:rsidP="009C3AFC">
          <w:pPr>
            <w:pStyle w:val="Encabezado"/>
          </w:pPr>
          <w:r w:rsidRPr="00737E4D">
            <w:rPr>
              <w:b/>
            </w:rPr>
            <w:t xml:space="preserve">Acta Reunión </w:t>
          </w:r>
          <w:r w:rsidR="009C3AFC">
            <w:rPr>
              <w:b/>
            </w:rPr>
            <w:t>4</w:t>
          </w:r>
          <w:r>
            <w:t>.</w:t>
          </w:r>
        </w:p>
      </w:tc>
    </w:tr>
  </w:tbl>
  <w:p w:rsidR="00737E4D" w:rsidRDefault="00737E4D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07C"/>
    <w:multiLevelType w:val="hybridMultilevel"/>
    <w:tmpl w:val="AE0A4FAE"/>
    <w:lvl w:ilvl="0" w:tplc="B9044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D"/>
    <w:rsid w:val="00071815"/>
    <w:rsid w:val="001250B6"/>
    <w:rsid w:val="002407A8"/>
    <w:rsid w:val="002C3128"/>
    <w:rsid w:val="0030310F"/>
    <w:rsid w:val="0030548A"/>
    <w:rsid w:val="00365BFC"/>
    <w:rsid w:val="004520D1"/>
    <w:rsid w:val="006013EE"/>
    <w:rsid w:val="00737E4D"/>
    <w:rsid w:val="00815C00"/>
    <w:rsid w:val="00903ACD"/>
    <w:rsid w:val="009074FA"/>
    <w:rsid w:val="009C3AFC"/>
    <w:rsid w:val="00A46574"/>
    <w:rsid w:val="00AD0863"/>
    <w:rsid w:val="00B1288F"/>
    <w:rsid w:val="00B7062F"/>
    <w:rsid w:val="00BB4943"/>
    <w:rsid w:val="00C43D3F"/>
    <w:rsid w:val="00C562F0"/>
    <w:rsid w:val="00DF199D"/>
    <w:rsid w:val="00E0402F"/>
    <w:rsid w:val="00E31657"/>
    <w:rsid w:val="00E50F83"/>
    <w:rsid w:val="00ED5A22"/>
    <w:rsid w:val="00F4309F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73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D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D3F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73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D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D3F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10</cp:revision>
  <dcterms:created xsi:type="dcterms:W3CDTF">2019-02-20T12:34:00Z</dcterms:created>
  <dcterms:modified xsi:type="dcterms:W3CDTF">2019-03-14T17:27:00Z</dcterms:modified>
</cp:coreProperties>
</file>